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88F570" w14:textId="77777777" w:rsidR="00296887" w:rsidRPr="00296887" w:rsidRDefault="00296887" w:rsidP="00296887">
      <w:pPr>
        <w:adjustRightInd w:val="0"/>
        <w:snapToGrid w:val="0"/>
        <w:spacing w:beforeLines="100" w:before="312" w:afterLines="100" w:after="312"/>
        <w:jc w:val="left"/>
        <w:rPr>
          <w:rFonts w:ascii="黑体" w:eastAsia="黑体" w:hAnsi="黑体" w:cs="方正小标宋简体"/>
          <w:sz w:val="28"/>
          <w:szCs w:val="28"/>
        </w:rPr>
      </w:pPr>
      <w:bookmarkStart w:id="0" w:name="_Hlk99564749"/>
      <w:r w:rsidRPr="00296887">
        <w:rPr>
          <w:rFonts w:ascii="黑体" w:eastAsia="黑体" w:hAnsi="黑体" w:cs="方正小标宋简体" w:hint="eastAsia"/>
          <w:sz w:val="28"/>
          <w:szCs w:val="28"/>
        </w:rPr>
        <w:t>附件2：</w:t>
      </w:r>
    </w:p>
    <w:p w14:paraId="4FA8944A" w14:textId="07D44C8A" w:rsidR="00A018F0" w:rsidRDefault="00A018F0" w:rsidP="008E1C72">
      <w:pPr>
        <w:adjustRightInd w:val="0"/>
        <w:snapToGrid w:val="0"/>
        <w:spacing w:beforeLines="100" w:before="312" w:afterLines="100" w:after="312"/>
        <w:jc w:val="center"/>
        <w:rPr>
          <w:rFonts w:ascii="方正小标宋简体" w:eastAsia="方正小标宋简体" w:hAnsi="方正小标宋简体" w:cs="方正小标宋简体"/>
          <w:sz w:val="44"/>
          <w:szCs w:val="44"/>
        </w:rPr>
      </w:pPr>
      <w:r w:rsidRPr="00CD68C4">
        <w:rPr>
          <w:rFonts w:ascii="方正小标宋简体" w:eastAsia="方正小标宋简体" w:hAnsi="方正小标宋简体" w:cs="方正小标宋简体" w:hint="eastAsia"/>
          <w:sz w:val="44"/>
          <w:szCs w:val="44"/>
        </w:rPr>
        <w:t>《对外经济贸易大学章程》</w:t>
      </w:r>
      <w:r w:rsidR="008E1C72" w:rsidRPr="00CD68C4">
        <w:rPr>
          <w:rFonts w:ascii="方正小标宋简体" w:eastAsia="方正小标宋简体" w:hAnsi="方正小标宋简体" w:cs="方正小标宋简体" w:hint="eastAsia"/>
          <w:sz w:val="44"/>
          <w:szCs w:val="44"/>
        </w:rPr>
        <w:t>修订条款</w:t>
      </w:r>
      <w:r w:rsidRPr="00CD68C4">
        <w:rPr>
          <w:rFonts w:ascii="方正小标宋简体" w:eastAsia="方正小标宋简体" w:hAnsi="方正小标宋简体" w:cs="方正小标宋简体" w:hint="eastAsia"/>
          <w:sz w:val="44"/>
          <w:szCs w:val="44"/>
        </w:rPr>
        <w:t>对照表</w:t>
      </w:r>
    </w:p>
    <w:p w14:paraId="51865647" w14:textId="6C52E8A7" w:rsidR="007035D8" w:rsidRPr="007035D8" w:rsidRDefault="007035D8" w:rsidP="008E1C72">
      <w:pPr>
        <w:adjustRightInd w:val="0"/>
        <w:snapToGrid w:val="0"/>
        <w:spacing w:beforeLines="100" w:before="312" w:afterLines="100" w:after="312"/>
        <w:jc w:val="center"/>
        <w:rPr>
          <w:rFonts w:ascii="仿宋_GB2312" w:eastAsia="仿宋_GB2312" w:hAnsi="方正小标宋简体" w:cs="方正小标宋简体"/>
          <w:sz w:val="32"/>
          <w:szCs w:val="32"/>
        </w:rPr>
      </w:pPr>
      <w:r>
        <w:rPr>
          <w:rFonts w:ascii="仿宋_GB2312" w:eastAsia="仿宋_GB2312" w:hAnsi="方正小标宋简体" w:cs="方正小标宋简体" w:hint="eastAsia"/>
          <w:sz w:val="32"/>
          <w:szCs w:val="32"/>
        </w:rPr>
        <w:t>（</w:t>
      </w:r>
      <w:r w:rsidRPr="007035D8">
        <w:rPr>
          <w:rFonts w:ascii="仿宋_GB2312" w:eastAsia="仿宋_GB2312" w:hAnsi="方正小标宋简体" w:cs="方正小标宋简体" w:hint="eastAsia"/>
          <w:sz w:val="32"/>
          <w:szCs w:val="32"/>
        </w:rPr>
        <w:t>2015年教育部核准通过；2022年第一次修订</w:t>
      </w:r>
      <w:r>
        <w:rPr>
          <w:rFonts w:ascii="仿宋_GB2312" w:eastAsia="仿宋_GB2312" w:hAnsi="方正小标宋简体" w:cs="方正小标宋简体" w:hint="eastAsia"/>
          <w:sz w:val="32"/>
          <w:szCs w:val="32"/>
        </w:rPr>
        <w:t>）</w:t>
      </w:r>
    </w:p>
    <w:tbl>
      <w:tblPr>
        <w:tblpPr w:leftFromText="180" w:rightFromText="180" w:vertAnchor="text" w:tblpXSpec="center"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761"/>
        <w:gridCol w:w="4760"/>
        <w:gridCol w:w="2948"/>
        <w:gridCol w:w="1479"/>
      </w:tblGrid>
      <w:tr w:rsidR="000960C0" w:rsidRPr="00CD68C4" w14:paraId="1801F556" w14:textId="441610DD" w:rsidTr="000960C0">
        <w:trPr>
          <w:trHeight w:val="1232"/>
        </w:trPr>
        <w:tc>
          <w:tcPr>
            <w:tcW w:w="0" w:type="auto"/>
            <w:vAlign w:val="center"/>
          </w:tcPr>
          <w:p w14:paraId="114DAFBE" w14:textId="4A52B75A" w:rsidR="00530D1B" w:rsidRPr="008E5512" w:rsidRDefault="00530D1B" w:rsidP="00A62470">
            <w:pPr>
              <w:jc w:val="center"/>
              <w:rPr>
                <w:rFonts w:ascii="黑体" w:eastAsia="黑体" w:hAnsi="黑体"/>
                <w:b/>
                <w:bCs/>
                <w:sz w:val="28"/>
                <w:szCs w:val="28"/>
              </w:rPr>
            </w:pPr>
            <w:r w:rsidRPr="008E5512">
              <w:rPr>
                <w:rFonts w:ascii="黑体" w:eastAsia="黑体" w:hAnsi="黑体" w:hint="eastAsia"/>
                <w:b/>
                <w:bCs/>
                <w:sz w:val="28"/>
                <w:szCs w:val="28"/>
              </w:rPr>
              <w:t>修订</w:t>
            </w:r>
            <w:r w:rsidRPr="008E5512">
              <w:rPr>
                <w:rFonts w:ascii="黑体" w:eastAsia="黑体" w:hAnsi="黑体"/>
                <w:b/>
                <w:bCs/>
                <w:sz w:val="28"/>
                <w:szCs w:val="28"/>
              </w:rPr>
              <w:t>前</w:t>
            </w:r>
          </w:p>
        </w:tc>
        <w:tc>
          <w:tcPr>
            <w:tcW w:w="0" w:type="auto"/>
            <w:vAlign w:val="center"/>
          </w:tcPr>
          <w:p w14:paraId="6C5BC784" w14:textId="43184728" w:rsidR="00530D1B" w:rsidRPr="008E5512" w:rsidRDefault="00530D1B" w:rsidP="00A62470">
            <w:pPr>
              <w:pStyle w:val="ac"/>
              <w:jc w:val="center"/>
              <w:rPr>
                <w:rFonts w:ascii="黑体" w:eastAsia="黑体" w:hAnsi="黑体"/>
                <w:b/>
                <w:bCs/>
                <w:sz w:val="28"/>
                <w:szCs w:val="28"/>
              </w:rPr>
            </w:pPr>
            <w:r w:rsidRPr="008E5512">
              <w:rPr>
                <w:rFonts w:ascii="黑体" w:eastAsia="黑体" w:hAnsi="黑体" w:hint="eastAsia"/>
                <w:b/>
                <w:bCs/>
                <w:sz w:val="28"/>
                <w:szCs w:val="28"/>
              </w:rPr>
              <w:t>修订后</w:t>
            </w:r>
          </w:p>
        </w:tc>
        <w:tc>
          <w:tcPr>
            <w:tcW w:w="2948" w:type="dxa"/>
            <w:vAlign w:val="center"/>
          </w:tcPr>
          <w:p w14:paraId="1EB5FD44" w14:textId="2C7CE51A" w:rsidR="00530D1B" w:rsidRPr="008E5512" w:rsidRDefault="00530D1B" w:rsidP="00A62470">
            <w:pPr>
              <w:pStyle w:val="ac"/>
              <w:jc w:val="center"/>
              <w:rPr>
                <w:rFonts w:ascii="黑体" w:eastAsia="黑体" w:hAnsi="黑体"/>
                <w:b/>
                <w:bCs/>
                <w:sz w:val="28"/>
                <w:szCs w:val="28"/>
              </w:rPr>
            </w:pPr>
            <w:r w:rsidRPr="008E5512">
              <w:rPr>
                <w:rFonts w:ascii="黑体" w:eastAsia="黑体" w:hAnsi="黑体" w:hint="eastAsia"/>
                <w:b/>
                <w:bCs/>
                <w:sz w:val="28"/>
                <w:szCs w:val="28"/>
              </w:rPr>
              <w:t>修订依据和理由</w:t>
            </w:r>
          </w:p>
        </w:tc>
        <w:tc>
          <w:tcPr>
            <w:tcW w:w="1479" w:type="dxa"/>
            <w:vAlign w:val="center"/>
          </w:tcPr>
          <w:p w14:paraId="1D91CD72" w14:textId="27853083" w:rsidR="00530D1B" w:rsidRPr="008E5512" w:rsidRDefault="00A62470" w:rsidP="00F410E6">
            <w:pPr>
              <w:pStyle w:val="ac"/>
              <w:jc w:val="center"/>
              <w:rPr>
                <w:rFonts w:ascii="黑体" w:eastAsia="黑体" w:hAnsi="黑体"/>
                <w:b/>
                <w:bCs/>
                <w:sz w:val="28"/>
                <w:szCs w:val="28"/>
              </w:rPr>
            </w:pPr>
            <w:r>
              <w:rPr>
                <w:rFonts w:ascii="黑体" w:eastAsia="黑体" w:hAnsi="黑体" w:hint="eastAsia"/>
                <w:b/>
                <w:bCs/>
                <w:sz w:val="28"/>
                <w:szCs w:val="28"/>
              </w:rPr>
              <w:t>主要意见部门</w:t>
            </w:r>
          </w:p>
        </w:tc>
      </w:tr>
      <w:tr w:rsidR="00927DB5" w:rsidRPr="00CD68C4" w14:paraId="71235666" w14:textId="7D835C1C" w:rsidTr="006A5965">
        <w:tc>
          <w:tcPr>
            <w:tcW w:w="0" w:type="auto"/>
            <w:gridSpan w:val="4"/>
            <w:vAlign w:val="center"/>
          </w:tcPr>
          <w:p w14:paraId="09DD8156" w14:textId="77777777" w:rsidR="00927DB5" w:rsidRPr="008E5512" w:rsidRDefault="00927DB5" w:rsidP="000B48E5">
            <w:pPr>
              <w:pStyle w:val="5"/>
              <w:widowControl/>
              <w:spacing w:before="0" w:beforeAutospacing="0" w:after="0" w:afterAutospacing="0" w:line="560" w:lineRule="exact"/>
              <w:jc w:val="center"/>
              <w:rPr>
                <w:rFonts w:ascii="仿宋" w:eastAsia="仿宋" w:hAnsi="仿宋" w:cs="仿宋"/>
                <w:sz w:val="28"/>
                <w:szCs w:val="28"/>
                <w:lang w:val="en-US" w:eastAsia="zh-CN"/>
              </w:rPr>
            </w:pPr>
            <w:r w:rsidRPr="008E5512">
              <w:rPr>
                <w:rFonts w:ascii="仿宋" w:eastAsia="仿宋" w:hAnsi="仿宋" w:cs="仿宋" w:hint="eastAsia"/>
                <w:sz w:val="28"/>
                <w:szCs w:val="28"/>
                <w:lang w:val="en-US" w:eastAsia="zh-CN"/>
              </w:rPr>
              <w:t>序  言</w:t>
            </w:r>
          </w:p>
          <w:p w14:paraId="3371AC3D" w14:textId="11B76748" w:rsidR="00927DB5" w:rsidRPr="00CD68C4" w:rsidRDefault="00927DB5" w:rsidP="000B48E5">
            <w:pPr>
              <w:pStyle w:val="5"/>
              <w:widowControl/>
              <w:spacing w:before="0" w:beforeAutospacing="0" w:after="0" w:afterAutospacing="0" w:line="560" w:lineRule="exact"/>
              <w:jc w:val="center"/>
              <w:rPr>
                <w:rFonts w:ascii="黑体" w:eastAsia="黑体" w:hAnsi="黑体"/>
                <w:sz w:val="28"/>
                <w:szCs w:val="28"/>
              </w:rPr>
            </w:pPr>
            <w:r w:rsidRPr="008E5512">
              <w:rPr>
                <w:rFonts w:ascii="仿宋" w:eastAsia="仿宋" w:hAnsi="仿宋" w:cs="仿宋" w:hint="eastAsia"/>
                <w:sz w:val="28"/>
                <w:szCs w:val="28"/>
                <w:lang w:val="en-US" w:eastAsia="zh-CN"/>
              </w:rPr>
              <w:t>(牵头部门:宣传部  主要协同部门:党校办、发</w:t>
            </w:r>
            <w:proofErr w:type="gramStart"/>
            <w:r w:rsidRPr="008E5512">
              <w:rPr>
                <w:rFonts w:ascii="仿宋" w:eastAsia="仿宋" w:hAnsi="仿宋" w:cs="仿宋" w:hint="eastAsia"/>
                <w:sz w:val="28"/>
                <w:szCs w:val="28"/>
                <w:lang w:val="en-US" w:eastAsia="zh-CN"/>
              </w:rPr>
              <w:t>规</w:t>
            </w:r>
            <w:proofErr w:type="gramEnd"/>
            <w:r w:rsidRPr="008E5512">
              <w:rPr>
                <w:rFonts w:ascii="仿宋" w:eastAsia="仿宋" w:hAnsi="仿宋" w:cs="仿宋" w:hint="eastAsia"/>
                <w:sz w:val="28"/>
                <w:szCs w:val="28"/>
                <w:lang w:val="en-US" w:eastAsia="zh-CN"/>
              </w:rPr>
              <w:t>处、档案馆)</w:t>
            </w:r>
          </w:p>
        </w:tc>
      </w:tr>
      <w:tr w:rsidR="000960C0" w:rsidRPr="00CD68C4" w14:paraId="4EF2BFC5" w14:textId="2AE962A0" w:rsidTr="000960C0">
        <w:tc>
          <w:tcPr>
            <w:tcW w:w="0" w:type="auto"/>
            <w:vAlign w:val="center"/>
          </w:tcPr>
          <w:p w14:paraId="422DE3A4" w14:textId="60DA8DA1" w:rsidR="00530D1B" w:rsidRPr="00CD68C4" w:rsidRDefault="00530D1B" w:rsidP="00A62470">
            <w:pPr>
              <w:ind w:firstLineChars="200" w:firstLine="480"/>
              <w:rPr>
                <w:rFonts w:ascii="仿宋" w:eastAsia="仿宋" w:hAnsi="仿宋" w:cs="仿宋"/>
                <w:kern w:val="0"/>
                <w:sz w:val="24"/>
              </w:rPr>
            </w:pPr>
            <w:r w:rsidRPr="00CD68C4">
              <w:rPr>
                <w:rFonts w:ascii="仿宋" w:eastAsia="仿宋" w:hAnsi="仿宋" w:cs="仿宋" w:hint="eastAsia"/>
                <w:kern w:val="0"/>
                <w:sz w:val="24"/>
              </w:rPr>
              <w:t>对外经济贸易大学前身为高级商业干部学校，创建于1951年。1953年，更名为北京对外贸易专科学校。1954年，中国人民大学贸易系对外贸易专业并入北京对外贸易专科学校，以北京对外贸易专科学校为基础成立北京对外贸易学院。1984年，更名为对外经济贸易大学。1997年，进入国家“211工程”重点建设高校。2000年</w:t>
            </w:r>
            <w:r w:rsidRPr="00CD68C4">
              <w:rPr>
                <w:rFonts w:ascii="仿宋" w:eastAsia="仿宋" w:hAnsi="仿宋" w:cs="仿宋" w:hint="eastAsia"/>
                <w:strike/>
                <w:kern w:val="0"/>
                <w:sz w:val="24"/>
              </w:rPr>
              <w:t>6月</w:t>
            </w:r>
            <w:r w:rsidRPr="00CD68C4">
              <w:rPr>
                <w:rFonts w:ascii="仿宋" w:eastAsia="仿宋" w:hAnsi="仿宋" w:cs="仿宋" w:hint="eastAsia"/>
                <w:kern w:val="0"/>
                <w:sz w:val="24"/>
              </w:rPr>
              <w:t>，原中国金融学院与原对外经济贸易大学合并成立新的对外经济贸易大学，划归教育部管理。</w:t>
            </w:r>
            <w:r w:rsidRPr="00CD68C4">
              <w:rPr>
                <w:rFonts w:ascii="仿宋" w:eastAsia="仿宋" w:hAnsi="仿宋" w:cs="仿宋" w:hint="eastAsia"/>
                <w:kern w:val="0"/>
                <w:sz w:val="24"/>
              </w:rPr>
              <w:lastRenderedPageBreak/>
              <w:t>2010年</w:t>
            </w:r>
            <w:r w:rsidRPr="00CD68C4">
              <w:rPr>
                <w:rFonts w:ascii="仿宋" w:eastAsia="仿宋" w:hAnsi="仿宋" w:cs="仿宋" w:hint="eastAsia"/>
                <w:strike/>
                <w:kern w:val="0"/>
                <w:sz w:val="24"/>
              </w:rPr>
              <w:t>12月</w:t>
            </w:r>
            <w:r w:rsidRPr="00CD68C4">
              <w:rPr>
                <w:rFonts w:ascii="仿宋" w:eastAsia="仿宋" w:hAnsi="仿宋" w:cs="仿宋" w:hint="eastAsia"/>
                <w:kern w:val="0"/>
                <w:sz w:val="24"/>
              </w:rPr>
              <w:t>，教育部与商务部</w:t>
            </w:r>
            <w:r w:rsidRPr="00CD68C4">
              <w:rPr>
                <w:rFonts w:ascii="仿宋" w:eastAsia="仿宋" w:hAnsi="仿宋" w:cs="仿宋" w:hint="eastAsia"/>
                <w:strike/>
                <w:kern w:val="0"/>
                <w:sz w:val="24"/>
              </w:rPr>
              <w:t>签署协议，</w:t>
            </w:r>
            <w:r w:rsidRPr="00CD68C4">
              <w:rPr>
                <w:rFonts w:ascii="仿宋" w:eastAsia="仿宋" w:hAnsi="仿宋" w:cs="仿宋" w:hint="eastAsia"/>
                <w:kern w:val="0"/>
                <w:sz w:val="24"/>
              </w:rPr>
              <w:t>共建对外经济贸易大学。</w:t>
            </w:r>
          </w:p>
          <w:p w14:paraId="7582ECA8" w14:textId="77777777" w:rsidR="00530D1B" w:rsidRPr="00CD68C4" w:rsidRDefault="00530D1B" w:rsidP="00A62470">
            <w:pPr>
              <w:pStyle w:val="5"/>
              <w:widowControl/>
              <w:spacing w:before="0" w:beforeAutospacing="0" w:after="0" w:afterAutospacing="0"/>
              <w:ind w:firstLineChars="200" w:firstLine="480"/>
              <w:jc w:val="both"/>
              <w:rPr>
                <w:rFonts w:ascii="黑体" w:eastAsia="黑体" w:hAnsi="黑体" w:cs="仿宋"/>
                <w:b w:val="0"/>
                <w:sz w:val="24"/>
                <w:szCs w:val="24"/>
                <w:lang w:val="en-US" w:eastAsia="zh-CN"/>
              </w:rPr>
            </w:pPr>
            <w:r w:rsidRPr="00CD68C4">
              <w:rPr>
                <w:rFonts w:ascii="仿宋" w:eastAsia="仿宋" w:hAnsi="仿宋" w:cs="仿宋"/>
                <w:b w:val="0"/>
                <w:sz w:val="24"/>
                <w:szCs w:val="24"/>
                <w:lang w:val="en-US" w:eastAsia="zh-CN"/>
              </w:rPr>
              <w:t>建校以来，学校始终沿着推动中国开放型经济发展道路不懈探索，一直致力于推动中国对外经贸事业融入世界，努力创建国际竞争力、影响力显著增强的国际知名有特色高水平大学。</w:t>
            </w:r>
          </w:p>
        </w:tc>
        <w:tc>
          <w:tcPr>
            <w:tcW w:w="0" w:type="auto"/>
            <w:vAlign w:val="center"/>
          </w:tcPr>
          <w:p w14:paraId="29124AF6" w14:textId="538DB3C7" w:rsidR="00530D1B" w:rsidRPr="0055692B" w:rsidRDefault="00530D1B" w:rsidP="0055692B">
            <w:pPr>
              <w:ind w:firstLineChars="200" w:firstLine="480"/>
              <w:rPr>
                <w:rFonts w:ascii="仿宋" w:eastAsia="仿宋" w:hAnsi="仿宋" w:cs="仿宋"/>
                <w:b/>
                <w:bCs/>
                <w:color w:val="FF0000"/>
                <w:sz w:val="24"/>
              </w:rPr>
            </w:pPr>
            <w:r w:rsidRPr="00EE36F6">
              <w:rPr>
                <w:rFonts w:ascii="仿宋" w:eastAsia="仿宋" w:hAnsi="仿宋" w:cs="仿宋" w:hint="eastAsia"/>
                <w:sz w:val="24"/>
              </w:rPr>
              <w:lastRenderedPageBreak/>
              <w:t>对外经济贸易大学</w:t>
            </w:r>
            <w:r w:rsidRPr="008E5512">
              <w:rPr>
                <w:rFonts w:ascii="仿宋" w:eastAsia="仿宋" w:hAnsi="仿宋" w:cs="仿宋" w:hint="eastAsia"/>
                <w:b/>
                <w:bCs/>
                <w:color w:val="FF0000"/>
                <w:sz w:val="24"/>
              </w:rPr>
              <w:t>创建于1951年，前身为隶属于中央人民政府贸易部的高级商业干部学校。</w:t>
            </w:r>
            <w:r w:rsidRPr="00EE36F6">
              <w:rPr>
                <w:rFonts w:ascii="仿宋" w:eastAsia="仿宋" w:hAnsi="仿宋" w:cs="仿宋" w:hint="eastAsia"/>
                <w:sz w:val="24"/>
              </w:rPr>
              <w:t>1953年更名为北京对外贸易专科学校</w:t>
            </w:r>
            <w:r w:rsidRPr="008E5512">
              <w:rPr>
                <w:rFonts w:ascii="仿宋" w:eastAsia="仿宋" w:hAnsi="仿宋" w:cs="仿宋" w:hint="eastAsia"/>
                <w:b/>
                <w:bCs/>
                <w:color w:val="FF0000"/>
                <w:sz w:val="24"/>
              </w:rPr>
              <w:t>，中央财经学院对外贸易教研室全部并入，成为高等教育部委托对外贸易部管理的高等学校。</w:t>
            </w:r>
            <w:r w:rsidRPr="00EE36F6">
              <w:rPr>
                <w:rFonts w:ascii="仿宋" w:eastAsia="仿宋" w:hAnsi="仿宋" w:cs="仿宋" w:hint="eastAsia"/>
                <w:sz w:val="24"/>
              </w:rPr>
              <w:t>1954年，</w:t>
            </w:r>
            <w:r w:rsidRPr="008E5512">
              <w:rPr>
                <w:rFonts w:ascii="仿宋" w:eastAsia="仿宋" w:hAnsi="仿宋" w:cs="仿宋" w:hint="eastAsia"/>
                <w:b/>
                <w:bCs/>
                <w:color w:val="FF0000"/>
                <w:sz w:val="24"/>
              </w:rPr>
              <w:t>北京对外贸易专科学校和中国人民大学对外贸易专业合并成立北京对外贸易学院。1960年入选全国重点高等学校，1964年入选外语教育重点发展院校。作为新中国第一所培养对外贸易专门人</w:t>
            </w:r>
            <w:r w:rsidRPr="008E5512">
              <w:rPr>
                <w:rFonts w:ascii="仿宋" w:eastAsia="仿宋" w:hAnsi="仿宋" w:cs="仿宋" w:hint="eastAsia"/>
                <w:b/>
                <w:bCs/>
                <w:color w:val="FF0000"/>
                <w:sz w:val="24"/>
              </w:rPr>
              <w:lastRenderedPageBreak/>
              <w:t>才的高等学府，学校因新中国打破封锁而生，因国家改革开放而兴。1978年，北京对外贸易学院成为对外贸易部直属单位，党的工作归中共北京市委领导。1983年，学校与隶属于国家进出口管理委员会的国际经济管理学院合并</w:t>
            </w:r>
            <w:r w:rsidR="0026492A">
              <w:rPr>
                <w:rFonts w:ascii="仿宋" w:eastAsia="仿宋" w:hAnsi="仿宋" w:cs="仿宋" w:hint="eastAsia"/>
                <w:b/>
                <w:bCs/>
                <w:color w:val="FF0000"/>
                <w:sz w:val="24"/>
              </w:rPr>
              <w:t>。</w:t>
            </w:r>
            <w:r w:rsidRPr="00EE36F6">
              <w:rPr>
                <w:rFonts w:ascii="仿宋" w:eastAsia="仿宋" w:hAnsi="仿宋" w:cs="仿宋" w:hint="eastAsia"/>
                <w:sz w:val="24"/>
              </w:rPr>
              <w:t>1984年更名为对外经济贸易大学。1997年</w:t>
            </w:r>
            <w:r w:rsidRPr="008E5512">
              <w:rPr>
                <w:rFonts w:ascii="仿宋" w:eastAsia="仿宋" w:hAnsi="仿宋" w:cs="仿宋" w:hint="eastAsia"/>
                <w:b/>
                <w:bCs/>
                <w:color w:val="FF0000"/>
                <w:sz w:val="24"/>
              </w:rPr>
              <w:t>入选</w:t>
            </w:r>
            <w:r w:rsidRPr="000A46C7">
              <w:rPr>
                <w:rFonts w:ascii="仿宋" w:eastAsia="仿宋" w:hAnsi="仿宋" w:cs="仿宋" w:hint="eastAsia"/>
                <w:sz w:val="24"/>
              </w:rPr>
              <w:t>国家“211工程”</w:t>
            </w:r>
            <w:r w:rsidR="000A46C7" w:rsidRPr="000A46C7">
              <w:rPr>
                <w:rFonts w:ascii="仿宋" w:eastAsia="仿宋" w:hAnsi="仿宋" w:cs="仿宋" w:hint="eastAsia"/>
                <w:sz w:val="24"/>
              </w:rPr>
              <w:t>重点建设高校</w:t>
            </w:r>
            <w:r w:rsidRPr="000A46C7">
              <w:rPr>
                <w:rFonts w:ascii="仿宋" w:eastAsia="仿宋" w:hAnsi="仿宋" w:cs="仿宋" w:hint="eastAsia"/>
                <w:sz w:val="24"/>
              </w:rPr>
              <w:t>。</w:t>
            </w:r>
            <w:r w:rsidRPr="008E5512">
              <w:rPr>
                <w:rFonts w:ascii="仿宋" w:eastAsia="仿宋" w:hAnsi="仿宋" w:cs="仿宋" w:hint="eastAsia"/>
                <w:b/>
                <w:bCs/>
                <w:color w:val="FF0000"/>
                <w:sz w:val="24"/>
              </w:rPr>
              <w:t>中国金融学院于1987年建立，14家全国性金融机构为其董事单位。2000年，中国金融学院与对外经济贸易大学合并，</w:t>
            </w:r>
            <w:r w:rsidRPr="00EE36F6">
              <w:rPr>
                <w:rFonts w:ascii="仿宋" w:eastAsia="仿宋" w:hAnsi="仿宋" w:cs="仿宋" w:hint="eastAsia"/>
                <w:sz w:val="24"/>
              </w:rPr>
              <w:t>划归教育部管理。2010年，教育部与商务部</w:t>
            </w:r>
            <w:r w:rsidRPr="008E5512">
              <w:rPr>
                <w:rFonts w:ascii="仿宋" w:eastAsia="仿宋" w:hAnsi="仿宋" w:cs="仿宋" w:hint="eastAsia"/>
                <w:b/>
                <w:bCs/>
                <w:color w:val="FF0000"/>
                <w:sz w:val="24"/>
              </w:rPr>
              <w:t>共同签署共建对外经济贸易大学协议。2017年</w:t>
            </w:r>
            <w:r w:rsidR="0041123E">
              <w:rPr>
                <w:rFonts w:ascii="仿宋" w:eastAsia="仿宋" w:hAnsi="仿宋" w:cs="仿宋" w:hint="eastAsia"/>
                <w:b/>
                <w:bCs/>
                <w:color w:val="FF0000"/>
                <w:sz w:val="24"/>
              </w:rPr>
              <w:t>，</w:t>
            </w:r>
            <w:r w:rsidRPr="008E5512">
              <w:rPr>
                <w:rFonts w:ascii="仿宋" w:eastAsia="仿宋" w:hAnsi="仿宋" w:cs="仿宋" w:hint="eastAsia"/>
                <w:b/>
                <w:bCs/>
                <w:color w:val="FF0000"/>
                <w:sz w:val="24"/>
              </w:rPr>
              <w:t xml:space="preserve">学校入选国家首批“双一流”建设高校。 </w:t>
            </w:r>
            <w:r w:rsidRPr="00EE36F6">
              <w:rPr>
                <w:rFonts w:ascii="仿宋" w:eastAsia="仿宋" w:hAnsi="仿宋" w:cs="仿宋" w:hint="eastAsia"/>
                <w:sz w:val="24"/>
              </w:rPr>
              <w:t xml:space="preserve">   </w:t>
            </w:r>
          </w:p>
          <w:p w14:paraId="5E1461A4" w14:textId="39C4326B" w:rsidR="00530D1B" w:rsidRPr="008E5512" w:rsidRDefault="009A1E17" w:rsidP="00A62470">
            <w:pPr>
              <w:ind w:firstLineChars="200" w:firstLine="482"/>
              <w:rPr>
                <w:rFonts w:ascii="仿宋" w:eastAsia="仿宋" w:hAnsi="仿宋" w:cs="仿宋"/>
                <w:b/>
                <w:bCs/>
                <w:color w:val="FF0000"/>
                <w:sz w:val="24"/>
              </w:rPr>
            </w:pPr>
            <w:r w:rsidRPr="009A1E17">
              <w:rPr>
                <w:rFonts w:ascii="仿宋" w:eastAsia="仿宋" w:hAnsi="仿宋" w:cs="仿宋" w:hint="eastAsia"/>
                <w:b/>
                <w:bCs/>
                <w:color w:val="FF0000"/>
                <w:sz w:val="24"/>
              </w:rPr>
              <w:t>对外经济贸易大学坚持社会主义办学方向，以开放型经济学科群为引领，以服务新时代高水平开放伟业为己任，遵循“博学、诚信、求索、笃行”之校训，秉持“育人育才、融通中外、内涵发展、创建一流”之办学理念，</w:t>
            </w:r>
            <w:r w:rsidR="00814E77" w:rsidRPr="00814E77">
              <w:rPr>
                <w:rFonts w:ascii="仿宋" w:eastAsia="仿宋" w:hAnsi="仿宋" w:cs="仿宋" w:hint="eastAsia"/>
                <w:b/>
                <w:bCs/>
                <w:color w:val="FF0000"/>
                <w:sz w:val="24"/>
              </w:rPr>
              <w:t>以建设中国特色世界一流大学为奋斗目标</w:t>
            </w:r>
            <w:r w:rsidRPr="009A1E17">
              <w:rPr>
                <w:rFonts w:ascii="仿宋" w:eastAsia="仿宋" w:hAnsi="仿宋" w:cs="仿宋" w:hint="eastAsia"/>
                <w:b/>
                <w:bCs/>
                <w:color w:val="FF0000"/>
                <w:sz w:val="24"/>
              </w:rPr>
              <w:t>，致力于培养具有</w:t>
            </w:r>
            <w:r w:rsidR="008C5235">
              <w:rPr>
                <w:rFonts w:ascii="仿宋" w:eastAsia="仿宋" w:hAnsi="仿宋" w:cs="仿宋" w:hint="eastAsia"/>
                <w:b/>
                <w:bCs/>
                <w:color w:val="FF0000"/>
                <w:sz w:val="24"/>
              </w:rPr>
              <w:t>家国</w:t>
            </w:r>
            <w:r w:rsidRPr="009A1E17">
              <w:rPr>
                <w:rFonts w:ascii="仿宋" w:eastAsia="仿宋" w:hAnsi="仿宋" w:cs="仿宋" w:hint="eastAsia"/>
                <w:b/>
                <w:bCs/>
                <w:color w:val="FF0000"/>
                <w:sz w:val="24"/>
              </w:rPr>
              <w:t>情怀和全球视野的德智体美劳全面发展的社会主义建设者和接班人。</w:t>
            </w:r>
          </w:p>
        </w:tc>
        <w:tc>
          <w:tcPr>
            <w:tcW w:w="2948" w:type="dxa"/>
            <w:vAlign w:val="center"/>
          </w:tcPr>
          <w:p w14:paraId="1719DFCA" w14:textId="06196423" w:rsidR="00530D1B" w:rsidRPr="00CD68C4" w:rsidRDefault="00530D1B" w:rsidP="00A62470">
            <w:pPr>
              <w:ind w:firstLineChars="200" w:firstLine="480"/>
              <w:rPr>
                <w:rFonts w:ascii="仿宋" w:eastAsia="仿宋" w:hAnsi="仿宋" w:cs="仿宋"/>
                <w:bCs/>
                <w:sz w:val="24"/>
              </w:rPr>
            </w:pPr>
            <w:r w:rsidRPr="00391367">
              <w:rPr>
                <w:rFonts w:ascii="仿宋" w:eastAsia="仿宋" w:hAnsi="仿宋" w:cs="仿宋" w:hint="eastAsia"/>
                <w:bCs/>
                <w:color w:val="00B0F0"/>
                <w:sz w:val="24"/>
              </w:rPr>
              <w:lastRenderedPageBreak/>
              <w:t>根据</w:t>
            </w:r>
            <w:r w:rsidRPr="00391367">
              <w:rPr>
                <w:rFonts w:ascii="仿宋" w:eastAsia="仿宋" w:hAnsi="仿宋" w:cs="仿宋"/>
                <w:bCs/>
                <w:color w:val="00B0F0"/>
                <w:sz w:val="24"/>
              </w:rPr>
              <w:t>教育部、财政部、国家发展改革委《关于公布世界一流大学和一流学科建设高校及建设学科名单的通知》</w:t>
            </w:r>
            <w:r w:rsidRPr="00391367">
              <w:rPr>
                <w:rFonts w:ascii="仿宋" w:eastAsia="仿宋" w:hAnsi="仿宋" w:cs="仿宋" w:hint="eastAsia"/>
                <w:bCs/>
                <w:color w:val="00B0F0"/>
                <w:sz w:val="24"/>
              </w:rPr>
              <w:t>《中共对外经济贸易大学第十二次党员代表大会报告》文件精神,结合学校发展实际,补充</w:t>
            </w:r>
            <w:r w:rsidRPr="00391367">
              <w:rPr>
                <w:rFonts w:ascii="仿宋" w:eastAsia="仿宋" w:hAnsi="仿宋" w:cs="仿宋"/>
                <w:bCs/>
                <w:color w:val="00B0F0"/>
                <w:sz w:val="24"/>
              </w:rPr>
              <w:t>阐</w:t>
            </w:r>
            <w:r w:rsidRPr="00391367">
              <w:rPr>
                <w:rFonts w:ascii="仿宋" w:eastAsia="仿宋" w:hAnsi="仿宋" w:cs="仿宋" w:hint="eastAsia"/>
                <w:bCs/>
                <w:color w:val="00B0F0"/>
                <w:sz w:val="24"/>
              </w:rPr>
              <w:t>明</w:t>
            </w:r>
            <w:r w:rsidRPr="00391367">
              <w:rPr>
                <w:rFonts w:ascii="仿宋" w:eastAsia="仿宋" w:hAnsi="仿宋" w:cs="仿宋"/>
                <w:bCs/>
                <w:color w:val="00B0F0"/>
                <w:sz w:val="24"/>
              </w:rPr>
              <w:t>学校</w:t>
            </w:r>
            <w:r w:rsidRPr="00391367">
              <w:rPr>
                <w:rFonts w:ascii="仿宋" w:eastAsia="仿宋" w:hAnsi="仿宋" w:cs="仿宋" w:hint="eastAsia"/>
                <w:bCs/>
                <w:color w:val="00B0F0"/>
                <w:sz w:val="24"/>
              </w:rPr>
              <w:t>历史沿革</w:t>
            </w:r>
            <w:r w:rsidRPr="00391367">
              <w:rPr>
                <w:rFonts w:ascii="仿宋" w:eastAsia="仿宋" w:hAnsi="仿宋" w:cs="仿宋"/>
                <w:bCs/>
                <w:color w:val="00B0F0"/>
                <w:sz w:val="24"/>
              </w:rPr>
              <w:t>，</w:t>
            </w:r>
            <w:r w:rsidRPr="00391367">
              <w:rPr>
                <w:rFonts w:ascii="仿宋" w:eastAsia="仿宋" w:hAnsi="仿宋" w:cs="仿宋" w:hint="eastAsia"/>
                <w:bCs/>
                <w:color w:val="00B0F0"/>
                <w:sz w:val="24"/>
              </w:rPr>
              <w:t>凝练办学理念、</w:t>
            </w:r>
            <w:r w:rsidRPr="00391367">
              <w:rPr>
                <w:rFonts w:ascii="仿宋" w:eastAsia="仿宋" w:hAnsi="仿宋" w:cs="仿宋"/>
                <w:bCs/>
                <w:color w:val="00B0F0"/>
                <w:sz w:val="24"/>
              </w:rPr>
              <w:t>发展愿景</w:t>
            </w:r>
            <w:r w:rsidRPr="00391367">
              <w:rPr>
                <w:rFonts w:ascii="仿宋" w:eastAsia="仿宋" w:hAnsi="仿宋" w:cs="仿宋" w:hint="eastAsia"/>
                <w:bCs/>
                <w:color w:val="00B0F0"/>
                <w:sz w:val="24"/>
              </w:rPr>
              <w:t>，凸显办</w:t>
            </w:r>
            <w:r w:rsidRPr="00391367">
              <w:rPr>
                <w:rFonts w:ascii="仿宋" w:eastAsia="仿宋" w:hAnsi="仿宋" w:cs="仿宋" w:hint="eastAsia"/>
                <w:bCs/>
                <w:color w:val="00B0F0"/>
                <w:sz w:val="24"/>
              </w:rPr>
              <w:lastRenderedPageBreak/>
              <w:t>学特色。</w:t>
            </w:r>
          </w:p>
        </w:tc>
        <w:tc>
          <w:tcPr>
            <w:tcW w:w="1479" w:type="dxa"/>
            <w:vAlign w:val="center"/>
          </w:tcPr>
          <w:p w14:paraId="56794C05" w14:textId="7E185A0F" w:rsidR="00530D1B" w:rsidRPr="00D35BB5" w:rsidRDefault="006827E2" w:rsidP="00DC3B38">
            <w:pPr>
              <w:jc w:val="center"/>
              <w:rPr>
                <w:rFonts w:ascii="仿宋" w:eastAsia="仿宋" w:hAnsi="仿宋" w:cs="仿宋"/>
                <w:bCs/>
                <w:sz w:val="24"/>
              </w:rPr>
            </w:pPr>
            <w:r>
              <w:rPr>
                <w:rFonts w:ascii="仿宋" w:eastAsia="仿宋" w:hAnsi="仿宋" w:cs="仿宋" w:hint="eastAsia"/>
                <w:bCs/>
                <w:sz w:val="24"/>
              </w:rPr>
              <w:lastRenderedPageBreak/>
              <w:t>宣传部</w:t>
            </w:r>
          </w:p>
        </w:tc>
      </w:tr>
      <w:tr w:rsidR="008E5512" w:rsidRPr="00CD68C4" w14:paraId="59B9A1A7" w14:textId="066648FE" w:rsidTr="006A5965">
        <w:tc>
          <w:tcPr>
            <w:tcW w:w="0" w:type="auto"/>
            <w:gridSpan w:val="4"/>
            <w:vAlign w:val="center"/>
          </w:tcPr>
          <w:p w14:paraId="322D3019" w14:textId="77777777" w:rsidR="008E5512" w:rsidRPr="008E5512" w:rsidRDefault="008E5512" w:rsidP="000B48E5">
            <w:pPr>
              <w:pStyle w:val="5"/>
              <w:widowControl/>
              <w:spacing w:before="0" w:beforeAutospacing="0" w:after="0" w:afterAutospacing="0" w:line="560" w:lineRule="exact"/>
              <w:jc w:val="center"/>
              <w:rPr>
                <w:rFonts w:ascii="仿宋" w:eastAsia="仿宋" w:hAnsi="仿宋" w:cs="仿宋"/>
                <w:sz w:val="28"/>
                <w:szCs w:val="28"/>
                <w:lang w:val="en-US" w:eastAsia="zh-CN"/>
              </w:rPr>
            </w:pPr>
            <w:r w:rsidRPr="008E5512">
              <w:rPr>
                <w:rFonts w:ascii="仿宋" w:eastAsia="仿宋" w:hAnsi="仿宋" w:cs="仿宋" w:hint="eastAsia"/>
                <w:sz w:val="28"/>
                <w:szCs w:val="28"/>
                <w:lang w:val="en-US" w:eastAsia="zh-CN"/>
              </w:rPr>
              <w:t>第一章　总　则</w:t>
            </w:r>
          </w:p>
          <w:p w14:paraId="1D0ADE57" w14:textId="0A9B0567" w:rsidR="008E5512" w:rsidRPr="00CD68C4" w:rsidRDefault="008E5512" w:rsidP="000B48E5">
            <w:pPr>
              <w:pStyle w:val="5"/>
              <w:widowControl/>
              <w:spacing w:before="0" w:beforeAutospacing="0" w:after="0" w:afterAutospacing="0" w:line="560" w:lineRule="exact"/>
              <w:jc w:val="center"/>
              <w:rPr>
                <w:rFonts w:ascii="仿宋" w:eastAsia="仿宋" w:hAnsi="仿宋" w:cs="仿宋"/>
                <w:sz w:val="24"/>
              </w:rPr>
            </w:pPr>
            <w:r w:rsidRPr="008E5512">
              <w:rPr>
                <w:rFonts w:ascii="仿宋" w:eastAsia="仿宋" w:hAnsi="仿宋" w:cs="仿宋" w:hint="eastAsia"/>
                <w:sz w:val="28"/>
                <w:szCs w:val="28"/>
                <w:lang w:val="en-US" w:eastAsia="zh-CN"/>
              </w:rPr>
              <w:t>（牵头部门：党校办  主要协同部门：宣传部、发</w:t>
            </w:r>
            <w:proofErr w:type="gramStart"/>
            <w:r w:rsidRPr="008E5512">
              <w:rPr>
                <w:rFonts w:ascii="仿宋" w:eastAsia="仿宋" w:hAnsi="仿宋" w:cs="仿宋" w:hint="eastAsia"/>
                <w:sz w:val="28"/>
                <w:szCs w:val="28"/>
                <w:lang w:val="en-US" w:eastAsia="zh-CN"/>
              </w:rPr>
              <w:t>规</w:t>
            </w:r>
            <w:proofErr w:type="gramEnd"/>
            <w:r w:rsidRPr="008E5512">
              <w:rPr>
                <w:rFonts w:ascii="仿宋" w:eastAsia="仿宋" w:hAnsi="仿宋" w:cs="仿宋" w:hint="eastAsia"/>
                <w:sz w:val="28"/>
                <w:szCs w:val="28"/>
                <w:lang w:val="en-US" w:eastAsia="zh-CN"/>
              </w:rPr>
              <w:t>处、国际处、国际学院、档案馆）</w:t>
            </w:r>
          </w:p>
        </w:tc>
      </w:tr>
      <w:tr w:rsidR="000960C0" w:rsidRPr="00CD68C4" w14:paraId="22AF0079" w14:textId="45006D92" w:rsidTr="000960C0">
        <w:tc>
          <w:tcPr>
            <w:tcW w:w="0" w:type="auto"/>
            <w:vAlign w:val="center"/>
          </w:tcPr>
          <w:p w14:paraId="22F2414B" w14:textId="77777777" w:rsidR="00530D1B" w:rsidRPr="008E5512" w:rsidRDefault="00530D1B" w:rsidP="00A62470">
            <w:pPr>
              <w:ind w:firstLineChars="200" w:firstLine="480"/>
              <w:rPr>
                <w:rFonts w:ascii="仿宋" w:eastAsia="仿宋" w:hAnsi="仿宋" w:cs="仿宋"/>
                <w:b/>
                <w:color w:val="FF0000"/>
                <w:sz w:val="24"/>
              </w:rPr>
            </w:pPr>
            <w:r w:rsidRPr="00CD68C4">
              <w:rPr>
                <w:rFonts w:ascii="仿宋" w:eastAsia="仿宋" w:hAnsi="仿宋" w:cs="仿宋"/>
                <w:kern w:val="0"/>
                <w:sz w:val="24"/>
              </w:rPr>
              <w:lastRenderedPageBreak/>
              <w:t>第一条 为保障学校依法办学和自主管理，建立现代大学制度，依据《中华人民共和国教育法》</w:t>
            </w:r>
            <w:r w:rsidRPr="00CD68C4">
              <w:rPr>
                <w:rFonts w:ascii="仿宋" w:eastAsia="仿宋" w:hAnsi="仿宋" w:cs="仿宋"/>
                <w:strike/>
                <w:kern w:val="0"/>
                <w:sz w:val="24"/>
              </w:rPr>
              <w:t>、</w:t>
            </w:r>
            <w:r w:rsidRPr="00CD68C4">
              <w:rPr>
                <w:rFonts w:ascii="仿宋" w:eastAsia="仿宋" w:hAnsi="仿宋" w:cs="仿宋"/>
                <w:kern w:val="0"/>
                <w:sz w:val="24"/>
              </w:rPr>
              <w:t>《中华人民共和国高等教育法》</w:t>
            </w:r>
            <w:r w:rsidRPr="00CD68C4">
              <w:rPr>
                <w:rFonts w:ascii="仿宋" w:eastAsia="仿宋" w:hAnsi="仿宋" w:cs="仿宋"/>
                <w:strike/>
                <w:kern w:val="0"/>
                <w:sz w:val="24"/>
              </w:rPr>
              <w:t>、</w:t>
            </w:r>
            <w:r w:rsidRPr="00CD68C4">
              <w:rPr>
                <w:rFonts w:ascii="仿宋" w:eastAsia="仿宋" w:hAnsi="仿宋" w:cs="仿宋"/>
                <w:kern w:val="0"/>
                <w:sz w:val="24"/>
              </w:rPr>
              <w:t>《高等学校章程制定暂行办法》等有关法律法规和规定，制定本章程。</w:t>
            </w:r>
          </w:p>
        </w:tc>
        <w:tc>
          <w:tcPr>
            <w:tcW w:w="0" w:type="auto"/>
            <w:vAlign w:val="center"/>
          </w:tcPr>
          <w:p w14:paraId="4DF3F29B" w14:textId="028880BA" w:rsidR="00530D1B" w:rsidRPr="00CD68C4" w:rsidRDefault="00530D1B" w:rsidP="00A62470">
            <w:pPr>
              <w:pStyle w:val="a7"/>
              <w:spacing w:before="0" w:beforeAutospacing="0" w:after="0" w:afterAutospacing="0"/>
              <w:ind w:firstLineChars="200" w:firstLine="480"/>
              <w:rPr>
                <w:rFonts w:ascii="仿宋" w:eastAsia="仿宋" w:hAnsi="仿宋" w:cs="仿宋" w:hint="default"/>
              </w:rPr>
            </w:pPr>
            <w:bookmarkStart w:id="1" w:name="_Hlk99568732"/>
            <w:r w:rsidRPr="00CD68C4">
              <w:rPr>
                <w:rFonts w:ascii="仿宋" w:eastAsia="仿宋" w:hAnsi="仿宋" w:cs="仿宋"/>
              </w:rPr>
              <w:t>第一条 为保障学校依法办学和自主管理，建立现代大学制度，</w:t>
            </w:r>
            <w:r w:rsidRPr="008E5512">
              <w:rPr>
                <w:rFonts w:ascii="仿宋" w:eastAsia="仿宋" w:hAnsi="仿宋" w:cs="仿宋"/>
                <w:b/>
                <w:color w:val="FF0000"/>
              </w:rPr>
              <w:t>促进治理体系和治理能力现代化，</w:t>
            </w:r>
            <w:r w:rsidRPr="00CD68C4">
              <w:rPr>
                <w:rFonts w:ascii="仿宋" w:eastAsia="仿宋" w:hAnsi="仿宋" w:cs="仿宋"/>
              </w:rPr>
              <w:t>依据《中华人民共和国教育法》《中华人民共和国高等教育法》《高等学校章程制定暂行办法》等有关法律法规和</w:t>
            </w:r>
            <w:r w:rsidRPr="008E5512">
              <w:rPr>
                <w:rFonts w:ascii="仿宋" w:eastAsia="仿宋" w:hAnsi="仿宋" w:cs="仿宋"/>
                <w:b/>
                <w:color w:val="FF0000"/>
              </w:rPr>
              <w:t>规章</w:t>
            </w:r>
            <w:r w:rsidRPr="00CD68C4">
              <w:rPr>
                <w:rFonts w:ascii="仿宋" w:eastAsia="仿宋" w:hAnsi="仿宋" w:cs="仿宋"/>
              </w:rPr>
              <w:t>，制定本章程。</w:t>
            </w:r>
            <w:bookmarkEnd w:id="1"/>
          </w:p>
        </w:tc>
        <w:tc>
          <w:tcPr>
            <w:tcW w:w="2948" w:type="dxa"/>
            <w:vAlign w:val="center"/>
          </w:tcPr>
          <w:p w14:paraId="2256B930" w14:textId="622AA787" w:rsidR="00530D1B" w:rsidRPr="00CD68C4" w:rsidRDefault="00530D1B" w:rsidP="00A62470">
            <w:pPr>
              <w:pStyle w:val="a7"/>
              <w:spacing w:before="0" w:beforeAutospacing="0" w:after="0" w:afterAutospacing="0"/>
              <w:rPr>
                <w:rFonts w:ascii="仿宋" w:eastAsia="仿宋" w:hAnsi="仿宋" w:cs="仿宋" w:hint="default"/>
                <w:bCs/>
              </w:rPr>
            </w:pPr>
            <w:r>
              <w:rPr>
                <w:rFonts w:ascii="仿宋" w:eastAsia="仿宋" w:hAnsi="仿宋" w:cs="仿宋"/>
                <w:bCs/>
              </w:rPr>
              <w:t xml:space="preserve">  </w:t>
            </w:r>
            <w:r w:rsidRPr="00A62470">
              <w:rPr>
                <w:rFonts w:ascii="仿宋" w:eastAsia="仿宋" w:hAnsi="仿宋" w:cs="仿宋"/>
                <w:bCs/>
                <w:color w:val="00B0F0"/>
              </w:rPr>
              <w:t xml:space="preserve">  根据《中国教育现代化2035》面向教育现代化的十大战略任务,强调章程对学校治理体系和治理能力现代化的促进作用。</w:t>
            </w:r>
          </w:p>
        </w:tc>
        <w:tc>
          <w:tcPr>
            <w:tcW w:w="1479" w:type="dxa"/>
            <w:vAlign w:val="center"/>
          </w:tcPr>
          <w:p w14:paraId="3C785C32" w14:textId="25BEA34A" w:rsidR="00530D1B" w:rsidRDefault="006827E2" w:rsidP="00DC3B38">
            <w:pPr>
              <w:pStyle w:val="a7"/>
              <w:spacing w:before="0" w:beforeAutospacing="0" w:after="0" w:afterAutospacing="0"/>
              <w:jc w:val="center"/>
              <w:rPr>
                <w:rFonts w:ascii="仿宋" w:eastAsia="仿宋" w:hAnsi="仿宋" w:cs="仿宋" w:hint="default"/>
                <w:bCs/>
              </w:rPr>
            </w:pPr>
            <w:r>
              <w:rPr>
                <w:rFonts w:ascii="仿宋" w:eastAsia="仿宋" w:hAnsi="仿宋" w:cs="仿宋"/>
                <w:bCs/>
              </w:rPr>
              <w:t>党校办</w:t>
            </w:r>
          </w:p>
        </w:tc>
      </w:tr>
      <w:tr w:rsidR="000960C0" w:rsidRPr="00CD68C4" w14:paraId="61B598A0" w14:textId="7075C20D" w:rsidTr="000960C0">
        <w:tc>
          <w:tcPr>
            <w:tcW w:w="0" w:type="auto"/>
            <w:vAlign w:val="center"/>
          </w:tcPr>
          <w:p w14:paraId="2EB1E578" w14:textId="77777777" w:rsidR="00530D1B" w:rsidRPr="008E5512" w:rsidRDefault="00530D1B" w:rsidP="00A62470">
            <w:pPr>
              <w:pStyle w:val="a7"/>
              <w:spacing w:before="0" w:beforeAutospacing="0" w:after="0" w:afterAutospacing="0"/>
              <w:ind w:firstLineChars="200" w:firstLine="480"/>
              <w:rPr>
                <w:rFonts w:ascii="仿宋" w:eastAsia="仿宋" w:hAnsi="仿宋" w:cs="仿宋" w:hint="default"/>
                <w:b/>
                <w:color w:val="FF0000"/>
              </w:rPr>
            </w:pPr>
            <w:r w:rsidRPr="00CD68C4">
              <w:rPr>
                <w:rFonts w:ascii="仿宋" w:eastAsia="仿宋" w:hAnsi="仿宋" w:cs="仿宋"/>
              </w:rPr>
              <w:t>第二条 学校名称为对外经济贸易大学，简称“对外经贸大学”或“贸大”；英文名称为“University of International Business and Economics”，简称“UIBE”。</w:t>
            </w:r>
          </w:p>
        </w:tc>
        <w:tc>
          <w:tcPr>
            <w:tcW w:w="0" w:type="auto"/>
            <w:vAlign w:val="center"/>
          </w:tcPr>
          <w:p w14:paraId="79BCF951" w14:textId="77777777" w:rsidR="00530D1B" w:rsidRPr="008E5512" w:rsidRDefault="00530D1B" w:rsidP="00A62470">
            <w:pPr>
              <w:pStyle w:val="a7"/>
              <w:spacing w:before="0" w:beforeAutospacing="0" w:after="0" w:afterAutospacing="0"/>
              <w:ind w:firstLineChars="200" w:firstLine="480"/>
              <w:rPr>
                <w:rFonts w:ascii="仿宋" w:eastAsia="仿宋" w:hAnsi="仿宋" w:cs="仿宋" w:hint="default"/>
                <w:b/>
                <w:color w:val="FF0000"/>
              </w:rPr>
            </w:pPr>
            <w:r w:rsidRPr="00CD68C4">
              <w:rPr>
                <w:rFonts w:ascii="仿宋" w:eastAsia="仿宋" w:hAnsi="仿宋" w:cs="仿宋"/>
              </w:rPr>
              <w:t>第二条 学校名称为对外经济贸易大学，简称“对外经贸大学”或“贸大”；英文名称为“University of International Business and Economics”，简称“UIBE”。</w:t>
            </w:r>
          </w:p>
        </w:tc>
        <w:tc>
          <w:tcPr>
            <w:tcW w:w="2948" w:type="dxa"/>
            <w:vAlign w:val="center"/>
          </w:tcPr>
          <w:p w14:paraId="694153ED" w14:textId="77777777" w:rsidR="00530D1B" w:rsidRPr="00CD68C4" w:rsidRDefault="00530D1B" w:rsidP="00A62470">
            <w:pPr>
              <w:pStyle w:val="a7"/>
              <w:spacing w:before="0" w:beforeAutospacing="0" w:after="0" w:afterAutospacing="0"/>
              <w:ind w:firstLineChars="200" w:firstLine="480"/>
              <w:rPr>
                <w:rFonts w:ascii="仿宋" w:eastAsia="仿宋" w:hAnsi="仿宋" w:cs="仿宋" w:hint="default"/>
              </w:rPr>
            </w:pPr>
          </w:p>
        </w:tc>
        <w:tc>
          <w:tcPr>
            <w:tcW w:w="1479" w:type="dxa"/>
            <w:vAlign w:val="center"/>
          </w:tcPr>
          <w:p w14:paraId="70A26F65" w14:textId="77777777" w:rsidR="00530D1B" w:rsidRPr="00CD68C4" w:rsidRDefault="00530D1B" w:rsidP="00E214DB">
            <w:pPr>
              <w:pStyle w:val="a7"/>
              <w:spacing w:before="0" w:beforeAutospacing="0" w:after="0" w:afterAutospacing="0"/>
              <w:rPr>
                <w:rFonts w:ascii="仿宋" w:eastAsia="仿宋" w:hAnsi="仿宋" w:cs="仿宋" w:hint="default"/>
              </w:rPr>
            </w:pPr>
          </w:p>
        </w:tc>
      </w:tr>
      <w:tr w:rsidR="000960C0" w:rsidRPr="00CD68C4" w14:paraId="539F556C" w14:textId="22986D81" w:rsidTr="000960C0">
        <w:tc>
          <w:tcPr>
            <w:tcW w:w="0" w:type="auto"/>
            <w:vAlign w:val="center"/>
          </w:tcPr>
          <w:p w14:paraId="0EAD2A3D" w14:textId="7457DD2D" w:rsidR="00530D1B" w:rsidRPr="008E5512" w:rsidRDefault="00530D1B" w:rsidP="00A62470">
            <w:pPr>
              <w:pStyle w:val="a7"/>
              <w:spacing w:before="0" w:beforeAutospacing="0" w:after="0" w:afterAutospacing="0"/>
              <w:ind w:firstLineChars="200" w:firstLine="480"/>
              <w:rPr>
                <w:rFonts w:ascii="仿宋" w:eastAsia="仿宋" w:hAnsi="仿宋" w:cs="仿宋" w:hint="default"/>
                <w:b/>
                <w:color w:val="FF0000"/>
              </w:rPr>
            </w:pPr>
            <w:r w:rsidRPr="00CD68C4">
              <w:rPr>
                <w:rFonts w:ascii="仿宋" w:eastAsia="仿宋" w:hAnsi="仿宋" w:cs="仿宋"/>
              </w:rPr>
              <w:t xml:space="preserve">第三条 </w:t>
            </w:r>
            <w:r w:rsidRPr="0063463F">
              <w:rPr>
                <w:rFonts w:ascii="仿宋" w:eastAsia="仿宋" w:hAnsi="仿宋" w:cs="仿宋"/>
              </w:rPr>
              <w:t>学校</w:t>
            </w:r>
            <w:r w:rsidRPr="00CD68C4">
              <w:rPr>
                <w:rFonts w:ascii="仿宋" w:eastAsia="仿宋" w:hAnsi="仿宋" w:cs="仿宋"/>
              </w:rPr>
              <w:t>法定注册地址为北京市朝阳区惠新东街10号，学校的官方网址为：www.uibe.edu.cn。</w:t>
            </w:r>
          </w:p>
        </w:tc>
        <w:tc>
          <w:tcPr>
            <w:tcW w:w="0" w:type="auto"/>
            <w:vAlign w:val="center"/>
          </w:tcPr>
          <w:p w14:paraId="243A2028" w14:textId="47C8C571" w:rsidR="00530D1B" w:rsidRPr="00CD68C4" w:rsidRDefault="00530D1B" w:rsidP="00A62470">
            <w:pPr>
              <w:pStyle w:val="a7"/>
              <w:spacing w:before="0" w:beforeAutospacing="0" w:after="0" w:afterAutospacing="0"/>
              <w:ind w:firstLineChars="200" w:firstLine="480"/>
              <w:rPr>
                <w:rFonts w:ascii="仿宋" w:eastAsia="仿宋" w:hAnsi="仿宋" w:cs="仿宋" w:hint="default"/>
              </w:rPr>
            </w:pPr>
            <w:r w:rsidRPr="00CD68C4">
              <w:rPr>
                <w:rFonts w:ascii="仿宋" w:eastAsia="仿宋" w:hAnsi="仿宋" w:cs="仿宋"/>
              </w:rPr>
              <w:t>第三条</w:t>
            </w:r>
            <w:r>
              <w:rPr>
                <w:rFonts w:ascii="仿宋" w:eastAsia="仿宋" w:hAnsi="仿宋" w:cs="仿宋"/>
              </w:rPr>
              <w:t xml:space="preserve"> </w:t>
            </w:r>
            <w:r w:rsidR="00E13EAA">
              <w:rPr>
                <w:rFonts w:ascii="仿宋" w:eastAsia="仿宋" w:hAnsi="仿宋" w:cs="仿宋"/>
              </w:rPr>
              <w:t>学校</w:t>
            </w:r>
            <w:r w:rsidRPr="00CD68C4">
              <w:rPr>
                <w:rFonts w:ascii="仿宋" w:eastAsia="仿宋" w:hAnsi="仿宋" w:cs="仿宋"/>
              </w:rPr>
              <w:t>法定注册地址为北京市朝阳区惠新东街10号，学校的官方网址为：www.uibe.edu.cn。</w:t>
            </w:r>
          </w:p>
          <w:p w14:paraId="75EB0157" w14:textId="653468F8" w:rsidR="00530D1B" w:rsidRPr="008E5512" w:rsidRDefault="00530D1B" w:rsidP="00A62470">
            <w:pPr>
              <w:pStyle w:val="a7"/>
              <w:spacing w:before="0" w:beforeAutospacing="0" w:after="0" w:afterAutospacing="0"/>
              <w:ind w:firstLineChars="200" w:firstLine="482"/>
              <w:rPr>
                <w:rFonts w:ascii="仿宋" w:eastAsia="仿宋" w:hAnsi="仿宋" w:cs="仿宋" w:hint="default"/>
                <w:b/>
                <w:color w:val="FF0000"/>
              </w:rPr>
            </w:pPr>
            <w:r w:rsidRPr="008E5512">
              <w:rPr>
                <w:rFonts w:ascii="仿宋" w:eastAsia="仿宋" w:hAnsi="仿宋" w:cs="仿宋" w:hint="default"/>
                <w:b/>
                <w:color w:val="FF0000"/>
              </w:rPr>
              <w:t>根据事业发展需要，学校可依规设立新校区、</w:t>
            </w:r>
            <w:r w:rsidRPr="008E5512">
              <w:rPr>
                <w:rFonts w:ascii="仿宋" w:eastAsia="仿宋" w:hAnsi="仿宋" w:cs="仿宋"/>
                <w:b/>
                <w:color w:val="FF0000"/>
              </w:rPr>
              <w:t>优化</w:t>
            </w:r>
            <w:r w:rsidRPr="008E5512">
              <w:rPr>
                <w:rFonts w:ascii="仿宋" w:eastAsia="仿宋" w:hAnsi="仿宋" w:cs="仿宋" w:hint="default"/>
                <w:b/>
                <w:color w:val="FF0000"/>
              </w:rPr>
              <w:t>校区布局。</w:t>
            </w:r>
          </w:p>
        </w:tc>
        <w:tc>
          <w:tcPr>
            <w:tcW w:w="2948" w:type="dxa"/>
            <w:vAlign w:val="center"/>
          </w:tcPr>
          <w:p w14:paraId="7A2982EB" w14:textId="0B3C8196" w:rsidR="00530D1B" w:rsidRPr="00CD68C4" w:rsidRDefault="006827E2" w:rsidP="00A62470">
            <w:pPr>
              <w:pStyle w:val="a7"/>
              <w:spacing w:before="0" w:beforeAutospacing="0" w:after="0" w:afterAutospacing="0"/>
              <w:ind w:firstLineChars="200" w:firstLine="480"/>
              <w:rPr>
                <w:rFonts w:ascii="仿宋" w:eastAsia="仿宋" w:hAnsi="仿宋" w:cs="仿宋" w:hint="default"/>
                <w:bCs/>
              </w:rPr>
            </w:pPr>
            <w:r w:rsidRPr="00A62470">
              <w:rPr>
                <w:rFonts w:ascii="仿宋" w:eastAsia="仿宋" w:hAnsi="仿宋" w:cs="仿宋"/>
                <w:color w:val="00B0F0"/>
              </w:rPr>
              <w:t>根据《高等</w:t>
            </w:r>
            <w:r w:rsidRPr="00A62470">
              <w:rPr>
                <w:rFonts w:ascii="仿宋" w:eastAsia="仿宋" w:hAnsi="仿宋" w:cs="仿宋" w:hint="default"/>
                <w:color w:val="00B0F0"/>
              </w:rPr>
              <w:t>教育法</w:t>
            </w:r>
            <w:r w:rsidRPr="00A62470">
              <w:rPr>
                <w:rFonts w:ascii="仿宋" w:eastAsia="仿宋" w:hAnsi="仿宋" w:cs="仿宋"/>
                <w:color w:val="00B0F0"/>
              </w:rPr>
              <w:t>》</w:t>
            </w:r>
            <w:r>
              <w:rPr>
                <w:rFonts w:ascii="仿宋" w:eastAsia="仿宋" w:hAnsi="仿宋" w:cs="仿宋"/>
                <w:color w:val="00B0F0"/>
              </w:rPr>
              <w:t>相关规定，参考学校办学实际调整。</w:t>
            </w:r>
          </w:p>
        </w:tc>
        <w:tc>
          <w:tcPr>
            <w:tcW w:w="1479" w:type="dxa"/>
            <w:vAlign w:val="center"/>
          </w:tcPr>
          <w:p w14:paraId="4CADB26C" w14:textId="7EFDFD3B" w:rsidR="00530D1B" w:rsidRPr="00CD68C4" w:rsidRDefault="006827E2" w:rsidP="00DC3B38">
            <w:pPr>
              <w:pStyle w:val="a7"/>
              <w:spacing w:before="0" w:beforeAutospacing="0" w:after="0" w:afterAutospacing="0"/>
              <w:jc w:val="center"/>
              <w:rPr>
                <w:rFonts w:ascii="仿宋" w:eastAsia="仿宋" w:hAnsi="仿宋" w:cs="仿宋" w:hint="default"/>
                <w:bCs/>
              </w:rPr>
            </w:pPr>
            <w:r>
              <w:rPr>
                <w:rFonts w:ascii="仿宋" w:eastAsia="仿宋" w:hAnsi="仿宋" w:cs="仿宋"/>
                <w:bCs/>
              </w:rPr>
              <w:t>党校办</w:t>
            </w:r>
          </w:p>
        </w:tc>
      </w:tr>
      <w:tr w:rsidR="000960C0" w:rsidRPr="00CD68C4" w14:paraId="32BDA95E" w14:textId="3EA2BACB" w:rsidTr="000960C0">
        <w:tc>
          <w:tcPr>
            <w:tcW w:w="0" w:type="auto"/>
            <w:vAlign w:val="center"/>
          </w:tcPr>
          <w:p w14:paraId="229D02F4" w14:textId="77777777" w:rsidR="00530D1B" w:rsidRPr="00CD68C4" w:rsidRDefault="00530D1B" w:rsidP="00A62470">
            <w:pPr>
              <w:pStyle w:val="a7"/>
              <w:spacing w:before="0" w:beforeAutospacing="0" w:after="0" w:afterAutospacing="0"/>
              <w:ind w:firstLineChars="200" w:firstLine="480"/>
              <w:rPr>
                <w:rFonts w:ascii="仿宋" w:eastAsia="仿宋" w:hAnsi="仿宋" w:cs="仿宋" w:hint="default"/>
              </w:rPr>
            </w:pPr>
            <w:r w:rsidRPr="00CD68C4">
              <w:rPr>
                <w:rFonts w:ascii="仿宋" w:eastAsia="仿宋" w:hAnsi="仿宋" w:cs="仿宋"/>
              </w:rPr>
              <w:t>第四条 学校由国家举办，</w:t>
            </w:r>
            <w:r w:rsidRPr="00CD68C4">
              <w:rPr>
                <w:rFonts w:ascii="仿宋" w:eastAsia="仿宋" w:hAnsi="仿宋" w:cs="仿宋"/>
                <w:strike/>
              </w:rPr>
              <w:t>由</w:t>
            </w:r>
            <w:r w:rsidRPr="00CD68C4">
              <w:rPr>
                <w:rFonts w:ascii="仿宋" w:eastAsia="仿宋" w:hAnsi="仿宋" w:cs="仿宋"/>
              </w:rPr>
              <w:t>国务院教育行政部门主管，</w:t>
            </w:r>
            <w:r w:rsidRPr="00CD68C4">
              <w:rPr>
                <w:rFonts w:ascii="仿宋" w:eastAsia="仿宋" w:hAnsi="仿宋" w:cs="仿宋"/>
                <w:strike/>
              </w:rPr>
              <w:t>由</w:t>
            </w:r>
            <w:r w:rsidRPr="00CD68C4">
              <w:rPr>
                <w:rFonts w:ascii="仿宋" w:eastAsia="仿宋" w:hAnsi="仿宋" w:cs="仿宋"/>
              </w:rPr>
              <w:t>国务院教育行政部门与商务部门共建。</w:t>
            </w:r>
          </w:p>
        </w:tc>
        <w:tc>
          <w:tcPr>
            <w:tcW w:w="0" w:type="auto"/>
            <w:vAlign w:val="center"/>
          </w:tcPr>
          <w:p w14:paraId="6256B07D" w14:textId="20B6CEEB" w:rsidR="00530D1B" w:rsidRPr="008E5512" w:rsidRDefault="00530D1B" w:rsidP="00A62470">
            <w:pPr>
              <w:pStyle w:val="a7"/>
              <w:spacing w:before="0" w:beforeAutospacing="0" w:after="0" w:afterAutospacing="0"/>
              <w:ind w:firstLineChars="200" w:firstLine="480"/>
              <w:rPr>
                <w:rFonts w:ascii="仿宋" w:eastAsia="仿宋" w:hAnsi="仿宋" w:cs="仿宋" w:hint="default"/>
                <w:b/>
                <w:bCs/>
                <w:strike/>
                <w:color w:val="FF0000"/>
              </w:rPr>
            </w:pPr>
            <w:r w:rsidRPr="00CD68C4">
              <w:rPr>
                <w:rFonts w:ascii="仿宋" w:eastAsia="仿宋" w:hAnsi="仿宋" w:cs="仿宋"/>
                <w:bCs/>
              </w:rPr>
              <w:t xml:space="preserve">第四条 </w:t>
            </w:r>
            <w:r w:rsidRPr="00CD68C4">
              <w:rPr>
                <w:rFonts w:ascii="仿宋" w:eastAsia="仿宋" w:hAnsi="仿宋" w:cs="仿宋"/>
              </w:rPr>
              <w:t>学校由国家举办，国务院教育行政部门主管，国务院教育行政部门与商务</w:t>
            </w:r>
            <w:r w:rsidRPr="00CD68C4">
              <w:rPr>
                <w:rFonts w:ascii="仿宋" w:eastAsia="仿宋" w:hAnsi="仿宋" w:cs="仿宋" w:hint="default"/>
              </w:rPr>
              <w:t>部门共建</w:t>
            </w:r>
            <w:r w:rsidRPr="00CD68C4">
              <w:rPr>
                <w:rFonts w:ascii="仿宋" w:eastAsia="仿宋" w:hAnsi="仿宋" w:cs="仿宋"/>
              </w:rPr>
              <w:t>。</w:t>
            </w:r>
            <w:r w:rsidRPr="008E5512">
              <w:rPr>
                <w:rFonts w:ascii="仿宋" w:eastAsia="仿宋" w:hAnsi="仿宋" w:cs="仿宋"/>
                <w:b/>
                <w:bCs/>
                <w:color w:val="FF0000"/>
              </w:rPr>
              <w:t>举办者、主管部门和共建者支持学校依照法律、法规、</w:t>
            </w:r>
            <w:r w:rsidRPr="008E5512">
              <w:rPr>
                <w:rFonts w:ascii="仿宋" w:eastAsia="仿宋" w:hAnsi="仿宋" w:cs="仿宋" w:hint="default"/>
                <w:b/>
                <w:bCs/>
                <w:color w:val="FF0000"/>
              </w:rPr>
              <w:t>规章</w:t>
            </w:r>
            <w:r w:rsidRPr="008E5512">
              <w:rPr>
                <w:rFonts w:ascii="仿宋" w:eastAsia="仿宋" w:hAnsi="仿宋" w:cs="仿宋"/>
                <w:b/>
                <w:bCs/>
                <w:color w:val="FF0000"/>
              </w:rPr>
              <w:t>和本章程自主办学。</w:t>
            </w:r>
          </w:p>
        </w:tc>
        <w:tc>
          <w:tcPr>
            <w:tcW w:w="2948" w:type="dxa"/>
            <w:vAlign w:val="center"/>
          </w:tcPr>
          <w:p w14:paraId="3098AF34" w14:textId="1EC70AFB" w:rsidR="00530D1B" w:rsidRPr="00A62470" w:rsidRDefault="00530D1B" w:rsidP="00A62470">
            <w:pPr>
              <w:pStyle w:val="a7"/>
              <w:spacing w:before="0" w:beforeAutospacing="0" w:after="0" w:afterAutospacing="0"/>
              <w:ind w:firstLineChars="200" w:firstLine="480"/>
              <w:rPr>
                <w:rFonts w:ascii="仿宋" w:eastAsia="仿宋" w:hAnsi="仿宋" w:cs="仿宋" w:hint="default"/>
                <w:color w:val="00B0F0"/>
              </w:rPr>
            </w:pPr>
            <w:r w:rsidRPr="00A62470">
              <w:rPr>
                <w:rFonts w:ascii="仿宋" w:eastAsia="仿宋" w:hAnsi="仿宋" w:cs="仿宋"/>
                <w:color w:val="00B0F0"/>
              </w:rPr>
              <w:t>根据《高等</w:t>
            </w:r>
            <w:r w:rsidRPr="00A62470">
              <w:rPr>
                <w:rFonts w:ascii="仿宋" w:eastAsia="仿宋" w:hAnsi="仿宋" w:cs="仿宋" w:hint="default"/>
                <w:color w:val="00B0F0"/>
              </w:rPr>
              <w:t>教育法</w:t>
            </w:r>
            <w:r w:rsidRPr="00A62470">
              <w:rPr>
                <w:rFonts w:ascii="仿宋" w:eastAsia="仿宋" w:hAnsi="仿宋" w:cs="仿宋"/>
                <w:color w:val="00B0F0"/>
              </w:rPr>
              <w:t>》第</w:t>
            </w:r>
            <w:r w:rsidRPr="00A62470">
              <w:rPr>
                <w:rFonts w:ascii="仿宋" w:eastAsia="仿宋" w:hAnsi="仿宋" w:cs="仿宋" w:hint="default"/>
                <w:color w:val="00B0F0"/>
              </w:rPr>
              <w:t>二十八条</w:t>
            </w:r>
            <w:r w:rsidRPr="00A62470">
              <w:rPr>
                <w:rFonts w:ascii="仿宋" w:eastAsia="仿宋" w:hAnsi="仿宋" w:cs="仿宋"/>
                <w:color w:val="00B0F0"/>
              </w:rPr>
              <w:t>,进一步明确举办者与学校之间的权利、义务。</w:t>
            </w:r>
          </w:p>
        </w:tc>
        <w:tc>
          <w:tcPr>
            <w:tcW w:w="1479" w:type="dxa"/>
            <w:vAlign w:val="center"/>
          </w:tcPr>
          <w:p w14:paraId="03E4C442" w14:textId="3AC27F51" w:rsidR="00530D1B" w:rsidRDefault="006827E2" w:rsidP="00DC3B38">
            <w:pPr>
              <w:pStyle w:val="a7"/>
              <w:spacing w:before="0" w:beforeAutospacing="0" w:after="0" w:afterAutospacing="0"/>
              <w:jc w:val="center"/>
              <w:rPr>
                <w:rFonts w:ascii="仿宋" w:eastAsia="仿宋" w:hAnsi="仿宋" w:cs="仿宋" w:hint="default"/>
              </w:rPr>
            </w:pPr>
            <w:r>
              <w:rPr>
                <w:rFonts w:ascii="仿宋" w:eastAsia="仿宋" w:hAnsi="仿宋" w:cs="仿宋"/>
              </w:rPr>
              <w:t>党校办</w:t>
            </w:r>
          </w:p>
        </w:tc>
      </w:tr>
      <w:tr w:rsidR="000960C0" w:rsidRPr="00CD68C4" w14:paraId="108057CF" w14:textId="7A49C887" w:rsidTr="000960C0">
        <w:tc>
          <w:tcPr>
            <w:tcW w:w="0" w:type="auto"/>
            <w:vAlign w:val="center"/>
          </w:tcPr>
          <w:p w14:paraId="31173B97" w14:textId="77777777" w:rsidR="00530D1B" w:rsidRPr="008E5512" w:rsidRDefault="00530D1B" w:rsidP="00A62470">
            <w:pPr>
              <w:pStyle w:val="a7"/>
              <w:spacing w:before="0" w:beforeAutospacing="0" w:after="0" w:afterAutospacing="0"/>
              <w:ind w:firstLineChars="200" w:firstLine="480"/>
              <w:rPr>
                <w:rFonts w:ascii="仿宋" w:eastAsia="仿宋" w:hAnsi="仿宋" w:cs="仿宋" w:hint="default"/>
                <w:b/>
                <w:color w:val="FF0000"/>
              </w:rPr>
            </w:pPr>
            <w:r w:rsidRPr="00CD68C4">
              <w:rPr>
                <w:rFonts w:ascii="仿宋" w:eastAsia="仿宋" w:hAnsi="仿宋" w:cs="仿宋"/>
              </w:rPr>
              <w:t>第五条 学校实行党委领导下的校长负责制，坚持教授治学、民主管理、依法办学。</w:t>
            </w:r>
          </w:p>
        </w:tc>
        <w:tc>
          <w:tcPr>
            <w:tcW w:w="0" w:type="auto"/>
            <w:vAlign w:val="center"/>
          </w:tcPr>
          <w:p w14:paraId="6D69D795" w14:textId="202CC9EA" w:rsidR="00530D1B" w:rsidRPr="008E5512" w:rsidRDefault="00530D1B" w:rsidP="00A62470">
            <w:pPr>
              <w:pStyle w:val="a7"/>
              <w:spacing w:before="0" w:beforeAutospacing="0" w:after="0" w:afterAutospacing="0"/>
              <w:ind w:firstLineChars="200" w:firstLine="480"/>
              <w:rPr>
                <w:rFonts w:ascii="仿宋" w:eastAsia="仿宋" w:hAnsi="仿宋" w:cs="仿宋" w:hint="default"/>
                <w:b/>
                <w:bCs/>
                <w:color w:val="FF0000"/>
              </w:rPr>
            </w:pPr>
            <w:r w:rsidRPr="00CD68C4">
              <w:rPr>
                <w:rFonts w:ascii="仿宋" w:eastAsia="仿宋" w:hAnsi="仿宋" w:cs="仿宋"/>
              </w:rPr>
              <w:t>第五条 学校实行</w:t>
            </w:r>
            <w:r w:rsidRPr="008E5512">
              <w:rPr>
                <w:rFonts w:ascii="仿宋" w:eastAsia="仿宋" w:hAnsi="仿宋" w:cs="仿宋"/>
                <w:b/>
                <w:color w:val="FF0000"/>
              </w:rPr>
              <w:t>中国共产党</w:t>
            </w:r>
            <w:r w:rsidRPr="008E5512">
              <w:rPr>
                <w:rFonts w:ascii="仿宋" w:eastAsia="仿宋" w:hAnsi="仿宋" w:cs="仿宋" w:hint="default"/>
                <w:b/>
                <w:color w:val="FF0000"/>
              </w:rPr>
              <w:t>对外经济贸易大学委员会（</w:t>
            </w:r>
            <w:r w:rsidRPr="008E5512">
              <w:rPr>
                <w:rFonts w:ascii="仿宋" w:eastAsia="仿宋" w:hAnsi="仿宋" w:cs="仿宋"/>
                <w:b/>
                <w:color w:val="FF0000"/>
              </w:rPr>
              <w:t>以下简称学校党委</w:t>
            </w:r>
            <w:r w:rsidRPr="008E5512">
              <w:rPr>
                <w:rFonts w:ascii="仿宋" w:eastAsia="仿宋" w:hAnsi="仿宋" w:cs="仿宋" w:hint="default"/>
                <w:b/>
                <w:color w:val="FF0000"/>
              </w:rPr>
              <w:t>）</w:t>
            </w:r>
            <w:r w:rsidRPr="00CD68C4">
              <w:rPr>
                <w:rFonts w:ascii="仿宋" w:eastAsia="仿宋" w:hAnsi="仿宋" w:cs="仿宋"/>
              </w:rPr>
              <w:t>领导下的校长负责制，坚持教授</w:t>
            </w:r>
            <w:r w:rsidRPr="00CD68C4">
              <w:rPr>
                <w:rFonts w:ascii="仿宋" w:eastAsia="仿宋" w:hAnsi="仿宋" w:cs="仿宋" w:hint="default"/>
              </w:rPr>
              <w:t>治学</w:t>
            </w:r>
            <w:r w:rsidRPr="00CD68C4">
              <w:rPr>
                <w:rFonts w:ascii="仿宋" w:eastAsia="仿宋" w:hAnsi="仿宋" w:cs="仿宋"/>
              </w:rPr>
              <w:t>、民主管理、依法</w:t>
            </w:r>
            <w:r w:rsidRPr="008E5512">
              <w:rPr>
                <w:rFonts w:ascii="仿宋" w:eastAsia="仿宋" w:hAnsi="仿宋" w:cs="仿宋" w:hint="default"/>
                <w:b/>
                <w:bCs/>
                <w:color w:val="FF0000"/>
              </w:rPr>
              <w:t>治校</w:t>
            </w:r>
            <w:r w:rsidRPr="008E5512">
              <w:rPr>
                <w:rFonts w:ascii="仿宋" w:eastAsia="仿宋" w:hAnsi="仿宋" w:cs="仿宋"/>
                <w:b/>
                <w:bCs/>
                <w:color w:val="FF0000"/>
              </w:rPr>
              <w:t>，自觉</w:t>
            </w:r>
            <w:r w:rsidRPr="008E5512">
              <w:rPr>
                <w:rFonts w:ascii="仿宋" w:eastAsia="仿宋" w:hAnsi="仿宋" w:cs="仿宋" w:hint="default"/>
                <w:b/>
                <w:color w:val="FF0000"/>
              </w:rPr>
              <w:t>履行社会责任，</w:t>
            </w:r>
            <w:r w:rsidRPr="008E5512">
              <w:rPr>
                <w:rFonts w:ascii="仿宋" w:eastAsia="仿宋" w:hAnsi="仿宋" w:cs="仿宋"/>
                <w:b/>
                <w:bCs/>
                <w:color w:val="FF0000"/>
              </w:rPr>
              <w:t>依法</w:t>
            </w:r>
            <w:r w:rsidRPr="008E5512">
              <w:rPr>
                <w:rFonts w:ascii="仿宋" w:eastAsia="仿宋" w:hAnsi="仿宋" w:cs="仿宋" w:hint="default"/>
                <w:b/>
                <w:bCs/>
                <w:color w:val="FF0000"/>
              </w:rPr>
              <w:t>接受</w:t>
            </w:r>
            <w:r w:rsidRPr="008E5512">
              <w:rPr>
                <w:rFonts w:ascii="仿宋" w:eastAsia="仿宋" w:hAnsi="仿宋" w:cs="仿宋"/>
                <w:b/>
                <w:bCs/>
                <w:color w:val="FF0000"/>
              </w:rPr>
              <w:t>社会</w:t>
            </w:r>
            <w:r w:rsidRPr="008E5512">
              <w:rPr>
                <w:rFonts w:ascii="仿宋" w:eastAsia="仿宋" w:hAnsi="仿宋" w:cs="仿宋" w:hint="default"/>
                <w:b/>
                <w:bCs/>
                <w:color w:val="FF0000"/>
              </w:rPr>
              <w:t>监督</w:t>
            </w:r>
            <w:r w:rsidRPr="008E5512">
              <w:rPr>
                <w:rFonts w:ascii="仿宋" w:eastAsia="仿宋" w:hAnsi="仿宋" w:cs="仿宋"/>
                <w:b/>
                <w:bCs/>
                <w:color w:val="FF0000"/>
              </w:rPr>
              <w:t>。</w:t>
            </w:r>
          </w:p>
        </w:tc>
        <w:tc>
          <w:tcPr>
            <w:tcW w:w="2948" w:type="dxa"/>
            <w:vAlign w:val="center"/>
          </w:tcPr>
          <w:p w14:paraId="724BC72A" w14:textId="16A2581F" w:rsidR="00530D1B" w:rsidRPr="00A62470" w:rsidRDefault="00530D1B" w:rsidP="00A62470">
            <w:pPr>
              <w:pStyle w:val="a7"/>
              <w:spacing w:before="0" w:beforeAutospacing="0" w:after="0" w:afterAutospacing="0"/>
              <w:ind w:firstLineChars="200" w:firstLine="480"/>
              <w:rPr>
                <w:rFonts w:ascii="仿宋" w:eastAsia="仿宋" w:hAnsi="仿宋" w:cs="仿宋" w:hint="default"/>
                <w:color w:val="00B0F0"/>
              </w:rPr>
            </w:pPr>
            <w:r w:rsidRPr="00A62470">
              <w:rPr>
                <w:rFonts w:ascii="仿宋" w:eastAsia="仿宋" w:hAnsi="仿宋" w:cs="仿宋"/>
                <w:color w:val="00B0F0"/>
              </w:rPr>
              <w:t>根据《高等</w:t>
            </w:r>
            <w:r w:rsidRPr="00A62470">
              <w:rPr>
                <w:rFonts w:ascii="仿宋" w:eastAsia="仿宋" w:hAnsi="仿宋" w:cs="仿宋" w:hint="default"/>
                <w:color w:val="00B0F0"/>
              </w:rPr>
              <w:t>教育法</w:t>
            </w:r>
            <w:r w:rsidRPr="00A62470">
              <w:rPr>
                <w:rFonts w:ascii="仿宋" w:eastAsia="仿宋" w:hAnsi="仿宋" w:cs="仿宋"/>
                <w:color w:val="00B0F0"/>
              </w:rPr>
              <w:t>》第</w:t>
            </w:r>
            <w:r w:rsidRPr="00A62470">
              <w:rPr>
                <w:rFonts w:ascii="仿宋" w:eastAsia="仿宋" w:hAnsi="仿宋" w:cs="仿宋" w:hint="default"/>
                <w:color w:val="00B0F0"/>
              </w:rPr>
              <w:t>四十四条</w:t>
            </w:r>
            <w:r w:rsidRPr="00A62470">
              <w:rPr>
                <w:rFonts w:ascii="仿宋" w:eastAsia="仿宋" w:hAnsi="仿宋" w:cs="仿宋"/>
                <w:color w:val="00B0F0"/>
              </w:rPr>
              <w:t>, 学校</w:t>
            </w:r>
            <w:r w:rsidRPr="00A62470">
              <w:rPr>
                <w:rFonts w:ascii="仿宋" w:eastAsia="仿宋" w:hAnsi="仿宋" w:cs="仿宋" w:hint="default"/>
                <w:color w:val="00B0F0"/>
              </w:rPr>
              <w:t>依法接受社会监督</w:t>
            </w:r>
            <w:r w:rsidRPr="00A62470">
              <w:rPr>
                <w:rFonts w:ascii="仿宋" w:eastAsia="仿宋" w:hAnsi="仿宋" w:cs="仿宋"/>
                <w:color w:val="00B0F0"/>
              </w:rPr>
              <w:t>。</w:t>
            </w:r>
          </w:p>
        </w:tc>
        <w:tc>
          <w:tcPr>
            <w:tcW w:w="1479" w:type="dxa"/>
            <w:vAlign w:val="center"/>
          </w:tcPr>
          <w:p w14:paraId="7B9ED7DA" w14:textId="5369B588" w:rsidR="00530D1B" w:rsidRDefault="006827E2" w:rsidP="00DC3B38">
            <w:pPr>
              <w:pStyle w:val="a7"/>
              <w:spacing w:before="0" w:beforeAutospacing="0" w:after="0" w:afterAutospacing="0"/>
              <w:jc w:val="center"/>
              <w:rPr>
                <w:rFonts w:ascii="仿宋" w:eastAsia="仿宋" w:hAnsi="仿宋" w:cs="仿宋" w:hint="default"/>
              </w:rPr>
            </w:pPr>
            <w:r>
              <w:rPr>
                <w:rFonts w:ascii="仿宋" w:eastAsia="仿宋" w:hAnsi="仿宋" w:cs="仿宋"/>
              </w:rPr>
              <w:t>党校办</w:t>
            </w:r>
          </w:p>
        </w:tc>
      </w:tr>
      <w:tr w:rsidR="000960C0" w:rsidRPr="00CD68C4" w14:paraId="6FFE3971" w14:textId="17CBCD4B" w:rsidTr="000960C0">
        <w:tc>
          <w:tcPr>
            <w:tcW w:w="0" w:type="auto"/>
            <w:vAlign w:val="center"/>
          </w:tcPr>
          <w:p w14:paraId="26B54A3C" w14:textId="77777777" w:rsidR="00530D1B" w:rsidRPr="008E5512" w:rsidRDefault="00530D1B" w:rsidP="00A62470">
            <w:pPr>
              <w:pStyle w:val="a7"/>
              <w:spacing w:before="0" w:beforeAutospacing="0" w:after="0" w:afterAutospacing="0"/>
              <w:ind w:firstLineChars="200" w:firstLine="480"/>
              <w:rPr>
                <w:rFonts w:ascii="仿宋" w:eastAsia="仿宋" w:hAnsi="仿宋" w:cs="仿宋" w:hint="default"/>
                <w:b/>
                <w:color w:val="FF0000"/>
              </w:rPr>
            </w:pPr>
            <w:r w:rsidRPr="00CD68C4">
              <w:rPr>
                <w:rFonts w:ascii="仿宋" w:eastAsia="仿宋" w:hAnsi="仿宋" w:cs="仿宋"/>
              </w:rPr>
              <w:lastRenderedPageBreak/>
              <w:t>第六条 学校为非营利性事业单位，具有独立法人资格，依法享有民事权利，独立承担法律责任。校长是学校的法定代表人。</w:t>
            </w:r>
          </w:p>
        </w:tc>
        <w:tc>
          <w:tcPr>
            <w:tcW w:w="0" w:type="auto"/>
            <w:vAlign w:val="center"/>
          </w:tcPr>
          <w:p w14:paraId="13EDB5D1" w14:textId="77777777" w:rsidR="00530D1B" w:rsidRPr="00CD68C4" w:rsidRDefault="00530D1B" w:rsidP="00A62470">
            <w:pPr>
              <w:pStyle w:val="a7"/>
              <w:spacing w:before="0" w:beforeAutospacing="0" w:after="0" w:afterAutospacing="0"/>
              <w:ind w:firstLineChars="200" w:firstLine="480"/>
              <w:rPr>
                <w:rFonts w:ascii="仿宋" w:eastAsia="仿宋" w:hAnsi="仿宋" w:cs="仿宋" w:hint="default"/>
              </w:rPr>
            </w:pPr>
            <w:r w:rsidRPr="00CD68C4">
              <w:rPr>
                <w:rFonts w:ascii="仿宋" w:eastAsia="仿宋" w:hAnsi="仿宋" w:cs="仿宋"/>
              </w:rPr>
              <w:t>第六条 学校为非营利性事业单位，具有独立法人资格，依法享有民事权利，独立承担法律责任。校长是学校的法定代表人。</w:t>
            </w:r>
          </w:p>
          <w:p w14:paraId="351E8C6E" w14:textId="2C7B5EAB" w:rsidR="00530D1B" w:rsidRPr="008E5512" w:rsidRDefault="00530D1B" w:rsidP="00A62470">
            <w:pPr>
              <w:pStyle w:val="a7"/>
              <w:spacing w:before="0" w:beforeAutospacing="0" w:after="0" w:afterAutospacing="0"/>
              <w:ind w:firstLineChars="200" w:firstLine="482"/>
              <w:rPr>
                <w:rFonts w:ascii="仿宋" w:eastAsia="仿宋" w:hAnsi="仿宋" w:cs="仿宋" w:hint="default"/>
                <w:b/>
                <w:color w:val="FF0000"/>
              </w:rPr>
            </w:pPr>
            <w:bookmarkStart w:id="2" w:name="_Hlk99635009"/>
            <w:r w:rsidRPr="008E5512">
              <w:rPr>
                <w:rFonts w:ascii="仿宋" w:eastAsia="仿宋" w:hAnsi="仿宋" w:cs="仿宋"/>
                <w:b/>
                <w:color w:val="FF0000"/>
              </w:rPr>
              <w:t>学校在学科专业设置和调整、招生、教学和科学研究、对外学术交流与合作、机构设置和调整、人员聘任和管理、财产管理和使用等方面依法自主办学，不受任何组织和个人的非法干预。</w:t>
            </w:r>
            <w:bookmarkEnd w:id="2"/>
          </w:p>
        </w:tc>
        <w:tc>
          <w:tcPr>
            <w:tcW w:w="2948" w:type="dxa"/>
            <w:vAlign w:val="center"/>
          </w:tcPr>
          <w:p w14:paraId="771479F5" w14:textId="3BC84839" w:rsidR="00530D1B" w:rsidRPr="00A62470" w:rsidRDefault="00530D1B" w:rsidP="00A62470">
            <w:pPr>
              <w:pStyle w:val="a7"/>
              <w:spacing w:before="0" w:beforeAutospacing="0" w:after="0" w:afterAutospacing="0"/>
              <w:ind w:firstLineChars="200" w:firstLine="480"/>
              <w:rPr>
                <w:rFonts w:ascii="仿宋" w:eastAsia="仿宋" w:hAnsi="仿宋" w:cs="仿宋" w:hint="default"/>
                <w:bCs/>
                <w:color w:val="00B0F0"/>
              </w:rPr>
            </w:pPr>
            <w:r w:rsidRPr="00A62470">
              <w:rPr>
                <w:rFonts w:ascii="仿宋" w:eastAsia="仿宋" w:hAnsi="仿宋" w:cs="仿宋"/>
                <w:bCs/>
                <w:color w:val="00B0F0"/>
              </w:rPr>
              <w:t>根据《高等</w:t>
            </w:r>
            <w:r w:rsidRPr="00A62470">
              <w:rPr>
                <w:rFonts w:ascii="仿宋" w:eastAsia="仿宋" w:hAnsi="仿宋" w:cs="仿宋" w:hint="default"/>
                <w:bCs/>
                <w:color w:val="00B0F0"/>
              </w:rPr>
              <w:t>教育法</w:t>
            </w:r>
            <w:r w:rsidRPr="00A62470">
              <w:rPr>
                <w:rFonts w:ascii="仿宋" w:eastAsia="仿宋" w:hAnsi="仿宋" w:cs="仿宋"/>
                <w:bCs/>
                <w:color w:val="00B0F0"/>
              </w:rPr>
              <w:t>》第三十二至三十</w:t>
            </w:r>
            <w:r w:rsidRPr="00A62470">
              <w:rPr>
                <w:rFonts w:ascii="仿宋" w:eastAsia="仿宋" w:hAnsi="仿宋" w:cs="仿宋" w:hint="default"/>
                <w:bCs/>
                <w:color w:val="00B0F0"/>
              </w:rPr>
              <w:t>八条</w:t>
            </w:r>
            <w:r w:rsidRPr="00A62470">
              <w:rPr>
                <w:rFonts w:ascii="仿宋" w:eastAsia="仿宋" w:hAnsi="仿宋" w:cs="仿宋"/>
                <w:bCs/>
                <w:color w:val="00B0F0"/>
              </w:rPr>
              <w:t>，进一步</w:t>
            </w:r>
            <w:r w:rsidRPr="00A62470">
              <w:rPr>
                <w:rFonts w:ascii="仿宋" w:eastAsia="仿宋" w:hAnsi="仿宋" w:cs="仿宋" w:hint="default"/>
                <w:bCs/>
                <w:color w:val="00B0F0"/>
              </w:rPr>
              <w:t>阐述学校</w:t>
            </w:r>
            <w:r w:rsidRPr="00A62470">
              <w:rPr>
                <w:rFonts w:ascii="仿宋" w:eastAsia="仿宋" w:hAnsi="仿宋" w:cs="仿宋"/>
                <w:bCs/>
                <w:color w:val="00B0F0"/>
              </w:rPr>
              <w:t>依法</w:t>
            </w:r>
            <w:r w:rsidRPr="00A62470">
              <w:rPr>
                <w:rFonts w:ascii="仿宋" w:eastAsia="仿宋" w:hAnsi="仿宋" w:cs="仿宋" w:hint="default"/>
                <w:bCs/>
                <w:color w:val="00B0F0"/>
              </w:rPr>
              <w:t>自主办学</w:t>
            </w:r>
            <w:r w:rsidRPr="00A62470">
              <w:rPr>
                <w:rFonts w:ascii="仿宋" w:eastAsia="仿宋" w:hAnsi="仿宋" w:cs="仿宋"/>
                <w:bCs/>
                <w:color w:val="00B0F0"/>
              </w:rPr>
              <w:t>活动。</w:t>
            </w:r>
          </w:p>
        </w:tc>
        <w:tc>
          <w:tcPr>
            <w:tcW w:w="1479" w:type="dxa"/>
            <w:vAlign w:val="center"/>
          </w:tcPr>
          <w:p w14:paraId="008F7CE8" w14:textId="1E84740A" w:rsidR="00530D1B" w:rsidRDefault="006827E2" w:rsidP="00DC3B38">
            <w:pPr>
              <w:pStyle w:val="a7"/>
              <w:spacing w:before="0" w:beforeAutospacing="0" w:after="0" w:afterAutospacing="0"/>
              <w:jc w:val="center"/>
              <w:rPr>
                <w:rFonts w:ascii="仿宋" w:eastAsia="仿宋" w:hAnsi="仿宋" w:cs="仿宋" w:hint="default"/>
                <w:bCs/>
              </w:rPr>
            </w:pPr>
            <w:r>
              <w:rPr>
                <w:rFonts w:ascii="仿宋" w:eastAsia="仿宋" w:hAnsi="仿宋" w:cs="仿宋"/>
                <w:bCs/>
              </w:rPr>
              <w:t>党校办</w:t>
            </w:r>
          </w:p>
        </w:tc>
      </w:tr>
      <w:tr w:rsidR="000960C0" w:rsidRPr="00DE0FE0" w14:paraId="511A41B3" w14:textId="1BB78EC6" w:rsidTr="000960C0">
        <w:tc>
          <w:tcPr>
            <w:tcW w:w="0" w:type="auto"/>
            <w:vAlign w:val="center"/>
          </w:tcPr>
          <w:p w14:paraId="06EE89F5" w14:textId="77777777" w:rsidR="00530D1B" w:rsidRPr="008E5512" w:rsidRDefault="00530D1B" w:rsidP="00A62470">
            <w:pPr>
              <w:pStyle w:val="a7"/>
              <w:spacing w:before="0" w:beforeAutospacing="0" w:after="0" w:afterAutospacing="0"/>
              <w:ind w:firstLineChars="200" w:firstLine="480"/>
              <w:rPr>
                <w:rFonts w:ascii="仿宋" w:eastAsia="仿宋" w:hAnsi="仿宋" w:cs="仿宋" w:hint="default"/>
                <w:b/>
                <w:color w:val="FF0000"/>
              </w:rPr>
            </w:pPr>
            <w:r w:rsidRPr="00CD68C4">
              <w:rPr>
                <w:rFonts w:ascii="仿宋" w:eastAsia="仿宋" w:hAnsi="仿宋" w:cs="仿宋"/>
              </w:rPr>
              <w:t>第七条 学校主体教育形式是对国（境）内外学生实施本科教育、硕士与博士研究生教育，其他教育形式为</w:t>
            </w:r>
            <w:bookmarkStart w:id="3" w:name="_Hlk106807558"/>
            <w:r w:rsidRPr="00CD68C4">
              <w:rPr>
                <w:rFonts w:ascii="仿宋" w:eastAsia="仿宋" w:hAnsi="仿宋" w:cs="仿宋"/>
              </w:rPr>
              <w:t>继续教育和现代远程教育</w:t>
            </w:r>
            <w:bookmarkEnd w:id="3"/>
            <w:r w:rsidRPr="00CD68C4">
              <w:rPr>
                <w:rFonts w:ascii="仿宋" w:eastAsia="仿宋" w:hAnsi="仿宋" w:cs="仿宋"/>
              </w:rPr>
              <w:t>。</w:t>
            </w:r>
          </w:p>
        </w:tc>
        <w:tc>
          <w:tcPr>
            <w:tcW w:w="0" w:type="auto"/>
            <w:vAlign w:val="center"/>
          </w:tcPr>
          <w:p w14:paraId="156B514A" w14:textId="4331ABCC" w:rsidR="00530D1B" w:rsidRPr="00C97D05" w:rsidRDefault="00530D1B" w:rsidP="00A62470">
            <w:pPr>
              <w:pStyle w:val="a7"/>
              <w:spacing w:before="0" w:beforeAutospacing="0" w:after="0" w:afterAutospacing="0"/>
              <w:ind w:firstLineChars="200" w:firstLine="480"/>
              <w:rPr>
                <w:rFonts w:ascii="仿宋" w:eastAsia="仿宋" w:hAnsi="仿宋" w:cs="仿宋" w:hint="default"/>
                <w:strike/>
              </w:rPr>
            </w:pPr>
            <w:r w:rsidRPr="00CD68C4">
              <w:rPr>
                <w:rFonts w:ascii="仿宋" w:eastAsia="仿宋" w:hAnsi="仿宋" w:cs="仿宋"/>
              </w:rPr>
              <w:t>第七条 学校主体教育形式是对国（境）内外学生实施</w:t>
            </w:r>
            <w:r w:rsidR="008C5235" w:rsidRPr="008C5235">
              <w:rPr>
                <w:rFonts w:ascii="仿宋" w:eastAsia="仿宋" w:hAnsi="仿宋" w:cs="仿宋"/>
                <w:b/>
                <w:bCs/>
                <w:color w:val="FF0000"/>
              </w:rPr>
              <w:t>全日制</w:t>
            </w:r>
            <w:r w:rsidRPr="00CD68C4">
              <w:rPr>
                <w:rFonts w:ascii="仿宋" w:eastAsia="仿宋" w:hAnsi="仿宋" w:cs="仿宋"/>
              </w:rPr>
              <w:t>本科教育、硕士与博士研究生教育，其他教育形式为</w:t>
            </w:r>
            <w:r w:rsidRPr="008E5512">
              <w:rPr>
                <w:rFonts w:ascii="仿宋" w:eastAsia="仿宋" w:hAnsi="仿宋" w:cs="仿宋"/>
                <w:b/>
                <w:bCs/>
                <w:color w:val="FF0000"/>
              </w:rPr>
              <w:t>中外合作办学和继续教育。</w:t>
            </w:r>
          </w:p>
        </w:tc>
        <w:tc>
          <w:tcPr>
            <w:tcW w:w="2948" w:type="dxa"/>
            <w:vAlign w:val="center"/>
          </w:tcPr>
          <w:p w14:paraId="3CB40D3F" w14:textId="0D8793E4" w:rsidR="00530D1B" w:rsidRPr="00CD68C4" w:rsidRDefault="00530D1B" w:rsidP="00A62470">
            <w:pPr>
              <w:pStyle w:val="a7"/>
              <w:spacing w:before="0" w:beforeAutospacing="0" w:after="0" w:afterAutospacing="0"/>
              <w:ind w:firstLineChars="200" w:firstLine="480"/>
              <w:rPr>
                <w:rFonts w:ascii="仿宋" w:eastAsia="仿宋" w:hAnsi="仿宋" w:cs="仿宋" w:hint="default"/>
                <w:bCs/>
              </w:rPr>
            </w:pPr>
            <w:r w:rsidRPr="00A62470">
              <w:rPr>
                <w:rFonts w:ascii="仿宋" w:eastAsia="仿宋" w:hAnsi="仿宋" w:cs="仿宋"/>
                <w:bCs/>
                <w:color w:val="00B0F0"/>
              </w:rPr>
              <w:t>根据《中华人民共和国中外合作办学条例》第三条：“中外合作办学属于公益性事业，是中国教育事业的组成部分”。</w:t>
            </w:r>
          </w:p>
        </w:tc>
        <w:tc>
          <w:tcPr>
            <w:tcW w:w="1479" w:type="dxa"/>
            <w:vAlign w:val="center"/>
          </w:tcPr>
          <w:p w14:paraId="6BED0823" w14:textId="72F766B9" w:rsidR="00530D1B" w:rsidRDefault="006827E2" w:rsidP="00DC3B38">
            <w:pPr>
              <w:pStyle w:val="a7"/>
              <w:spacing w:before="0" w:beforeAutospacing="0" w:after="0" w:afterAutospacing="0"/>
              <w:jc w:val="center"/>
              <w:rPr>
                <w:rFonts w:ascii="仿宋" w:eastAsia="仿宋" w:hAnsi="仿宋" w:cs="仿宋" w:hint="default"/>
                <w:bCs/>
              </w:rPr>
            </w:pPr>
            <w:proofErr w:type="gramStart"/>
            <w:r>
              <w:rPr>
                <w:rFonts w:ascii="仿宋" w:eastAsia="仿宋" w:hAnsi="仿宋" w:cs="仿宋"/>
                <w:bCs/>
              </w:rPr>
              <w:t>继教学</w:t>
            </w:r>
            <w:proofErr w:type="gramEnd"/>
            <w:r>
              <w:rPr>
                <w:rFonts w:ascii="仿宋" w:eastAsia="仿宋" w:hAnsi="仿宋" w:cs="仿宋"/>
                <w:bCs/>
              </w:rPr>
              <w:t>院</w:t>
            </w:r>
          </w:p>
        </w:tc>
      </w:tr>
      <w:tr w:rsidR="000960C0" w:rsidRPr="00CD68C4" w14:paraId="25374028" w14:textId="7F5E139F" w:rsidTr="000960C0">
        <w:tc>
          <w:tcPr>
            <w:tcW w:w="0" w:type="auto"/>
            <w:vAlign w:val="center"/>
          </w:tcPr>
          <w:p w14:paraId="7757443E" w14:textId="77777777" w:rsidR="00530D1B" w:rsidRPr="008E5512" w:rsidRDefault="00530D1B" w:rsidP="00A62470">
            <w:pPr>
              <w:pStyle w:val="a7"/>
              <w:spacing w:before="0" w:beforeAutospacing="0" w:after="0" w:afterAutospacing="0"/>
              <w:ind w:firstLineChars="200" w:firstLine="480"/>
              <w:rPr>
                <w:rFonts w:ascii="仿宋" w:eastAsia="仿宋" w:hAnsi="仿宋" w:cs="仿宋" w:hint="default"/>
                <w:b/>
                <w:color w:val="FF0000"/>
              </w:rPr>
            </w:pPr>
            <w:r w:rsidRPr="00CD68C4">
              <w:rPr>
                <w:rFonts w:ascii="仿宋" w:eastAsia="仿宋" w:hAnsi="仿宋" w:cs="仿宋"/>
              </w:rPr>
              <w:t>第八条 学校坚持社会主义办学方向，以人文社会科学为学科主体，以国际知名有特色高水平大学为愿景，坚持以科学发展为统领，推进学校的内涵发展、特色发展、现代化发展。</w:t>
            </w:r>
          </w:p>
        </w:tc>
        <w:tc>
          <w:tcPr>
            <w:tcW w:w="0" w:type="auto"/>
            <w:vAlign w:val="center"/>
          </w:tcPr>
          <w:p w14:paraId="69E20504" w14:textId="4512CF48" w:rsidR="00530D1B" w:rsidRPr="008E5512" w:rsidRDefault="00530D1B" w:rsidP="00A62470">
            <w:pPr>
              <w:pStyle w:val="a7"/>
              <w:spacing w:before="0" w:beforeAutospacing="0" w:after="0" w:afterAutospacing="0"/>
              <w:ind w:firstLineChars="200" w:firstLine="480"/>
              <w:rPr>
                <w:rFonts w:ascii="仿宋" w:eastAsia="仿宋" w:hAnsi="仿宋" w:cs="仿宋" w:hint="default"/>
                <w:b/>
                <w:color w:val="FF0000"/>
              </w:rPr>
            </w:pPr>
            <w:r w:rsidRPr="00CD68C4">
              <w:rPr>
                <w:rFonts w:ascii="仿宋" w:eastAsia="仿宋" w:hAnsi="仿宋" w:cs="仿宋"/>
              </w:rPr>
              <w:t xml:space="preserve">第八条 </w:t>
            </w:r>
            <w:r w:rsidRPr="008E5512">
              <w:rPr>
                <w:rFonts w:ascii="仿宋" w:eastAsia="仿宋" w:hAnsi="仿宋" w:cs="仿宋"/>
                <w:b/>
                <w:color w:val="FF0000"/>
              </w:rPr>
              <w:t>学校坚持和加强党的全面领导，高举中国特色社会主义伟大旗帜，以马克思列宁主义、毛泽东思想、邓小平理论、“三个代表”重要思想、科学发展观、习近平新时代中国特色社会主义思想为指导，增强“四个意识”、坚定“四个自信”、做到“两个维护”，全面贯彻党的教育方针，坚持教育为人民服务、为中国共产党治国理政服务、为巩固和发展中国特色社会主义制度服务、为改革开放和社会主义现代化建设服务，坚守为党育</w:t>
            </w:r>
            <w:r w:rsidRPr="008E5512">
              <w:rPr>
                <w:rFonts w:ascii="仿宋" w:eastAsia="仿宋" w:hAnsi="仿宋" w:cs="仿宋"/>
                <w:b/>
                <w:color w:val="FF0000"/>
              </w:rPr>
              <w:lastRenderedPageBreak/>
              <w:t>人、为国育才，培养德智体美劳全面发展的社会主义建设者和接班人。</w:t>
            </w:r>
          </w:p>
          <w:p w14:paraId="2F387D9A" w14:textId="271D6FCE" w:rsidR="00530D1B" w:rsidRPr="008E5512" w:rsidRDefault="00530D1B" w:rsidP="00A62470">
            <w:pPr>
              <w:pStyle w:val="a7"/>
              <w:spacing w:before="0" w:beforeAutospacing="0" w:after="0" w:afterAutospacing="0"/>
              <w:ind w:firstLineChars="200" w:firstLine="482"/>
              <w:rPr>
                <w:rFonts w:ascii="仿宋" w:eastAsia="仿宋" w:hAnsi="仿宋" w:cs="仿宋" w:hint="default"/>
                <w:b/>
                <w:color w:val="FF0000"/>
              </w:rPr>
            </w:pPr>
            <w:r w:rsidRPr="008E5512">
              <w:rPr>
                <w:rFonts w:ascii="仿宋" w:eastAsia="仿宋" w:hAnsi="仿宋" w:cs="仿宋"/>
                <w:b/>
                <w:color w:val="FF0000"/>
              </w:rPr>
              <w:t>学校</w:t>
            </w:r>
            <w:r w:rsidR="00814E77" w:rsidRPr="00814E77">
              <w:rPr>
                <w:rFonts w:ascii="仿宋" w:eastAsia="仿宋" w:hAnsi="仿宋" w:cs="仿宋"/>
                <w:b/>
                <w:color w:val="FF0000"/>
              </w:rPr>
              <w:t>以建设中国特色世界一流大学为奋斗目标</w:t>
            </w:r>
            <w:r w:rsidRPr="008E5512">
              <w:rPr>
                <w:rFonts w:ascii="仿宋" w:eastAsia="仿宋" w:hAnsi="仿宋" w:cs="仿宋"/>
                <w:b/>
                <w:color w:val="FF0000"/>
              </w:rPr>
              <w:t>，推进新文科、新工科建设，推动新兴交叉学科建设与融合，繁荣中国特色哲学社会科学体系，统筹推进学校的科学发展、特色发展、内涵发展、高质量发展、现代化发展。</w:t>
            </w:r>
          </w:p>
        </w:tc>
        <w:tc>
          <w:tcPr>
            <w:tcW w:w="2948" w:type="dxa"/>
            <w:vAlign w:val="center"/>
          </w:tcPr>
          <w:p w14:paraId="097CFC08" w14:textId="7D317DB9" w:rsidR="00530D1B" w:rsidRPr="00C97D05" w:rsidRDefault="00530D1B" w:rsidP="00A62470">
            <w:pPr>
              <w:pStyle w:val="a7"/>
              <w:spacing w:before="0" w:beforeAutospacing="0" w:after="0" w:afterAutospacing="0"/>
              <w:ind w:firstLineChars="200" w:firstLine="480"/>
              <w:rPr>
                <w:rFonts w:ascii="仿宋" w:eastAsia="仿宋" w:hAnsi="仿宋" w:cs="仿宋" w:hint="default"/>
                <w:bCs/>
              </w:rPr>
            </w:pPr>
            <w:r w:rsidRPr="00A62470">
              <w:rPr>
                <w:rFonts w:ascii="仿宋" w:eastAsia="仿宋" w:hAnsi="仿宋" w:cs="仿宋"/>
                <w:bCs/>
                <w:color w:val="00B0F0"/>
              </w:rPr>
              <w:lastRenderedPageBreak/>
              <w:t>根据《中共中央关于党的百年奋斗重大成就和历史经验的决议》关于</w:t>
            </w:r>
            <w:r w:rsidRPr="00A62470">
              <w:rPr>
                <w:rFonts w:ascii="仿宋" w:eastAsia="仿宋" w:hAnsi="仿宋" w:cs="仿宋" w:hint="default"/>
                <w:bCs/>
                <w:color w:val="00B0F0"/>
              </w:rPr>
              <w:t>开创中国特色社会主义新时代</w:t>
            </w:r>
            <w:r w:rsidRPr="00A62470">
              <w:rPr>
                <w:rFonts w:ascii="仿宋" w:eastAsia="仿宋" w:hAnsi="仿宋" w:cs="仿宋"/>
                <w:bCs/>
                <w:color w:val="00B0F0"/>
              </w:rPr>
              <w:t>的</w:t>
            </w:r>
            <w:r w:rsidRPr="00A62470">
              <w:rPr>
                <w:rFonts w:ascii="仿宋" w:eastAsia="仿宋" w:hAnsi="仿宋" w:cs="仿宋" w:hint="default"/>
                <w:bCs/>
                <w:color w:val="00B0F0"/>
              </w:rPr>
              <w:t>表述</w:t>
            </w:r>
            <w:r w:rsidRPr="00A62470">
              <w:rPr>
                <w:rFonts w:ascii="仿宋" w:eastAsia="仿宋" w:hAnsi="仿宋" w:cs="仿宋"/>
                <w:bCs/>
                <w:color w:val="00B0F0"/>
              </w:rPr>
              <w:t>、教育部等三部委《关于深入推进世界一流大学和一流学科建设的若干意见》关于服务新发展格局，优化学科专业布局的</w:t>
            </w:r>
            <w:r w:rsidRPr="00A62470">
              <w:rPr>
                <w:rFonts w:ascii="仿宋" w:eastAsia="仿宋" w:hAnsi="仿宋" w:cs="仿宋" w:hint="default"/>
                <w:bCs/>
                <w:color w:val="00B0F0"/>
              </w:rPr>
              <w:t>要求</w:t>
            </w:r>
            <w:r w:rsidRPr="00A62470">
              <w:rPr>
                <w:rFonts w:ascii="仿宋" w:eastAsia="仿宋" w:hAnsi="仿宋" w:cs="仿宋"/>
                <w:bCs/>
                <w:color w:val="00B0F0"/>
              </w:rPr>
              <w:t>，</w:t>
            </w:r>
            <w:r w:rsidRPr="00A62470">
              <w:rPr>
                <w:rFonts w:ascii="仿宋" w:eastAsia="仿宋" w:hAnsi="仿宋" w:cs="仿宋" w:hint="default"/>
                <w:bCs/>
                <w:color w:val="00B0F0"/>
              </w:rPr>
              <w:t>结合</w:t>
            </w:r>
            <w:r w:rsidRPr="00A62470">
              <w:rPr>
                <w:rFonts w:ascii="仿宋" w:eastAsia="仿宋" w:hAnsi="仿宋" w:cs="仿宋"/>
                <w:bCs/>
                <w:color w:val="00B0F0"/>
              </w:rPr>
              <w:t>学校第十二次党代会报告和一流学</w:t>
            </w:r>
            <w:r w:rsidRPr="00A62470">
              <w:rPr>
                <w:rFonts w:ascii="仿宋" w:eastAsia="仿宋" w:hAnsi="仿宋" w:cs="仿宋"/>
                <w:bCs/>
                <w:color w:val="00B0F0"/>
              </w:rPr>
              <w:lastRenderedPageBreak/>
              <w:t>科建设方案所设目标修订</w:t>
            </w:r>
            <w:r>
              <w:rPr>
                <w:rFonts w:ascii="仿宋" w:eastAsia="仿宋" w:hAnsi="仿宋" w:cs="仿宋" w:hint="default"/>
                <w:bCs/>
              </w:rPr>
              <w:t>。</w:t>
            </w:r>
          </w:p>
        </w:tc>
        <w:tc>
          <w:tcPr>
            <w:tcW w:w="1479" w:type="dxa"/>
            <w:vAlign w:val="center"/>
          </w:tcPr>
          <w:p w14:paraId="5723A861" w14:textId="70DD3605" w:rsidR="00530D1B" w:rsidRDefault="006827E2" w:rsidP="00DC3B38">
            <w:pPr>
              <w:pStyle w:val="a7"/>
              <w:spacing w:before="0" w:beforeAutospacing="0" w:after="0" w:afterAutospacing="0"/>
              <w:jc w:val="center"/>
              <w:rPr>
                <w:rFonts w:ascii="仿宋" w:eastAsia="仿宋" w:hAnsi="仿宋" w:cs="仿宋" w:hint="default"/>
                <w:bCs/>
              </w:rPr>
            </w:pPr>
            <w:r>
              <w:rPr>
                <w:rFonts w:ascii="仿宋" w:eastAsia="仿宋" w:hAnsi="仿宋" w:cs="仿宋"/>
                <w:bCs/>
              </w:rPr>
              <w:lastRenderedPageBreak/>
              <w:t>党校办</w:t>
            </w:r>
            <w:r w:rsidR="00DC3B38">
              <w:rPr>
                <w:rFonts w:ascii="仿宋" w:eastAsia="仿宋" w:hAnsi="仿宋" w:cs="仿宋"/>
                <w:bCs/>
              </w:rPr>
              <w:t xml:space="preserve"> </w:t>
            </w:r>
            <w:r w:rsidR="00DC3B38">
              <w:rPr>
                <w:rFonts w:ascii="仿宋" w:eastAsia="仿宋" w:hAnsi="仿宋" w:cs="仿宋" w:hint="default"/>
                <w:bCs/>
              </w:rPr>
              <w:t xml:space="preserve">   </w:t>
            </w:r>
            <w:r>
              <w:rPr>
                <w:rFonts w:ascii="仿宋" w:eastAsia="仿宋" w:hAnsi="仿宋" w:cs="仿宋"/>
                <w:bCs/>
              </w:rPr>
              <w:t>宣传部</w:t>
            </w:r>
            <w:r w:rsidR="00DC3B38">
              <w:rPr>
                <w:rFonts w:ascii="仿宋" w:eastAsia="仿宋" w:hAnsi="仿宋" w:cs="仿宋"/>
                <w:bCs/>
              </w:rPr>
              <w:t xml:space="preserve"> </w:t>
            </w:r>
            <w:r w:rsidR="00DC3B38">
              <w:rPr>
                <w:rFonts w:ascii="仿宋" w:eastAsia="仿宋" w:hAnsi="仿宋" w:cs="仿宋" w:hint="default"/>
                <w:bCs/>
              </w:rPr>
              <w:t xml:space="preserve">   </w:t>
            </w:r>
            <w:r>
              <w:rPr>
                <w:rFonts w:ascii="仿宋" w:eastAsia="仿宋" w:hAnsi="仿宋" w:cs="仿宋"/>
                <w:bCs/>
              </w:rPr>
              <w:t>发</w:t>
            </w:r>
            <w:proofErr w:type="gramStart"/>
            <w:r>
              <w:rPr>
                <w:rFonts w:ascii="仿宋" w:eastAsia="仿宋" w:hAnsi="仿宋" w:cs="仿宋"/>
                <w:bCs/>
              </w:rPr>
              <w:t>规</w:t>
            </w:r>
            <w:proofErr w:type="gramEnd"/>
            <w:r>
              <w:rPr>
                <w:rFonts w:ascii="仿宋" w:eastAsia="仿宋" w:hAnsi="仿宋" w:cs="仿宋"/>
                <w:bCs/>
              </w:rPr>
              <w:t>处</w:t>
            </w:r>
            <w:r w:rsidR="00DC3B38">
              <w:rPr>
                <w:rFonts w:ascii="仿宋" w:eastAsia="仿宋" w:hAnsi="仿宋" w:cs="仿宋"/>
                <w:bCs/>
              </w:rPr>
              <w:t xml:space="preserve"> </w:t>
            </w:r>
            <w:r w:rsidR="00DC3B38">
              <w:rPr>
                <w:rFonts w:ascii="仿宋" w:eastAsia="仿宋" w:hAnsi="仿宋" w:cs="仿宋" w:hint="default"/>
                <w:bCs/>
              </w:rPr>
              <w:t xml:space="preserve">   </w:t>
            </w:r>
            <w:r>
              <w:rPr>
                <w:rFonts w:ascii="仿宋" w:eastAsia="仿宋" w:hAnsi="仿宋" w:cs="仿宋"/>
                <w:bCs/>
              </w:rPr>
              <w:t>教务处</w:t>
            </w:r>
            <w:r w:rsidR="00DC3B38">
              <w:rPr>
                <w:rFonts w:ascii="仿宋" w:eastAsia="仿宋" w:hAnsi="仿宋" w:cs="仿宋"/>
                <w:bCs/>
              </w:rPr>
              <w:t xml:space="preserve"> </w:t>
            </w:r>
            <w:r w:rsidR="00DC3B38">
              <w:rPr>
                <w:rFonts w:ascii="仿宋" w:eastAsia="仿宋" w:hAnsi="仿宋" w:cs="仿宋" w:hint="default"/>
                <w:bCs/>
              </w:rPr>
              <w:t xml:space="preserve">   </w:t>
            </w:r>
            <w:r>
              <w:rPr>
                <w:rFonts w:ascii="仿宋" w:eastAsia="仿宋" w:hAnsi="仿宋" w:cs="仿宋"/>
                <w:bCs/>
              </w:rPr>
              <w:t>科研处</w:t>
            </w:r>
          </w:p>
        </w:tc>
      </w:tr>
      <w:tr w:rsidR="000960C0" w:rsidRPr="00CD68C4" w14:paraId="0A4EF683" w14:textId="0DFF878E" w:rsidTr="000960C0">
        <w:tc>
          <w:tcPr>
            <w:tcW w:w="0" w:type="auto"/>
            <w:vAlign w:val="center"/>
          </w:tcPr>
          <w:p w14:paraId="53A515BF" w14:textId="77777777" w:rsidR="00530D1B" w:rsidRPr="00CD68C4" w:rsidRDefault="00530D1B" w:rsidP="00A62470">
            <w:pPr>
              <w:pStyle w:val="5"/>
              <w:widowControl/>
              <w:spacing w:before="0" w:beforeAutospacing="0" w:after="0" w:afterAutospacing="0"/>
              <w:ind w:firstLineChars="200" w:firstLine="480"/>
              <w:rPr>
                <w:rFonts w:ascii="仿宋" w:eastAsia="仿宋" w:hAnsi="仿宋" w:cs="仿宋"/>
                <w:b w:val="0"/>
                <w:sz w:val="24"/>
                <w:szCs w:val="24"/>
                <w:lang w:val="en-US" w:eastAsia="zh-CN"/>
              </w:rPr>
            </w:pPr>
            <w:r w:rsidRPr="00CD68C4">
              <w:rPr>
                <w:rFonts w:ascii="仿宋" w:eastAsia="仿宋" w:hAnsi="仿宋" w:cs="仿宋"/>
                <w:b w:val="0"/>
                <w:sz w:val="24"/>
                <w:szCs w:val="24"/>
                <w:lang w:val="en-US" w:eastAsia="zh-CN"/>
              </w:rPr>
              <w:t>第九条 国际化建设是</w:t>
            </w:r>
            <w:proofErr w:type="gramStart"/>
            <w:r w:rsidRPr="00CD68C4">
              <w:rPr>
                <w:rFonts w:ascii="仿宋" w:eastAsia="仿宋" w:hAnsi="仿宋" w:cs="仿宋"/>
                <w:b w:val="0"/>
                <w:sz w:val="24"/>
                <w:szCs w:val="24"/>
                <w:lang w:val="en-US" w:eastAsia="zh-CN"/>
              </w:rPr>
              <w:t>学校立校之</w:t>
            </w:r>
            <w:proofErr w:type="gramEnd"/>
            <w:r w:rsidRPr="00CD68C4">
              <w:rPr>
                <w:rFonts w:ascii="仿宋" w:eastAsia="仿宋" w:hAnsi="仿宋" w:cs="仿宋"/>
                <w:b w:val="0"/>
                <w:sz w:val="24"/>
                <w:szCs w:val="24"/>
                <w:lang w:val="en-US" w:eastAsia="zh-CN"/>
              </w:rPr>
              <w:t>本、特色之源、发展之路。学校实施国际化发展战略，促进学校国际化办学向全方位、多领域、高层次发展，巩固和提升学校国际化的办学实力与竞争力。</w:t>
            </w:r>
          </w:p>
        </w:tc>
        <w:tc>
          <w:tcPr>
            <w:tcW w:w="0" w:type="auto"/>
            <w:vAlign w:val="center"/>
          </w:tcPr>
          <w:p w14:paraId="5BB3584A" w14:textId="299026F2" w:rsidR="00530D1B" w:rsidRPr="00C97D05" w:rsidRDefault="00530D1B" w:rsidP="00A62470">
            <w:pPr>
              <w:ind w:firstLine="420"/>
              <w:rPr>
                <w:rFonts w:ascii="仿宋" w:eastAsia="仿宋" w:hAnsi="仿宋" w:cs="仿宋"/>
                <w:bCs/>
                <w:kern w:val="0"/>
                <w:sz w:val="24"/>
              </w:rPr>
            </w:pPr>
            <w:r w:rsidRPr="00C97D05">
              <w:rPr>
                <w:rFonts w:ascii="仿宋" w:eastAsia="仿宋" w:hAnsi="仿宋" w:cs="仿宋" w:hint="eastAsia"/>
                <w:bCs/>
                <w:sz w:val="24"/>
              </w:rPr>
              <w:t>调整至第十四条</w:t>
            </w:r>
          </w:p>
        </w:tc>
        <w:tc>
          <w:tcPr>
            <w:tcW w:w="2948" w:type="dxa"/>
            <w:vAlign w:val="center"/>
          </w:tcPr>
          <w:p w14:paraId="3EE9AF36" w14:textId="4759B7DF" w:rsidR="00530D1B" w:rsidRPr="00CD68C4" w:rsidRDefault="00530D1B" w:rsidP="00A62470">
            <w:pPr>
              <w:ind w:firstLine="420"/>
              <w:rPr>
                <w:rFonts w:ascii="仿宋" w:eastAsia="仿宋" w:hAnsi="仿宋" w:cs="仿宋"/>
                <w:b/>
                <w:strike/>
                <w:sz w:val="24"/>
              </w:rPr>
            </w:pPr>
          </w:p>
        </w:tc>
        <w:tc>
          <w:tcPr>
            <w:tcW w:w="1479" w:type="dxa"/>
            <w:vAlign w:val="center"/>
          </w:tcPr>
          <w:p w14:paraId="1EFFFECC" w14:textId="77777777" w:rsidR="00530D1B" w:rsidRPr="008E5512" w:rsidRDefault="00530D1B" w:rsidP="00A62470">
            <w:pPr>
              <w:ind w:firstLine="420"/>
              <w:rPr>
                <w:rFonts w:ascii="仿宋" w:eastAsia="仿宋" w:hAnsi="仿宋" w:cs="仿宋"/>
                <w:b/>
                <w:strike/>
                <w:color w:val="FF0000"/>
                <w:sz w:val="24"/>
              </w:rPr>
            </w:pPr>
          </w:p>
        </w:tc>
      </w:tr>
      <w:tr w:rsidR="008E5512" w:rsidRPr="00CD68C4" w14:paraId="5698622A" w14:textId="5DDE9207" w:rsidTr="006A5965">
        <w:tc>
          <w:tcPr>
            <w:tcW w:w="0" w:type="auto"/>
            <w:gridSpan w:val="4"/>
            <w:vAlign w:val="center"/>
          </w:tcPr>
          <w:p w14:paraId="5804320C" w14:textId="77777777" w:rsidR="008E5512" w:rsidRPr="008E5512" w:rsidRDefault="008E5512" w:rsidP="00D35BB5">
            <w:pPr>
              <w:pStyle w:val="5"/>
              <w:widowControl/>
              <w:spacing w:before="0" w:beforeAutospacing="0" w:after="0" w:afterAutospacing="0" w:line="560" w:lineRule="exact"/>
              <w:jc w:val="center"/>
              <w:rPr>
                <w:rFonts w:ascii="仿宋" w:eastAsia="仿宋" w:hAnsi="仿宋" w:cs="仿宋"/>
                <w:sz w:val="28"/>
                <w:szCs w:val="28"/>
                <w:lang w:val="en-US" w:eastAsia="zh-CN"/>
              </w:rPr>
            </w:pPr>
            <w:r w:rsidRPr="008E5512">
              <w:rPr>
                <w:rFonts w:ascii="仿宋" w:eastAsia="仿宋" w:hAnsi="仿宋" w:cs="仿宋" w:hint="eastAsia"/>
                <w:sz w:val="28"/>
                <w:szCs w:val="28"/>
                <w:lang w:val="en-US" w:eastAsia="zh-CN"/>
              </w:rPr>
              <w:t>第二章 主要职能</w:t>
            </w:r>
          </w:p>
          <w:p w14:paraId="3E95000B" w14:textId="3400E1CF" w:rsidR="008E5512" w:rsidRPr="008E5512" w:rsidRDefault="008E5512" w:rsidP="00D35BB5">
            <w:pPr>
              <w:pStyle w:val="5"/>
              <w:widowControl/>
              <w:spacing w:before="0" w:beforeAutospacing="0" w:after="0" w:afterAutospacing="0" w:line="560" w:lineRule="exact"/>
              <w:jc w:val="center"/>
              <w:rPr>
                <w:rFonts w:ascii="仿宋" w:eastAsia="仿宋" w:hAnsi="仿宋" w:cs="仿宋"/>
                <w:b w:val="0"/>
                <w:bCs/>
                <w:sz w:val="28"/>
                <w:szCs w:val="28"/>
                <w:lang w:val="en-US" w:eastAsia="zh-CN"/>
              </w:rPr>
            </w:pPr>
            <w:r w:rsidRPr="008E5512">
              <w:rPr>
                <w:rFonts w:ascii="仿宋" w:eastAsia="仿宋" w:hAnsi="仿宋" w:cs="仿宋" w:hint="eastAsia"/>
                <w:sz w:val="28"/>
                <w:szCs w:val="28"/>
                <w:lang w:val="en-US" w:eastAsia="zh-CN"/>
              </w:rPr>
              <w:t>（牵头部门：党校办  主要协同部门：宣传部、教务处、研究生院、科研处、国合办、国际处）</w:t>
            </w:r>
          </w:p>
        </w:tc>
      </w:tr>
      <w:tr w:rsidR="000960C0" w:rsidRPr="00CD68C4" w14:paraId="7CFEA56E" w14:textId="752F763E" w:rsidTr="000960C0">
        <w:tc>
          <w:tcPr>
            <w:tcW w:w="0" w:type="auto"/>
            <w:vAlign w:val="center"/>
          </w:tcPr>
          <w:p w14:paraId="599D88A0" w14:textId="468581D2" w:rsidR="00530D1B" w:rsidRPr="00C97D05" w:rsidRDefault="00530D1B" w:rsidP="00A62470">
            <w:pPr>
              <w:pStyle w:val="5"/>
              <w:widowControl/>
              <w:spacing w:before="0" w:beforeAutospacing="0" w:after="0" w:afterAutospacing="0"/>
              <w:ind w:firstLineChars="200" w:firstLine="480"/>
              <w:rPr>
                <w:rFonts w:ascii="仿宋" w:eastAsia="仿宋" w:hAnsi="仿宋" w:cs="仿宋"/>
                <w:b w:val="0"/>
                <w:sz w:val="24"/>
                <w:szCs w:val="24"/>
                <w:lang w:val="en-US" w:eastAsia="zh-CN"/>
              </w:rPr>
            </w:pPr>
            <w:r w:rsidRPr="00C97D05">
              <w:rPr>
                <w:rFonts w:ascii="仿宋" w:eastAsia="仿宋" w:hAnsi="仿宋" w:cs="仿宋" w:hint="eastAsia"/>
                <w:b w:val="0"/>
                <w:sz w:val="24"/>
                <w:szCs w:val="24"/>
                <w:lang w:val="en-US" w:eastAsia="zh-CN"/>
              </w:rPr>
              <w:t>第十条 学校以人才培养、科学研究、社会服务与文化传承创新为基本职能。</w:t>
            </w:r>
          </w:p>
        </w:tc>
        <w:tc>
          <w:tcPr>
            <w:tcW w:w="0" w:type="auto"/>
            <w:vAlign w:val="center"/>
          </w:tcPr>
          <w:p w14:paraId="15A52EBC" w14:textId="5FACEBF2" w:rsidR="00530D1B" w:rsidRPr="00C97D05" w:rsidRDefault="00530D1B" w:rsidP="00A62470">
            <w:pPr>
              <w:pStyle w:val="a7"/>
              <w:spacing w:before="0" w:beforeAutospacing="0" w:after="0" w:afterAutospacing="0"/>
              <w:ind w:firstLineChars="200" w:firstLine="482"/>
              <w:rPr>
                <w:rFonts w:ascii="仿宋" w:eastAsia="仿宋" w:hAnsi="仿宋" w:cs="仿宋" w:hint="default"/>
              </w:rPr>
            </w:pPr>
            <w:r w:rsidRPr="008E5512">
              <w:rPr>
                <w:rFonts w:ascii="仿宋" w:eastAsia="仿宋" w:hAnsi="仿宋" w:cs="仿宋"/>
                <w:b/>
                <w:color w:val="FF0000"/>
              </w:rPr>
              <w:t>第九条</w:t>
            </w:r>
            <w:r w:rsidRPr="00CD68C4">
              <w:rPr>
                <w:rFonts w:ascii="仿宋" w:eastAsia="仿宋" w:hAnsi="仿宋" w:cs="仿宋"/>
              </w:rPr>
              <w:t xml:space="preserve"> 学校以人才培养、科学研究、社会服务</w:t>
            </w:r>
            <w:r w:rsidRPr="008E5512">
              <w:rPr>
                <w:rFonts w:ascii="仿宋" w:eastAsia="仿宋" w:hAnsi="仿宋" w:cs="仿宋"/>
                <w:b/>
                <w:color w:val="FF0000"/>
              </w:rPr>
              <w:t>、文化传承创新和国际交流合作</w:t>
            </w:r>
            <w:r w:rsidRPr="00CD68C4">
              <w:rPr>
                <w:rFonts w:ascii="仿宋" w:eastAsia="仿宋" w:hAnsi="仿宋" w:cs="仿宋"/>
              </w:rPr>
              <w:t>为基本职能。</w:t>
            </w:r>
          </w:p>
        </w:tc>
        <w:tc>
          <w:tcPr>
            <w:tcW w:w="2948" w:type="dxa"/>
            <w:vAlign w:val="center"/>
          </w:tcPr>
          <w:p w14:paraId="5BA9886D" w14:textId="0CE819CC" w:rsidR="00530D1B" w:rsidRPr="00A62470" w:rsidRDefault="00530D1B" w:rsidP="00A62470">
            <w:pPr>
              <w:pStyle w:val="a7"/>
              <w:spacing w:before="0" w:beforeAutospacing="0" w:after="0" w:afterAutospacing="0"/>
              <w:ind w:firstLineChars="200" w:firstLine="480"/>
              <w:rPr>
                <w:rFonts w:ascii="仿宋" w:eastAsia="仿宋" w:hAnsi="仿宋" w:cs="仿宋" w:hint="default"/>
                <w:b/>
                <w:color w:val="00B0F0"/>
              </w:rPr>
            </w:pPr>
            <w:r w:rsidRPr="00A62470">
              <w:rPr>
                <w:rFonts w:ascii="仿宋" w:eastAsia="仿宋" w:hAnsi="仿宋" w:cs="仿宋"/>
                <w:bCs/>
                <w:color w:val="00B0F0"/>
              </w:rPr>
              <w:t>根据《高等教育法》，增加国际</w:t>
            </w:r>
            <w:r w:rsidRPr="00A62470">
              <w:rPr>
                <w:rFonts w:ascii="仿宋" w:eastAsia="仿宋" w:hAnsi="仿宋" w:cs="仿宋" w:hint="default"/>
                <w:bCs/>
                <w:color w:val="00B0F0"/>
              </w:rPr>
              <w:t>交流合作基本职能。</w:t>
            </w:r>
          </w:p>
        </w:tc>
        <w:tc>
          <w:tcPr>
            <w:tcW w:w="1479" w:type="dxa"/>
            <w:vAlign w:val="center"/>
          </w:tcPr>
          <w:p w14:paraId="38D816F8" w14:textId="663CC0CB" w:rsidR="00530D1B" w:rsidRPr="00CD68C4" w:rsidRDefault="006D0C7F" w:rsidP="00926665">
            <w:pPr>
              <w:pStyle w:val="a7"/>
              <w:spacing w:before="0" w:beforeAutospacing="0" w:after="0" w:afterAutospacing="0"/>
              <w:jc w:val="center"/>
              <w:rPr>
                <w:rFonts w:ascii="仿宋" w:eastAsia="仿宋" w:hAnsi="仿宋" w:cs="仿宋" w:hint="default"/>
                <w:bCs/>
              </w:rPr>
            </w:pPr>
            <w:r>
              <w:rPr>
                <w:rFonts w:ascii="仿宋" w:eastAsia="仿宋" w:hAnsi="仿宋" w:cs="仿宋"/>
                <w:bCs/>
              </w:rPr>
              <w:t>国际处</w:t>
            </w:r>
          </w:p>
        </w:tc>
      </w:tr>
      <w:tr w:rsidR="000960C0" w:rsidRPr="00CD68C4" w14:paraId="1DC57D5C" w14:textId="54F5F80B" w:rsidTr="000960C0">
        <w:tc>
          <w:tcPr>
            <w:tcW w:w="0" w:type="auto"/>
            <w:vAlign w:val="center"/>
          </w:tcPr>
          <w:p w14:paraId="501D6392" w14:textId="6585C6A0" w:rsidR="00530D1B" w:rsidRPr="00CD68C4" w:rsidRDefault="00530D1B" w:rsidP="00A62470">
            <w:pPr>
              <w:pStyle w:val="a7"/>
              <w:spacing w:before="0" w:beforeAutospacing="0" w:after="0" w:afterAutospacing="0"/>
              <w:ind w:firstLineChars="200" w:firstLine="480"/>
              <w:rPr>
                <w:rFonts w:ascii="仿宋" w:eastAsia="仿宋" w:hAnsi="仿宋" w:cs="仿宋" w:hint="default"/>
                <w:b/>
              </w:rPr>
            </w:pPr>
            <w:r w:rsidRPr="00CD68C4">
              <w:rPr>
                <w:rFonts w:ascii="仿宋" w:eastAsia="仿宋" w:hAnsi="仿宋" w:cs="仿宋"/>
              </w:rPr>
              <w:t>第十一条 人才培养是学校的中心工作。学校全面贯彻党和国家的教育方针，坚持“以人为本，德育为先，能力为重，全面发展”的教育理念，坚持把立德树人作为学校教育的根本任务，坚持把培育和</w:t>
            </w:r>
            <w:proofErr w:type="gramStart"/>
            <w:r w:rsidRPr="00CD68C4">
              <w:rPr>
                <w:rFonts w:ascii="仿宋" w:eastAsia="仿宋" w:hAnsi="仿宋" w:cs="仿宋"/>
              </w:rPr>
              <w:t>践行</w:t>
            </w:r>
            <w:proofErr w:type="gramEnd"/>
            <w:r w:rsidRPr="00CD68C4">
              <w:rPr>
                <w:rFonts w:ascii="仿宋" w:eastAsia="仿宋" w:hAnsi="仿宋" w:cs="仿宋"/>
              </w:rPr>
              <w:t>社会主义核心价值观融入教育教学全</w:t>
            </w:r>
            <w:r w:rsidRPr="00CD68C4">
              <w:rPr>
                <w:rFonts w:ascii="仿宋" w:eastAsia="仿宋" w:hAnsi="仿宋" w:cs="仿宋"/>
              </w:rPr>
              <w:lastRenderedPageBreak/>
              <w:t>过程，将知识学习、能力培养和素质教育紧密结合，将传承知识、应用知识和创造新知紧密结合，将全面发展和个性发展紧密结合，促进学生全面成长成才，培养高素质、创新型、国际化的专业技术人才和未来精英人才。</w:t>
            </w:r>
          </w:p>
        </w:tc>
        <w:tc>
          <w:tcPr>
            <w:tcW w:w="0" w:type="auto"/>
            <w:vAlign w:val="center"/>
          </w:tcPr>
          <w:p w14:paraId="17AB32B8" w14:textId="0A0633B1" w:rsidR="00530D1B" w:rsidRPr="008E5512" w:rsidRDefault="00530D1B" w:rsidP="00A62470">
            <w:pPr>
              <w:pStyle w:val="a7"/>
              <w:spacing w:before="0" w:beforeAutospacing="0" w:after="0" w:afterAutospacing="0"/>
              <w:ind w:firstLineChars="200" w:firstLine="482"/>
              <w:rPr>
                <w:rFonts w:ascii="仿宋" w:eastAsia="仿宋" w:hAnsi="仿宋" w:cs="仿宋" w:hint="default"/>
                <w:b/>
                <w:bCs/>
                <w:color w:val="FF0000"/>
              </w:rPr>
            </w:pPr>
            <w:r w:rsidRPr="008E5512">
              <w:rPr>
                <w:rFonts w:ascii="仿宋" w:eastAsia="仿宋" w:hAnsi="仿宋" w:cs="仿宋"/>
                <w:b/>
                <w:bCs/>
                <w:color w:val="FF0000"/>
              </w:rPr>
              <w:lastRenderedPageBreak/>
              <w:t>第</w:t>
            </w:r>
            <w:r w:rsidRPr="008E5512">
              <w:rPr>
                <w:rFonts w:ascii="仿宋" w:eastAsia="仿宋" w:hAnsi="仿宋" w:cs="仿宋" w:hint="default"/>
                <w:b/>
                <w:bCs/>
                <w:color w:val="FF0000"/>
              </w:rPr>
              <w:t>十条</w:t>
            </w:r>
            <w:r w:rsidRPr="008E5512">
              <w:rPr>
                <w:rFonts w:ascii="仿宋" w:eastAsia="仿宋" w:hAnsi="仿宋" w:cs="仿宋"/>
                <w:b/>
                <w:bCs/>
                <w:color w:val="FF0000"/>
              </w:rPr>
              <w:t xml:space="preserve"> </w:t>
            </w:r>
            <w:r w:rsidRPr="00CD68C4">
              <w:rPr>
                <w:rFonts w:ascii="仿宋" w:eastAsia="仿宋" w:hAnsi="仿宋" w:cs="仿宋"/>
              </w:rPr>
              <w:t>人才培养是学校的中心工作。学校全面贯彻党和国家的教育方针，坚持“以人为本，德育为先，能力为重，全面发展”的教育理念，坚持把立德树人作为学校教育的根本任务，坚持把培育和</w:t>
            </w:r>
            <w:proofErr w:type="gramStart"/>
            <w:r w:rsidRPr="00CD68C4">
              <w:rPr>
                <w:rFonts w:ascii="仿宋" w:eastAsia="仿宋" w:hAnsi="仿宋" w:cs="仿宋"/>
              </w:rPr>
              <w:t>践行</w:t>
            </w:r>
            <w:proofErr w:type="gramEnd"/>
            <w:r w:rsidRPr="00CD68C4">
              <w:rPr>
                <w:rFonts w:ascii="仿宋" w:eastAsia="仿宋" w:hAnsi="仿宋" w:cs="仿宋"/>
              </w:rPr>
              <w:t>社会主义核心价值观融入教育教学全过</w:t>
            </w:r>
            <w:r w:rsidRPr="00CD68C4">
              <w:rPr>
                <w:rFonts w:ascii="仿宋" w:eastAsia="仿宋" w:hAnsi="仿宋" w:cs="仿宋"/>
              </w:rPr>
              <w:lastRenderedPageBreak/>
              <w:t>程，将知识</w:t>
            </w:r>
            <w:r w:rsidRPr="008E5512">
              <w:rPr>
                <w:rFonts w:ascii="仿宋" w:eastAsia="仿宋" w:hAnsi="仿宋" w:cs="仿宋"/>
                <w:b/>
                <w:bCs/>
                <w:color w:val="FF0000"/>
              </w:rPr>
              <w:t>传授</w:t>
            </w:r>
            <w:r w:rsidRPr="00CD68C4">
              <w:rPr>
                <w:rFonts w:ascii="仿宋" w:eastAsia="仿宋" w:hAnsi="仿宋" w:cs="仿宋"/>
              </w:rPr>
              <w:t>、能力培养、</w:t>
            </w:r>
            <w:r w:rsidRPr="008E5512">
              <w:rPr>
                <w:rFonts w:ascii="仿宋" w:eastAsia="仿宋" w:hAnsi="仿宋" w:cs="仿宋"/>
                <w:b/>
                <w:bCs/>
                <w:color w:val="FF0000"/>
              </w:rPr>
              <w:t>价值塑造</w:t>
            </w:r>
            <w:r w:rsidRPr="00CD68C4">
              <w:rPr>
                <w:rFonts w:ascii="仿宋" w:eastAsia="仿宋" w:hAnsi="仿宋" w:cs="仿宋"/>
              </w:rPr>
              <w:t>和素质教育紧密结合，将传承知识、应用知识和创造</w:t>
            </w:r>
            <w:r w:rsidRPr="008E5512">
              <w:rPr>
                <w:rFonts w:ascii="仿宋" w:eastAsia="仿宋" w:hAnsi="仿宋" w:cs="仿宋"/>
                <w:b/>
                <w:bCs/>
                <w:color w:val="FF0000"/>
              </w:rPr>
              <w:t>知识</w:t>
            </w:r>
            <w:r w:rsidRPr="00CD68C4">
              <w:rPr>
                <w:rFonts w:ascii="仿宋" w:eastAsia="仿宋" w:hAnsi="仿宋" w:cs="仿宋"/>
              </w:rPr>
              <w:t>紧密结合，将全面发展和个性发展紧密结合，促进学生全面成长成才</w:t>
            </w:r>
            <w:r w:rsidR="008C5235">
              <w:rPr>
                <w:rFonts w:ascii="仿宋" w:eastAsia="仿宋" w:hAnsi="仿宋" w:cs="仿宋"/>
              </w:rPr>
              <w:t>。</w:t>
            </w:r>
            <w:r w:rsidR="008C5235" w:rsidRPr="008E5512">
              <w:rPr>
                <w:rFonts w:ascii="仿宋" w:eastAsia="仿宋" w:hAnsi="仿宋" w:cs="仿宋" w:hint="default"/>
                <w:b/>
                <w:bCs/>
                <w:color w:val="FF0000"/>
              </w:rPr>
              <w:t xml:space="preserve"> </w:t>
            </w:r>
          </w:p>
        </w:tc>
        <w:tc>
          <w:tcPr>
            <w:tcW w:w="2948" w:type="dxa"/>
            <w:vAlign w:val="center"/>
          </w:tcPr>
          <w:p w14:paraId="67B341A0" w14:textId="110B621C" w:rsidR="00530D1B" w:rsidRPr="00A62470" w:rsidRDefault="00530D1B" w:rsidP="00A62470">
            <w:pPr>
              <w:pStyle w:val="a7"/>
              <w:spacing w:before="0" w:beforeAutospacing="0" w:after="0" w:afterAutospacing="0"/>
              <w:ind w:firstLineChars="200" w:firstLine="480"/>
              <w:rPr>
                <w:rFonts w:ascii="仿宋" w:eastAsia="仿宋" w:hAnsi="仿宋" w:cs="仿宋" w:hint="default"/>
                <w:color w:val="00B0F0"/>
              </w:rPr>
            </w:pPr>
            <w:r w:rsidRPr="00A62470">
              <w:rPr>
                <w:rFonts w:ascii="仿宋" w:eastAsia="仿宋" w:hAnsi="仿宋" w:cs="仿宋"/>
                <w:color w:val="00B0F0"/>
              </w:rPr>
              <w:lastRenderedPageBreak/>
              <w:t>根据2018年全国教育大会、习近平总书记2019年9月在全国道德模范表彰活动上的讲话、2021年4月19日习近平在清华大学考察时的讲话</w:t>
            </w:r>
            <w:r w:rsidRPr="00A62470">
              <w:rPr>
                <w:rFonts w:ascii="仿宋" w:eastAsia="仿宋" w:hAnsi="仿宋" w:cs="仿宋"/>
                <w:color w:val="00B0F0"/>
              </w:rPr>
              <w:lastRenderedPageBreak/>
              <w:t>精神，</w:t>
            </w:r>
            <w:r w:rsidRPr="00A62470">
              <w:rPr>
                <w:rFonts w:ascii="仿宋" w:eastAsia="仿宋" w:hAnsi="仿宋" w:cs="仿宋" w:hint="default"/>
                <w:color w:val="00B0F0"/>
              </w:rPr>
              <w:t>以及</w:t>
            </w:r>
            <w:r w:rsidRPr="00A62470">
              <w:rPr>
                <w:rFonts w:ascii="仿宋" w:eastAsia="仿宋" w:hAnsi="仿宋" w:cs="仿宋"/>
                <w:color w:val="00B0F0"/>
              </w:rPr>
              <w:t>《关于高等学校加快“双一流”建设的指导意见》《教育部等八部门关于加快和扩大新时代教育对外开放的意见》《深化新时代教育评价改革总体方案》等文件精神修订</w:t>
            </w:r>
            <w:r w:rsidRPr="00A62470">
              <w:rPr>
                <w:rFonts w:ascii="仿宋" w:eastAsia="仿宋" w:hAnsi="仿宋" w:cs="仿宋" w:hint="default"/>
                <w:color w:val="00B0F0"/>
              </w:rPr>
              <w:t>。</w:t>
            </w:r>
          </w:p>
        </w:tc>
        <w:tc>
          <w:tcPr>
            <w:tcW w:w="1479" w:type="dxa"/>
            <w:vAlign w:val="center"/>
          </w:tcPr>
          <w:p w14:paraId="7B399090" w14:textId="245122C1" w:rsidR="00530D1B" w:rsidRDefault="006D0C7F" w:rsidP="00DC3B38">
            <w:pPr>
              <w:pStyle w:val="a7"/>
              <w:spacing w:before="0" w:beforeAutospacing="0" w:after="0" w:afterAutospacing="0"/>
              <w:jc w:val="center"/>
              <w:rPr>
                <w:rFonts w:ascii="仿宋" w:eastAsia="仿宋" w:hAnsi="仿宋" w:cs="仿宋" w:hint="default"/>
              </w:rPr>
            </w:pPr>
            <w:r>
              <w:rPr>
                <w:rFonts w:ascii="仿宋" w:eastAsia="仿宋" w:hAnsi="仿宋" w:cs="仿宋"/>
              </w:rPr>
              <w:lastRenderedPageBreak/>
              <w:t>党校办</w:t>
            </w:r>
            <w:r w:rsidR="00DC3B38">
              <w:rPr>
                <w:rFonts w:ascii="仿宋" w:eastAsia="仿宋" w:hAnsi="仿宋" w:cs="仿宋"/>
              </w:rPr>
              <w:t xml:space="preserve"> </w:t>
            </w:r>
            <w:r w:rsidR="00DC3B38">
              <w:rPr>
                <w:rFonts w:ascii="仿宋" w:eastAsia="仿宋" w:hAnsi="仿宋" w:cs="仿宋" w:hint="default"/>
              </w:rPr>
              <w:t xml:space="preserve">   </w:t>
            </w:r>
            <w:r>
              <w:rPr>
                <w:rFonts w:ascii="仿宋" w:eastAsia="仿宋" w:hAnsi="仿宋" w:cs="仿宋"/>
              </w:rPr>
              <w:t>教务处</w:t>
            </w:r>
            <w:r w:rsidR="00DC3B38">
              <w:rPr>
                <w:rFonts w:ascii="仿宋" w:eastAsia="仿宋" w:hAnsi="仿宋" w:cs="仿宋"/>
              </w:rPr>
              <w:t xml:space="preserve"> </w:t>
            </w:r>
            <w:r w:rsidR="00DC3B38">
              <w:rPr>
                <w:rFonts w:ascii="仿宋" w:eastAsia="仿宋" w:hAnsi="仿宋" w:cs="仿宋" w:hint="default"/>
              </w:rPr>
              <w:t xml:space="preserve">   </w:t>
            </w:r>
            <w:r>
              <w:rPr>
                <w:rFonts w:ascii="仿宋" w:eastAsia="仿宋" w:hAnsi="仿宋" w:cs="仿宋"/>
              </w:rPr>
              <w:t>研究生院</w:t>
            </w:r>
          </w:p>
        </w:tc>
      </w:tr>
      <w:tr w:rsidR="000960C0" w:rsidRPr="00CD68C4" w14:paraId="4ADEA2A4" w14:textId="6A6BEAF5" w:rsidTr="000960C0">
        <w:tc>
          <w:tcPr>
            <w:tcW w:w="0" w:type="auto"/>
            <w:vAlign w:val="center"/>
          </w:tcPr>
          <w:p w14:paraId="3C66F4F5" w14:textId="216C8522" w:rsidR="00530D1B" w:rsidRPr="00CD68C4" w:rsidRDefault="00530D1B" w:rsidP="00A62470">
            <w:pPr>
              <w:pStyle w:val="a7"/>
              <w:spacing w:before="0" w:beforeAutospacing="0" w:after="0" w:afterAutospacing="0"/>
              <w:ind w:firstLineChars="200" w:firstLine="480"/>
              <w:rPr>
                <w:rFonts w:ascii="仿宋" w:eastAsia="仿宋" w:hAnsi="仿宋" w:cs="仿宋" w:hint="default"/>
                <w:b/>
              </w:rPr>
            </w:pPr>
            <w:r w:rsidRPr="00CD68C4">
              <w:rPr>
                <w:rFonts w:ascii="仿宋" w:eastAsia="仿宋" w:hAnsi="仿宋" w:cs="仿宋"/>
              </w:rPr>
              <w:t>第十二条 科学研究是学校的基础工作。学校积极开展基础研究和应用研究，秉持创造新知、服务国家战略和经济社会发展的原则，鼓励自主创新和协同创新，不断提升知识创新能力和科研水平，着力推进人文社会科学的繁荣发展。</w:t>
            </w:r>
          </w:p>
        </w:tc>
        <w:tc>
          <w:tcPr>
            <w:tcW w:w="0" w:type="auto"/>
            <w:vAlign w:val="center"/>
          </w:tcPr>
          <w:p w14:paraId="434861D9" w14:textId="30C54DAA" w:rsidR="00530D1B" w:rsidRPr="008E5512" w:rsidRDefault="00530D1B" w:rsidP="00A62470">
            <w:pPr>
              <w:widowControl/>
              <w:ind w:firstLineChars="200" w:firstLine="482"/>
              <w:jc w:val="left"/>
              <w:rPr>
                <w:rFonts w:ascii="仿宋" w:eastAsia="仿宋" w:hAnsi="仿宋" w:cs="仿宋"/>
                <w:b/>
                <w:bCs/>
                <w:color w:val="FF0000"/>
                <w:kern w:val="0"/>
                <w:sz w:val="24"/>
              </w:rPr>
            </w:pPr>
            <w:r w:rsidRPr="008E5512">
              <w:rPr>
                <w:rFonts w:ascii="仿宋" w:eastAsia="仿宋" w:hAnsi="仿宋" w:cs="仿宋"/>
                <w:b/>
                <w:color w:val="FF0000"/>
                <w:kern w:val="0"/>
                <w:sz w:val="24"/>
              </w:rPr>
              <w:t>第十一条</w:t>
            </w:r>
            <w:r w:rsidRPr="00CD68C4">
              <w:rPr>
                <w:rFonts w:ascii="仿宋" w:eastAsia="仿宋" w:hAnsi="仿宋" w:cs="仿宋"/>
                <w:kern w:val="0"/>
                <w:sz w:val="24"/>
              </w:rPr>
              <w:t xml:space="preserve"> 科学研究是学校的基础工作。学校</w:t>
            </w:r>
            <w:r w:rsidRPr="008E5512">
              <w:rPr>
                <w:rFonts w:ascii="仿宋" w:eastAsia="仿宋" w:hAnsi="仿宋" w:cs="仿宋"/>
                <w:b/>
                <w:bCs/>
                <w:color w:val="FF0000"/>
                <w:kern w:val="0"/>
                <w:sz w:val="24"/>
              </w:rPr>
              <w:t>发挥多科性学科优势，持续加强基础研究，不断拓展应用研究，以服务国家战略为导向，持续提升研究水平和创新能力，</w:t>
            </w:r>
            <w:r w:rsidRPr="00CD68C4">
              <w:rPr>
                <w:rFonts w:ascii="仿宋" w:eastAsia="仿宋" w:hAnsi="仿宋" w:cs="仿宋"/>
                <w:kern w:val="0"/>
                <w:sz w:val="24"/>
              </w:rPr>
              <w:t>着力推进</w:t>
            </w:r>
            <w:r w:rsidRPr="008E5512">
              <w:rPr>
                <w:rFonts w:ascii="仿宋" w:eastAsia="仿宋" w:hAnsi="仿宋" w:cs="仿宋"/>
                <w:b/>
                <w:bCs/>
                <w:color w:val="FF0000"/>
                <w:kern w:val="0"/>
                <w:sz w:val="24"/>
              </w:rPr>
              <w:t>中国特色哲学社会科学</w:t>
            </w:r>
            <w:r w:rsidRPr="00CD68C4">
              <w:rPr>
                <w:rFonts w:ascii="仿宋" w:eastAsia="仿宋" w:hAnsi="仿宋" w:cs="仿宋"/>
                <w:kern w:val="0"/>
                <w:sz w:val="24"/>
              </w:rPr>
              <w:t>的繁荣发展。</w:t>
            </w:r>
          </w:p>
        </w:tc>
        <w:tc>
          <w:tcPr>
            <w:tcW w:w="2948" w:type="dxa"/>
            <w:vAlign w:val="center"/>
          </w:tcPr>
          <w:p w14:paraId="367C01E5" w14:textId="2CD1E36A" w:rsidR="00530D1B" w:rsidRPr="00A62470" w:rsidRDefault="00530D1B" w:rsidP="00A62470">
            <w:pPr>
              <w:widowControl/>
              <w:ind w:firstLineChars="200" w:firstLine="480"/>
              <w:jc w:val="left"/>
              <w:rPr>
                <w:rFonts w:ascii="仿宋" w:eastAsia="仿宋" w:hAnsi="仿宋" w:cs="仿宋"/>
                <w:color w:val="00B0F0"/>
                <w:kern w:val="0"/>
                <w:sz w:val="24"/>
              </w:rPr>
            </w:pPr>
            <w:r w:rsidRPr="00A62470">
              <w:rPr>
                <w:rFonts w:ascii="仿宋" w:eastAsia="仿宋" w:hAnsi="仿宋" w:cs="仿宋" w:hint="eastAsia"/>
                <w:color w:val="00B0F0"/>
                <w:sz w:val="24"/>
              </w:rPr>
              <w:t>根据</w:t>
            </w:r>
            <w:r w:rsidRPr="00A62470">
              <w:rPr>
                <w:rFonts w:ascii="仿宋" w:eastAsia="仿宋" w:hAnsi="仿宋" w:cs="仿宋"/>
                <w:color w:val="00B0F0"/>
                <w:sz w:val="24"/>
              </w:rPr>
              <w:t>2016年5月17日习近平总书记在哲学社会科学工作座谈会上的讲话中</w:t>
            </w:r>
            <w:r w:rsidRPr="00A62470">
              <w:rPr>
                <w:rFonts w:ascii="仿宋" w:eastAsia="仿宋" w:hAnsi="仿宋" w:cs="仿宋"/>
                <w:color w:val="00B0F0"/>
                <w:sz w:val="22"/>
              </w:rPr>
              <w:t>“第一个问题：坚持和发展中国特色社会主义必须高度重视哲学社会科学”</w:t>
            </w:r>
            <w:r w:rsidRPr="00A62470">
              <w:rPr>
                <w:rFonts w:ascii="仿宋" w:eastAsia="仿宋" w:hAnsi="仿宋" w:cs="仿宋"/>
                <w:color w:val="00B0F0"/>
                <w:sz w:val="24"/>
              </w:rPr>
              <w:t>、2020年9月11日习近平总书记在科学家座谈会上的讲话中</w:t>
            </w:r>
            <w:r w:rsidRPr="00A62470">
              <w:rPr>
                <w:rFonts w:ascii="仿宋" w:eastAsia="仿宋" w:hAnsi="仿宋" w:cs="仿宋"/>
                <w:color w:val="00B0F0"/>
                <w:sz w:val="22"/>
              </w:rPr>
              <w:t>“二、加快解决制约科技创新发展的一些关键问题”</w:t>
            </w:r>
            <w:r w:rsidRPr="00A62470">
              <w:rPr>
                <w:rFonts w:ascii="仿宋" w:eastAsia="仿宋" w:hAnsi="仿宋" w:cs="仿宋"/>
                <w:color w:val="00B0F0"/>
                <w:sz w:val="24"/>
              </w:rPr>
              <w:t>、《关于加快构建中国特色哲学社会科学的意见》</w:t>
            </w:r>
            <w:r w:rsidRPr="00A62470">
              <w:rPr>
                <w:rFonts w:ascii="仿宋" w:eastAsia="仿宋" w:hAnsi="仿宋" w:cs="仿宋" w:hint="eastAsia"/>
                <w:color w:val="00B0F0"/>
                <w:sz w:val="22"/>
              </w:rPr>
              <w:t>精神</w:t>
            </w:r>
            <w:r w:rsidRPr="00A62470">
              <w:rPr>
                <w:rFonts w:ascii="仿宋" w:eastAsia="仿宋" w:hAnsi="仿宋" w:cs="仿宋"/>
                <w:color w:val="00B0F0"/>
                <w:sz w:val="22"/>
              </w:rPr>
              <w:t>。</w:t>
            </w:r>
          </w:p>
        </w:tc>
        <w:tc>
          <w:tcPr>
            <w:tcW w:w="1479" w:type="dxa"/>
            <w:vAlign w:val="center"/>
          </w:tcPr>
          <w:p w14:paraId="4921A294" w14:textId="085EFB55" w:rsidR="00530D1B" w:rsidRDefault="006D0C7F" w:rsidP="00DC3B38">
            <w:pPr>
              <w:widowControl/>
              <w:jc w:val="center"/>
              <w:rPr>
                <w:rFonts w:ascii="仿宋" w:eastAsia="仿宋" w:hAnsi="仿宋" w:cs="仿宋"/>
                <w:sz w:val="24"/>
              </w:rPr>
            </w:pPr>
            <w:r>
              <w:rPr>
                <w:rFonts w:ascii="仿宋" w:eastAsia="仿宋" w:hAnsi="仿宋" w:cs="仿宋" w:hint="eastAsia"/>
                <w:sz w:val="24"/>
              </w:rPr>
              <w:t>发</w:t>
            </w:r>
            <w:proofErr w:type="gramStart"/>
            <w:r>
              <w:rPr>
                <w:rFonts w:ascii="仿宋" w:eastAsia="仿宋" w:hAnsi="仿宋" w:cs="仿宋" w:hint="eastAsia"/>
                <w:sz w:val="24"/>
              </w:rPr>
              <w:t>规</w:t>
            </w:r>
            <w:proofErr w:type="gramEnd"/>
            <w:r>
              <w:rPr>
                <w:rFonts w:ascii="仿宋" w:eastAsia="仿宋" w:hAnsi="仿宋" w:cs="仿宋" w:hint="eastAsia"/>
                <w:sz w:val="24"/>
              </w:rPr>
              <w:t>处</w:t>
            </w:r>
            <w:r w:rsidR="00DC3B38">
              <w:rPr>
                <w:rFonts w:ascii="仿宋" w:eastAsia="仿宋" w:hAnsi="仿宋" w:cs="仿宋" w:hint="eastAsia"/>
                <w:sz w:val="24"/>
              </w:rPr>
              <w:t xml:space="preserve"> </w:t>
            </w:r>
            <w:r w:rsidR="00DC3B38">
              <w:rPr>
                <w:rFonts w:ascii="仿宋" w:eastAsia="仿宋" w:hAnsi="仿宋" w:cs="仿宋"/>
                <w:sz w:val="24"/>
              </w:rPr>
              <w:t xml:space="preserve">     </w:t>
            </w:r>
            <w:r>
              <w:rPr>
                <w:rFonts w:ascii="仿宋" w:eastAsia="仿宋" w:hAnsi="仿宋" w:cs="仿宋" w:hint="eastAsia"/>
                <w:sz w:val="24"/>
              </w:rPr>
              <w:t>科研处</w:t>
            </w:r>
          </w:p>
        </w:tc>
      </w:tr>
      <w:tr w:rsidR="000960C0" w:rsidRPr="00CD68C4" w14:paraId="6FD2B189" w14:textId="2A66DEFC" w:rsidTr="000960C0">
        <w:tc>
          <w:tcPr>
            <w:tcW w:w="0" w:type="auto"/>
            <w:vAlign w:val="center"/>
          </w:tcPr>
          <w:p w14:paraId="5A123B21" w14:textId="210E876E" w:rsidR="00530D1B" w:rsidRPr="00CD68C4" w:rsidRDefault="00530D1B" w:rsidP="00A62470">
            <w:pPr>
              <w:pStyle w:val="a7"/>
              <w:spacing w:before="0" w:beforeAutospacing="0" w:after="0" w:afterAutospacing="0"/>
              <w:ind w:firstLineChars="200" w:firstLine="480"/>
              <w:rPr>
                <w:rFonts w:ascii="仿宋" w:eastAsia="仿宋" w:hAnsi="仿宋" w:cs="仿宋" w:hint="default"/>
                <w:b/>
              </w:rPr>
            </w:pPr>
            <w:r w:rsidRPr="00CD68C4">
              <w:rPr>
                <w:rFonts w:ascii="仿宋" w:eastAsia="仿宋" w:hAnsi="仿宋" w:cs="仿宋"/>
              </w:rPr>
              <w:t>第十三条 服务社会是学校的重要职责。学校通过创新科研组织方式构建智库，积极为国家和地方的经济、政治、文化、社会、生态文明建设提供智力服务；通过与国际组织、政府相关部门和企业的</w:t>
            </w:r>
            <w:r w:rsidRPr="00CD68C4">
              <w:rPr>
                <w:rFonts w:ascii="仿宋" w:eastAsia="仿宋" w:hAnsi="仿宋" w:cs="仿宋"/>
              </w:rPr>
              <w:lastRenderedPageBreak/>
              <w:t>联系与合作，为我国经济建设特别是对外经贸事业发展贡献才智。</w:t>
            </w:r>
          </w:p>
        </w:tc>
        <w:tc>
          <w:tcPr>
            <w:tcW w:w="0" w:type="auto"/>
            <w:vAlign w:val="center"/>
          </w:tcPr>
          <w:p w14:paraId="24A1D770" w14:textId="14D63D3E" w:rsidR="00530D1B" w:rsidRPr="007C77DD" w:rsidRDefault="00530D1B" w:rsidP="00A62470">
            <w:pPr>
              <w:ind w:firstLineChars="200" w:firstLine="482"/>
              <w:rPr>
                <w:rFonts w:ascii="仿宋" w:eastAsia="仿宋" w:hAnsi="仿宋" w:cs="仿宋"/>
                <w:kern w:val="0"/>
                <w:sz w:val="24"/>
              </w:rPr>
            </w:pPr>
            <w:r w:rsidRPr="008E5512">
              <w:rPr>
                <w:rFonts w:ascii="仿宋" w:eastAsia="仿宋" w:hAnsi="仿宋" w:cs="仿宋"/>
                <w:b/>
                <w:color w:val="FF0000"/>
                <w:sz w:val="24"/>
              </w:rPr>
              <w:lastRenderedPageBreak/>
              <w:t>第十二条</w:t>
            </w:r>
            <w:r w:rsidRPr="00CD68C4">
              <w:rPr>
                <w:rFonts w:ascii="仿宋" w:eastAsia="仿宋" w:hAnsi="仿宋" w:cs="仿宋"/>
                <w:sz w:val="24"/>
              </w:rPr>
              <w:t xml:space="preserve"> </w:t>
            </w:r>
            <w:r w:rsidRPr="008E5512">
              <w:rPr>
                <w:rFonts w:ascii="仿宋" w:eastAsia="仿宋" w:hAnsi="仿宋" w:cs="仿宋"/>
                <w:b/>
                <w:bCs/>
                <w:color w:val="FF0000"/>
                <w:sz w:val="24"/>
              </w:rPr>
              <w:t>社会服务</w:t>
            </w:r>
            <w:r w:rsidRPr="00CD68C4">
              <w:rPr>
                <w:rFonts w:ascii="仿宋" w:eastAsia="仿宋" w:hAnsi="仿宋" w:cs="仿宋"/>
                <w:sz w:val="24"/>
              </w:rPr>
              <w:t>是学校的重要职责。</w:t>
            </w:r>
            <w:r w:rsidRPr="008E5512">
              <w:rPr>
                <w:rFonts w:ascii="仿宋" w:eastAsia="仿宋" w:hAnsi="仿宋" w:cs="仿宋" w:hint="eastAsia"/>
                <w:b/>
                <w:bCs/>
                <w:color w:val="FF0000"/>
                <w:sz w:val="24"/>
              </w:rPr>
              <w:t>学校坚持面向世界科技前沿、面向经济主战场、面向国家重大需求、面向人民生命健康，</w:t>
            </w:r>
            <w:r w:rsidRPr="00CD68C4">
              <w:rPr>
                <w:rFonts w:ascii="仿宋" w:eastAsia="仿宋" w:hAnsi="仿宋" w:cs="仿宋"/>
                <w:sz w:val="24"/>
              </w:rPr>
              <w:t>创新科研组织方式构建</w:t>
            </w:r>
            <w:r w:rsidRPr="008E5512">
              <w:rPr>
                <w:rFonts w:ascii="仿宋" w:eastAsia="仿宋" w:hAnsi="仿宋" w:cs="仿宋"/>
                <w:b/>
                <w:bCs/>
                <w:color w:val="FF0000"/>
                <w:sz w:val="24"/>
              </w:rPr>
              <w:t>中国特色</w:t>
            </w:r>
            <w:proofErr w:type="gramStart"/>
            <w:r w:rsidRPr="008E5512">
              <w:rPr>
                <w:rFonts w:ascii="仿宋" w:eastAsia="仿宋" w:hAnsi="仿宋" w:cs="仿宋"/>
                <w:b/>
                <w:bCs/>
                <w:color w:val="FF0000"/>
                <w:sz w:val="24"/>
              </w:rPr>
              <w:t>新型</w:t>
            </w:r>
            <w:r w:rsidRPr="00CD68C4">
              <w:rPr>
                <w:rFonts w:ascii="仿宋" w:eastAsia="仿宋" w:hAnsi="仿宋" w:cs="仿宋"/>
                <w:sz w:val="24"/>
              </w:rPr>
              <w:t>智库</w:t>
            </w:r>
            <w:proofErr w:type="gramEnd"/>
            <w:r w:rsidRPr="00CD68C4">
              <w:rPr>
                <w:rFonts w:ascii="仿宋" w:eastAsia="仿宋" w:hAnsi="仿宋" w:cs="仿宋"/>
                <w:sz w:val="24"/>
              </w:rPr>
              <w:t>，</w:t>
            </w:r>
            <w:r w:rsidRPr="008E5512">
              <w:rPr>
                <w:rFonts w:ascii="仿宋" w:eastAsia="仿宋" w:hAnsi="仿宋" w:cs="仿宋"/>
                <w:b/>
                <w:bCs/>
                <w:color w:val="FF0000"/>
                <w:sz w:val="24"/>
              </w:rPr>
              <w:t>促进产学研深度融合，</w:t>
            </w:r>
            <w:r w:rsidRPr="00CD68C4">
              <w:rPr>
                <w:rFonts w:ascii="仿宋" w:eastAsia="仿宋" w:hAnsi="仿宋" w:cs="仿宋"/>
                <w:sz w:val="24"/>
              </w:rPr>
              <w:t>积极为国家和</w:t>
            </w:r>
            <w:r w:rsidRPr="00CD68C4">
              <w:rPr>
                <w:rFonts w:ascii="仿宋" w:eastAsia="仿宋" w:hAnsi="仿宋" w:cs="仿宋"/>
                <w:sz w:val="24"/>
              </w:rPr>
              <w:lastRenderedPageBreak/>
              <w:t>地方经济、政治、文化、社会、生态文明建设提供智力服务；</w:t>
            </w:r>
            <w:r w:rsidRPr="00CD68C4">
              <w:rPr>
                <w:rFonts w:ascii="仿宋" w:eastAsia="仿宋" w:hAnsi="仿宋" w:cs="仿宋" w:hint="eastAsia"/>
                <w:sz w:val="24"/>
              </w:rPr>
              <w:t>通过与</w:t>
            </w:r>
            <w:r w:rsidRPr="008E5512">
              <w:rPr>
                <w:rFonts w:ascii="仿宋" w:eastAsia="仿宋" w:hAnsi="仿宋" w:cs="仿宋" w:hint="eastAsia"/>
                <w:b/>
                <w:bCs/>
                <w:color w:val="FF0000"/>
                <w:sz w:val="24"/>
              </w:rPr>
              <w:t>政府部门、国际组织、科研院所、企事业单位、社会团体等组织和机构的合作，</w:t>
            </w:r>
            <w:r w:rsidRPr="00CD68C4">
              <w:rPr>
                <w:rFonts w:ascii="仿宋" w:eastAsia="仿宋" w:hAnsi="仿宋" w:cs="仿宋"/>
                <w:kern w:val="0"/>
                <w:sz w:val="24"/>
              </w:rPr>
              <w:t>为我国经济</w:t>
            </w:r>
            <w:r w:rsidRPr="008E5512">
              <w:rPr>
                <w:rFonts w:ascii="仿宋" w:eastAsia="仿宋" w:hAnsi="仿宋" w:cs="仿宋"/>
                <w:b/>
                <w:bCs/>
                <w:color w:val="FF0000"/>
                <w:sz w:val="24"/>
              </w:rPr>
              <w:t>高质量</w:t>
            </w:r>
            <w:r w:rsidRPr="008E5512">
              <w:rPr>
                <w:rFonts w:ascii="仿宋" w:eastAsia="仿宋" w:hAnsi="仿宋" w:cs="仿宋"/>
                <w:b/>
                <w:bCs/>
                <w:color w:val="FF0000"/>
                <w:kern w:val="0"/>
                <w:sz w:val="24"/>
              </w:rPr>
              <w:t>发展，</w:t>
            </w:r>
            <w:r w:rsidRPr="00CD68C4">
              <w:rPr>
                <w:rFonts w:ascii="仿宋" w:eastAsia="仿宋" w:hAnsi="仿宋" w:cs="仿宋"/>
                <w:kern w:val="0"/>
                <w:sz w:val="24"/>
              </w:rPr>
              <w:t>特别是对外经贸事业发展贡献才智</w:t>
            </w:r>
            <w:r w:rsidRPr="00CD68C4">
              <w:rPr>
                <w:rFonts w:ascii="仿宋" w:eastAsia="仿宋" w:hAnsi="仿宋" w:cs="仿宋" w:hint="eastAsia"/>
                <w:kern w:val="0"/>
                <w:sz w:val="24"/>
              </w:rPr>
              <w:t>。</w:t>
            </w:r>
          </w:p>
        </w:tc>
        <w:tc>
          <w:tcPr>
            <w:tcW w:w="2948" w:type="dxa"/>
            <w:vAlign w:val="center"/>
          </w:tcPr>
          <w:p w14:paraId="0E2DF246" w14:textId="603825DA" w:rsidR="00530D1B" w:rsidRPr="00A62470" w:rsidRDefault="00530D1B" w:rsidP="00A62470">
            <w:pPr>
              <w:ind w:firstLineChars="200" w:firstLine="480"/>
              <w:rPr>
                <w:rFonts w:ascii="仿宋" w:eastAsia="仿宋" w:hAnsi="仿宋" w:cs="仿宋"/>
                <w:color w:val="00B0F0"/>
                <w:sz w:val="24"/>
              </w:rPr>
            </w:pPr>
            <w:r w:rsidRPr="00A62470">
              <w:rPr>
                <w:rFonts w:ascii="仿宋" w:eastAsia="仿宋" w:hAnsi="仿宋" w:cs="仿宋"/>
                <w:color w:val="00B0F0"/>
                <w:sz w:val="24"/>
              </w:rPr>
              <w:lastRenderedPageBreak/>
              <w:t>2020年9月11日习近平总书记在科学家座谈会上的讲话中</w:t>
            </w:r>
            <w:r w:rsidRPr="00A62470">
              <w:rPr>
                <w:rFonts w:ascii="仿宋" w:eastAsia="仿宋" w:hAnsi="仿宋" w:cs="仿宋" w:hint="eastAsia"/>
                <w:color w:val="00B0F0"/>
                <w:sz w:val="24"/>
              </w:rPr>
              <w:t>提出要</w:t>
            </w:r>
            <w:r w:rsidRPr="00A62470">
              <w:rPr>
                <w:rFonts w:ascii="仿宋" w:eastAsia="仿宋" w:hAnsi="仿宋" w:cs="仿宋"/>
                <w:color w:val="00B0F0"/>
                <w:sz w:val="24"/>
              </w:rPr>
              <w:t>充分认识加快科技创新的重大战略意义</w:t>
            </w:r>
            <w:r w:rsidRPr="00A62470">
              <w:rPr>
                <w:rFonts w:ascii="仿宋" w:eastAsia="仿宋" w:hAnsi="仿宋" w:cs="仿宋" w:hint="eastAsia"/>
                <w:color w:val="00B0F0"/>
                <w:sz w:val="24"/>
              </w:rPr>
              <w:t>；另根据</w:t>
            </w:r>
            <w:r w:rsidRPr="00A62470">
              <w:rPr>
                <w:rFonts w:ascii="仿宋" w:eastAsia="仿宋" w:hAnsi="仿宋" w:cs="仿宋"/>
                <w:color w:val="00B0F0"/>
                <w:sz w:val="24"/>
              </w:rPr>
              <w:t>《统筹推</w:t>
            </w:r>
            <w:r w:rsidRPr="00A62470">
              <w:rPr>
                <w:rFonts w:ascii="仿宋" w:eastAsia="仿宋" w:hAnsi="仿宋" w:cs="仿宋"/>
                <w:color w:val="00B0F0"/>
                <w:sz w:val="24"/>
              </w:rPr>
              <w:lastRenderedPageBreak/>
              <w:t>进世界一流大学和一流学科建设实施办法（暂行）》《关于加强中国特色新型智库建设的意见》</w:t>
            </w:r>
            <w:r w:rsidRPr="00A62470">
              <w:rPr>
                <w:rFonts w:ascii="仿宋" w:eastAsia="仿宋" w:hAnsi="仿宋" w:cs="仿宋" w:hint="eastAsia"/>
                <w:color w:val="00B0F0"/>
                <w:sz w:val="24"/>
              </w:rPr>
              <w:t>文件</w:t>
            </w:r>
            <w:r w:rsidRPr="00A62470">
              <w:rPr>
                <w:rFonts w:ascii="仿宋" w:eastAsia="仿宋" w:hAnsi="仿宋" w:cs="仿宋"/>
                <w:color w:val="00B0F0"/>
                <w:sz w:val="24"/>
              </w:rPr>
              <w:t>精神</w:t>
            </w:r>
            <w:r w:rsidRPr="00A62470">
              <w:rPr>
                <w:rFonts w:ascii="仿宋" w:eastAsia="仿宋" w:hAnsi="仿宋" w:cs="仿宋" w:hint="eastAsia"/>
                <w:color w:val="00B0F0"/>
                <w:sz w:val="24"/>
              </w:rPr>
              <w:t>，</w:t>
            </w:r>
            <w:r w:rsidRPr="00A62470">
              <w:rPr>
                <w:rFonts w:ascii="仿宋" w:eastAsia="仿宋" w:hAnsi="仿宋" w:cs="仿宋"/>
                <w:color w:val="00B0F0"/>
                <w:sz w:val="24"/>
              </w:rPr>
              <w:t>结合学校</w:t>
            </w:r>
            <w:r w:rsidRPr="00A62470">
              <w:rPr>
                <w:rFonts w:ascii="仿宋" w:eastAsia="仿宋" w:hAnsi="仿宋" w:cs="仿宋" w:hint="eastAsia"/>
                <w:color w:val="00B0F0"/>
                <w:sz w:val="24"/>
              </w:rPr>
              <w:t>社会服务</w:t>
            </w:r>
            <w:r w:rsidRPr="00A62470">
              <w:rPr>
                <w:rFonts w:ascii="仿宋" w:eastAsia="仿宋" w:hAnsi="仿宋" w:cs="仿宋"/>
                <w:color w:val="00B0F0"/>
                <w:sz w:val="24"/>
              </w:rPr>
              <w:t>工作</w:t>
            </w:r>
            <w:r w:rsidRPr="00A62470">
              <w:rPr>
                <w:rFonts w:ascii="仿宋" w:eastAsia="仿宋" w:hAnsi="仿宋" w:cs="仿宋" w:hint="eastAsia"/>
                <w:color w:val="00B0F0"/>
                <w:sz w:val="24"/>
              </w:rPr>
              <w:t>实际修订</w:t>
            </w:r>
            <w:r w:rsidRPr="00A62470">
              <w:rPr>
                <w:rFonts w:ascii="仿宋" w:eastAsia="仿宋" w:hAnsi="仿宋" w:cs="仿宋"/>
                <w:color w:val="00B0F0"/>
                <w:sz w:val="24"/>
              </w:rPr>
              <w:t>。</w:t>
            </w:r>
          </w:p>
        </w:tc>
        <w:tc>
          <w:tcPr>
            <w:tcW w:w="1479" w:type="dxa"/>
            <w:vAlign w:val="center"/>
          </w:tcPr>
          <w:p w14:paraId="47852D82" w14:textId="1539605D" w:rsidR="00530D1B" w:rsidRPr="007C77DD" w:rsidRDefault="006D0C7F" w:rsidP="00DC3B38">
            <w:pPr>
              <w:jc w:val="center"/>
              <w:rPr>
                <w:rFonts w:ascii="仿宋" w:eastAsia="仿宋" w:hAnsi="仿宋" w:cs="仿宋"/>
                <w:sz w:val="24"/>
              </w:rPr>
            </w:pPr>
            <w:r>
              <w:rPr>
                <w:rFonts w:ascii="仿宋" w:eastAsia="仿宋" w:hAnsi="仿宋" w:cs="仿宋" w:hint="eastAsia"/>
                <w:sz w:val="24"/>
              </w:rPr>
              <w:lastRenderedPageBreak/>
              <w:t>国合办</w:t>
            </w:r>
          </w:p>
        </w:tc>
      </w:tr>
      <w:tr w:rsidR="000960C0" w:rsidRPr="00CD68C4" w14:paraId="23F5068A" w14:textId="5B2FA466" w:rsidTr="000960C0">
        <w:tc>
          <w:tcPr>
            <w:tcW w:w="0" w:type="auto"/>
            <w:vAlign w:val="center"/>
          </w:tcPr>
          <w:p w14:paraId="00F1CA69" w14:textId="5F6DEEA5" w:rsidR="00530D1B" w:rsidRPr="00CD68C4" w:rsidRDefault="00530D1B" w:rsidP="00A62470">
            <w:pPr>
              <w:pStyle w:val="a7"/>
              <w:spacing w:before="0" w:beforeAutospacing="0" w:after="0" w:afterAutospacing="0"/>
              <w:ind w:firstLineChars="200" w:firstLine="480"/>
              <w:rPr>
                <w:rFonts w:ascii="仿宋" w:eastAsia="仿宋" w:hAnsi="仿宋" w:cs="仿宋" w:hint="default"/>
              </w:rPr>
            </w:pPr>
            <w:r w:rsidRPr="00CD68C4">
              <w:rPr>
                <w:rFonts w:ascii="仿宋" w:eastAsia="仿宋" w:hAnsi="仿宋" w:cs="仿宋"/>
              </w:rPr>
              <w:t>第十四条 文化传承创新是学校的重要使命。学校坚持继承、发展并创新学校的物质文化、精神文化与制度文化，弘扬社会主义核心价值观，积极推广和传播中华优秀文化。</w:t>
            </w:r>
          </w:p>
        </w:tc>
        <w:tc>
          <w:tcPr>
            <w:tcW w:w="0" w:type="auto"/>
            <w:vAlign w:val="center"/>
          </w:tcPr>
          <w:p w14:paraId="56EED883" w14:textId="33D42D64" w:rsidR="00530D1B" w:rsidRPr="00CD68C4" w:rsidRDefault="00530D1B" w:rsidP="00A62470">
            <w:pPr>
              <w:pStyle w:val="a7"/>
              <w:spacing w:before="0" w:beforeAutospacing="0" w:after="0" w:afterAutospacing="0"/>
              <w:ind w:firstLineChars="200" w:firstLine="482"/>
              <w:rPr>
                <w:rFonts w:ascii="仿宋" w:eastAsia="仿宋" w:hAnsi="仿宋" w:cs="仿宋" w:hint="default"/>
              </w:rPr>
            </w:pPr>
            <w:r w:rsidRPr="008E5512">
              <w:rPr>
                <w:rFonts w:ascii="仿宋" w:eastAsia="仿宋" w:hAnsi="仿宋" w:cs="仿宋"/>
                <w:b/>
                <w:color w:val="FF0000"/>
              </w:rPr>
              <w:t>第十三条</w:t>
            </w:r>
            <w:r w:rsidRPr="00CD68C4">
              <w:rPr>
                <w:rFonts w:ascii="仿宋" w:eastAsia="仿宋" w:hAnsi="仿宋" w:cs="仿宋"/>
              </w:rPr>
              <w:t xml:space="preserve"> 文化传承创新是学校的重要使命。学校坚持继承、发展并创新学校的物质文化、</w:t>
            </w:r>
            <w:r w:rsidRPr="008E5512">
              <w:rPr>
                <w:rFonts w:ascii="仿宋" w:eastAsia="仿宋" w:hAnsi="仿宋" w:cs="仿宋"/>
                <w:b/>
                <w:bCs/>
                <w:color w:val="FF0000"/>
              </w:rPr>
              <w:t>制度文化与精神文化</w:t>
            </w:r>
            <w:r w:rsidRPr="00CD68C4">
              <w:rPr>
                <w:rFonts w:ascii="仿宋" w:eastAsia="仿宋" w:hAnsi="仿宋" w:cs="仿宋"/>
              </w:rPr>
              <w:t>，弘扬社会主义核心价值观，积极推广和传播中华优秀文化。</w:t>
            </w:r>
          </w:p>
        </w:tc>
        <w:tc>
          <w:tcPr>
            <w:tcW w:w="2948" w:type="dxa"/>
            <w:vAlign w:val="center"/>
          </w:tcPr>
          <w:p w14:paraId="7DD55AD5" w14:textId="77777777" w:rsidR="00530D1B" w:rsidRPr="00CD68C4" w:rsidRDefault="00530D1B" w:rsidP="00A62470">
            <w:pPr>
              <w:pStyle w:val="a7"/>
              <w:spacing w:before="0" w:beforeAutospacing="0" w:after="0" w:afterAutospacing="0"/>
              <w:ind w:firstLineChars="200" w:firstLine="482"/>
              <w:rPr>
                <w:rFonts w:ascii="仿宋" w:eastAsia="仿宋" w:hAnsi="仿宋" w:cs="仿宋" w:hint="default"/>
                <w:b/>
              </w:rPr>
            </w:pPr>
          </w:p>
        </w:tc>
        <w:tc>
          <w:tcPr>
            <w:tcW w:w="1479" w:type="dxa"/>
            <w:vAlign w:val="center"/>
          </w:tcPr>
          <w:p w14:paraId="4DC2C488" w14:textId="57F05CE5" w:rsidR="00530D1B" w:rsidRPr="006D0C7F" w:rsidRDefault="006D0C7F" w:rsidP="00DC3B38">
            <w:pPr>
              <w:pStyle w:val="a7"/>
              <w:spacing w:before="0" w:beforeAutospacing="0" w:after="0" w:afterAutospacing="0"/>
              <w:jc w:val="center"/>
              <w:rPr>
                <w:rFonts w:ascii="仿宋" w:eastAsia="仿宋" w:hAnsi="仿宋" w:cs="仿宋" w:hint="default"/>
                <w:bCs/>
                <w:color w:val="FF0000"/>
              </w:rPr>
            </w:pPr>
            <w:r w:rsidRPr="006D0C7F">
              <w:rPr>
                <w:rFonts w:ascii="仿宋" w:eastAsia="仿宋" w:hAnsi="仿宋" w:cs="仿宋"/>
                <w:bCs/>
              </w:rPr>
              <w:t>党校办</w:t>
            </w:r>
          </w:p>
        </w:tc>
      </w:tr>
      <w:tr w:rsidR="000960C0" w:rsidRPr="00CD68C4" w14:paraId="10D2C39F" w14:textId="43FA6953" w:rsidTr="000960C0">
        <w:trPr>
          <w:trHeight w:val="4477"/>
        </w:trPr>
        <w:tc>
          <w:tcPr>
            <w:tcW w:w="0" w:type="auto"/>
            <w:vAlign w:val="center"/>
          </w:tcPr>
          <w:p w14:paraId="0A089F1F" w14:textId="5B3D72E7" w:rsidR="00530D1B" w:rsidRPr="00CD68C4" w:rsidRDefault="00530D1B" w:rsidP="00A62470">
            <w:pPr>
              <w:pStyle w:val="a7"/>
              <w:ind w:firstLineChars="200" w:firstLine="482"/>
              <w:rPr>
                <w:rFonts w:ascii="仿宋" w:eastAsia="仿宋" w:hAnsi="仿宋" w:cs="仿宋" w:hint="default"/>
                <w:b/>
              </w:rPr>
            </w:pPr>
          </w:p>
        </w:tc>
        <w:tc>
          <w:tcPr>
            <w:tcW w:w="0" w:type="auto"/>
            <w:vAlign w:val="center"/>
          </w:tcPr>
          <w:p w14:paraId="64E719B9" w14:textId="6DDE1743" w:rsidR="00530D1B" w:rsidRPr="008E5512" w:rsidRDefault="00530D1B" w:rsidP="00A62470">
            <w:pPr>
              <w:ind w:firstLine="440"/>
              <w:jc w:val="left"/>
              <w:rPr>
                <w:rFonts w:ascii="仿宋" w:eastAsia="仿宋" w:hAnsi="仿宋" w:cs="仿宋"/>
                <w:b/>
                <w:bCs/>
                <w:color w:val="FF0000"/>
                <w:kern w:val="0"/>
                <w:sz w:val="24"/>
              </w:rPr>
            </w:pPr>
            <w:r w:rsidRPr="008E5512">
              <w:rPr>
                <w:rFonts w:ascii="仿宋" w:eastAsia="仿宋" w:hAnsi="仿宋" w:cs="仿宋" w:hint="eastAsia"/>
                <w:b/>
                <w:bCs/>
                <w:color w:val="FF0000"/>
                <w:kern w:val="0"/>
                <w:sz w:val="24"/>
              </w:rPr>
              <w:t>第十四条</w:t>
            </w:r>
            <w:r w:rsidRPr="008E5512">
              <w:rPr>
                <w:rFonts w:ascii="仿宋" w:eastAsia="仿宋" w:hAnsi="仿宋" w:cs="仿宋"/>
                <w:b/>
                <w:bCs/>
                <w:color w:val="FF0000"/>
                <w:kern w:val="0"/>
                <w:sz w:val="24"/>
              </w:rPr>
              <w:t xml:space="preserve"> 国际</w:t>
            </w:r>
            <w:r w:rsidRPr="008E5512">
              <w:rPr>
                <w:rFonts w:ascii="仿宋" w:eastAsia="仿宋" w:hAnsi="仿宋" w:cs="仿宋" w:hint="eastAsia"/>
                <w:b/>
                <w:bCs/>
                <w:color w:val="FF0000"/>
                <w:kern w:val="0"/>
                <w:sz w:val="24"/>
              </w:rPr>
              <w:t>交流合作</w:t>
            </w:r>
            <w:r w:rsidRPr="008E5512">
              <w:rPr>
                <w:rFonts w:ascii="仿宋" w:eastAsia="仿宋" w:hAnsi="仿宋" w:cs="仿宋"/>
                <w:b/>
                <w:bCs/>
                <w:color w:val="FF0000"/>
                <w:kern w:val="0"/>
                <w:sz w:val="24"/>
              </w:rPr>
              <w:t>是学校办学的鲜明特征和重要推动力</w:t>
            </w:r>
            <w:r w:rsidRPr="008E5512">
              <w:rPr>
                <w:rFonts w:ascii="仿宋" w:eastAsia="仿宋" w:hAnsi="仿宋" w:cs="仿宋" w:hint="eastAsia"/>
                <w:b/>
                <w:bCs/>
                <w:color w:val="FF0000"/>
                <w:kern w:val="0"/>
                <w:sz w:val="24"/>
              </w:rPr>
              <w:t>。学校通过开展高水平高质量的境外办学、中外合作办学、来华留学教育、国际中文教育等方式，对</w:t>
            </w:r>
            <w:proofErr w:type="gramStart"/>
            <w:r w:rsidRPr="008E5512">
              <w:rPr>
                <w:rFonts w:ascii="仿宋" w:eastAsia="仿宋" w:hAnsi="仿宋" w:cs="仿宋" w:hint="eastAsia"/>
                <w:b/>
                <w:bCs/>
                <w:color w:val="FF0000"/>
                <w:kern w:val="0"/>
                <w:sz w:val="24"/>
              </w:rPr>
              <w:t>标世界</w:t>
            </w:r>
            <w:proofErr w:type="gramEnd"/>
            <w:r w:rsidRPr="008E5512">
              <w:rPr>
                <w:rFonts w:ascii="仿宋" w:eastAsia="仿宋" w:hAnsi="仿宋" w:cs="仿宋" w:hint="eastAsia"/>
                <w:b/>
                <w:bCs/>
                <w:color w:val="FF0000"/>
                <w:kern w:val="0"/>
                <w:sz w:val="24"/>
              </w:rPr>
              <w:t>一流标准，积极稳妥提升国际交流合作水平；通过与世界高水平大学、顶尖国际科研机构、相关领域国际组织开展学术合作，互学互鉴，提升国际竞争力和影响力;</w:t>
            </w:r>
            <w:r w:rsidRPr="00CD68C4">
              <w:rPr>
                <w:rFonts w:hint="eastAsia"/>
                <w:sz w:val="22"/>
                <w:szCs w:val="28"/>
              </w:rPr>
              <w:t xml:space="preserve"> </w:t>
            </w:r>
            <w:r w:rsidRPr="008E5512">
              <w:rPr>
                <w:rFonts w:ascii="仿宋" w:eastAsia="仿宋" w:hAnsi="仿宋" w:cs="仿宋" w:hint="eastAsia"/>
                <w:b/>
                <w:bCs/>
                <w:color w:val="FF0000"/>
                <w:kern w:val="0"/>
                <w:sz w:val="24"/>
              </w:rPr>
              <w:t>通过参与教育领域全球治理，以我为主创新国际交流合作模式，力争成为世界高等教育改革发展的参与者、推动者和引领者。</w:t>
            </w:r>
          </w:p>
        </w:tc>
        <w:tc>
          <w:tcPr>
            <w:tcW w:w="2948" w:type="dxa"/>
            <w:vAlign w:val="center"/>
          </w:tcPr>
          <w:p w14:paraId="1969449B" w14:textId="43F3F1F3" w:rsidR="00530D1B" w:rsidRPr="007C77DD" w:rsidRDefault="00530D1B" w:rsidP="00A62470">
            <w:pPr>
              <w:ind w:firstLine="440"/>
              <w:jc w:val="left"/>
              <w:rPr>
                <w:rFonts w:ascii="仿宋" w:eastAsia="仿宋" w:hAnsi="仿宋" w:cs="仿宋"/>
                <w:kern w:val="0"/>
                <w:sz w:val="24"/>
              </w:rPr>
            </w:pPr>
            <w:r w:rsidRPr="00A62470">
              <w:rPr>
                <w:rFonts w:ascii="仿宋" w:eastAsia="仿宋" w:hAnsi="仿宋" w:cs="仿宋" w:hint="eastAsia"/>
                <w:color w:val="00B0F0"/>
                <w:sz w:val="24"/>
              </w:rPr>
              <w:t>根据</w:t>
            </w:r>
            <w:r w:rsidRPr="00A62470">
              <w:rPr>
                <w:rFonts w:ascii="仿宋" w:eastAsia="仿宋" w:hAnsi="仿宋" w:cs="仿宋"/>
                <w:color w:val="00B0F0"/>
                <w:sz w:val="24"/>
              </w:rPr>
              <w:t>2018年全国教育大会</w:t>
            </w:r>
            <w:r w:rsidRPr="00A62470">
              <w:rPr>
                <w:rFonts w:ascii="仿宋" w:eastAsia="仿宋" w:hAnsi="仿宋" w:cs="仿宋"/>
                <w:color w:val="00B0F0"/>
                <w:kern w:val="0"/>
                <w:sz w:val="24"/>
              </w:rPr>
              <w:t>、《关于高等学校加快“双一流”建设的指导意见》</w:t>
            </w:r>
            <w:r w:rsidRPr="00A62470">
              <w:rPr>
                <w:rFonts w:ascii="仿宋" w:eastAsia="仿宋" w:hAnsi="仿宋" w:cs="仿宋"/>
                <w:color w:val="00B0F0"/>
                <w:sz w:val="24"/>
              </w:rPr>
              <w:t>《教育部等八部门关于加快和扩大新时代教育对外开放的意见》</w:t>
            </w:r>
            <w:r w:rsidRPr="00A62470">
              <w:rPr>
                <w:rFonts w:ascii="仿宋" w:eastAsia="仿宋" w:hAnsi="仿宋" w:cs="仿宋"/>
                <w:color w:val="00B0F0"/>
                <w:kern w:val="0"/>
                <w:sz w:val="24"/>
              </w:rPr>
              <w:t>《深化新时代教育评价改革总体方案》等</w:t>
            </w:r>
            <w:r w:rsidRPr="00A62470">
              <w:rPr>
                <w:rFonts w:ascii="仿宋" w:eastAsia="仿宋" w:hAnsi="仿宋" w:cs="仿宋" w:hint="eastAsia"/>
                <w:color w:val="00B0F0"/>
                <w:kern w:val="0"/>
                <w:sz w:val="24"/>
              </w:rPr>
              <w:t>会议</w:t>
            </w:r>
            <w:r w:rsidRPr="00A62470">
              <w:rPr>
                <w:rFonts w:ascii="仿宋" w:eastAsia="仿宋" w:hAnsi="仿宋" w:cs="仿宋"/>
                <w:color w:val="00B0F0"/>
                <w:kern w:val="0"/>
                <w:sz w:val="24"/>
              </w:rPr>
              <w:t>、文件精神</w:t>
            </w:r>
            <w:r w:rsidRPr="00A62470">
              <w:rPr>
                <w:rFonts w:ascii="仿宋" w:eastAsia="仿宋" w:hAnsi="仿宋" w:cs="仿宋" w:hint="eastAsia"/>
                <w:color w:val="00B0F0"/>
                <w:kern w:val="0"/>
                <w:sz w:val="24"/>
              </w:rPr>
              <w:t>，进一步</w:t>
            </w:r>
            <w:r w:rsidRPr="00A62470">
              <w:rPr>
                <w:rFonts w:ascii="仿宋" w:eastAsia="仿宋" w:hAnsi="仿宋" w:cs="仿宋"/>
                <w:color w:val="00B0F0"/>
                <w:kern w:val="0"/>
                <w:sz w:val="24"/>
              </w:rPr>
              <w:t>阐</w:t>
            </w:r>
            <w:r w:rsidRPr="00A62470">
              <w:rPr>
                <w:rFonts w:ascii="仿宋" w:eastAsia="仿宋" w:hAnsi="仿宋" w:cs="仿宋" w:hint="eastAsia"/>
                <w:color w:val="00B0F0"/>
                <w:kern w:val="0"/>
                <w:sz w:val="24"/>
              </w:rPr>
              <w:t>明</w:t>
            </w:r>
            <w:r w:rsidRPr="00A62470">
              <w:rPr>
                <w:rFonts w:ascii="仿宋" w:eastAsia="仿宋" w:hAnsi="仿宋" w:cs="仿宋"/>
                <w:color w:val="00B0F0"/>
                <w:kern w:val="0"/>
                <w:sz w:val="24"/>
              </w:rPr>
              <w:t>学校国际交流合作职能。</w:t>
            </w:r>
          </w:p>
        </w:tc>
        <w:tc>
          <w:tcPr>
            <w:tcW w:w="1479" w:type="dxa"/>
            <w:vAlign w:val="center"/>
          </w:tcPr>
          <w:p w14:paraId="78A77FC6" w14:textId="7D433D1C" w:rsidR="00530D1B" w:rsidRDefault="006D0C7F" w:rsidP="00DC3B38">
            <w:pPr>
              <w:jc w:val="center"/>
              <w:rPr>
                <w:rFonts w:ascii="仿宋" w:eastAsia="仿宋" w:hAnsi="仿宋" w:cs="仿宋"/>
                <w:sz w:val="24"/>
              </w:rPr>
            </w:pPr>
            <w:r>
              <w:rPr>
                <w:rFonts w:ascii="仿宋" w:eastAsia="仿宋" w:hAnsi="仿宋" w:cs="仿宋" w:hint="eastAsia"/>
                <w:sz w:val="24"/>
              </w:rPr>
              <w:t>国际处</w:t>
            </w:r>
          </w:p>
        </w:tc>
      </w:tr>
      <w:tr w:rsidR="008E5512" w:rsidRPr="008E5512" w14:paraId="119901A6" w14:textId="4CDDBAFA" w:rsidTr="006A5965">
        <w:tc>
          <w:tcPr>
            <w:tcW w:w="0" w:type="auto"/>
            <w:gridSpan w:val="4"/>
            <w:vAlign w:val="center"/>
          </w:tcPr>
          <w:p w14:paraId="529F1476" w14:textId="77777777" w:rsidR="008E5512" w:rsidRPr="008E5512" w:rsidRDefault="008E5512" w:rsidP="00D35BB5">
            <w:pPr>
              <w:pStyle w:val="5"/>
              <w:widowControl/>
              <w:spacing w:before="0" w:beforeAutospacing="0" w:after="0" w:afterAutospacing="0" w:line="560" w:lineRule="exact"/>
              <w:jc w:val="center"/>
              <w:rPr>
                <w:rFonts w:ascii="仿宋" w:eastAsia="仿宋" w:hAnsi="仿宋" w:cs="仿宋"/>
                <w:sz w:val="28"/>
                <w:szCs w:val="28"/>
                <w:lang w:val="en-US" w:eastAsia="zh-CN"/>
              </w:rPr>
            </w:pPr>
            <w:r w:rsidRPr="008E5512">
              <w:rPr>
                <w:rFonts w:ascii="仿宋" w:eastAsia="仿宋" w:hAnsi="仿宋" w:cs="仿宋" w:hint="eastAsia"/>
                <w:sz w:val="28"/>
                <w:szCs w:val="28"/>
                <w:lang w:val="en-US" w:eastAsia="zh-CN"/>
              </w:rPr>
              <w:lastRenderedPageBreak/>
              <w:t>第三章 管理体制与组织机构</w:t>
            </w:r>
          </w:p>
          <w:p w14:paraId="715ADFF6" w14:textId="7F254945" w:rsidR="008E5512" w:rsidRPr="00CD68C4" w:rsidRDefault="008E5512" w:rsidP="00D35BB5">
            <w:pPr>
              <w:pStyle w:val="5"/>
              <w:widowControl/>
              <w:spacing w:before="0" w:beforeAutospacing="0" w:after="0" w:afterAutospacing="0" w:line="560" w:lineRule="exact"/>
              <w:jc w:val="center"/>
              <w:rPr>
                <w:rFonts w:ascii="仿宋" w:eastAsia="仿宋" w:hAnsi="仿宋" w:cs="仿宋"/>
                <w:sz w:val="28"/>
                <w:szCs w:val="28"/>
                <w:lang w:val="en-US" w:eastAsia="zh-CN"/>
              </w:rPr>
            </w:pPr>
            <w:r w:rsidRPr="008E5512">
              <w:rPr>
                <w:rFonts w:ascii="仿宋" w:eastAsia="仿宋" w:hAnsi="仿宋" w:cs="仿宋" w:hint="eastAsia"/>
                <w:sz w:val="28"/>
                <w:szCs w:val="28"/>
                <w:lang w:val="en-US" w:eastAsia="zh-CN"/>
              </w:rPr>
              <w:t>（牵头部门：组织部、发</w:t>
            </w:r>
            <w:proofErr w:type="gramStart"/>
            <w:r w:rsidRPr="008E5512">
              <w:rPr>
                <w:rFonts w:ascii="仿宋" w:eastAsia="仿宋" w:hAnsi="仿宋" w:cs="仿宋" w:hint="eastAsia"/>
                <w:sz w:val="28"/>
                <w:szCs w:val="28"/>
                <w:lang w:val="en-US" w:eastAsia="zh-CN"/>
              </w:rPr>
              <w:t>规</w:t>
            </w:r>
            <w:proofErr w:type="gramEnd"/>
            <w:r w:rsidRPr="008E5512">
              <w:rPr>
                <w:rFonts w:ascii="仿宋" w:eastAsia="仿宋" w:hAnsi="仿宋" w:cs="仿宋" w:hint="eastAsia"/>
                <w:sz w:val="28"/>
                <w:szCs w:val="28"/>
                <w:lang w:val="en-US" w:eastAsia="zh-CN"/>
              </w:rPr>
              <w:t>处   主要协同部门：党校办、纪检监察处、巡察办、统战部、工会、人力资源处/教师工作部、教务处、研究生院、科研处、招就处、教师中心、</w:t>
            </w:r>
            <w:r w:rsidR="00897D7B">
              <w:rPr>
                <w:rFonts w:ascii="仿宋" w:eastAsia="仿宋" w:hAnsi="仿宋" w:cs="仿宋" w:hint="eastAsia"/>
                <w:sz w:val="28"/>
                <w:szCs w:val="28"/>
                <w:lang w:val="en-US" w:eastAsia="zh-CN"/>
              </w:rPr>
              <w:t>校</w:t>
            </w:r>
            <w:r w:rsidRPr="008E5512">
              <w:rPr>
                <w:rFonts w:ascii="仿宋" w:eastAsia="仿宋" w:hAnsi="仿宋" w:cs="仿宋" w:hint="eastAsia"/>
                <w:sz w:val="28"/>
                <w:szCs w:val="28"/>
                <w:lang w:val="en-US" w:eastAsia="zh-CN"/>
              </w:rPr>
              <w:t>团委）</w:t>
            </w:r>
          </w:p>
        </w:tc>
      </w:tr>
      <w:tr w:rsidR="000960C0" w:rsidRPr="000F49A5" w14:paraId="576A9625" w14:textId="464EC3B9" w:rsidTr="000960C0">
        <w:tc>
          <w:tcPr>
            <w:tcW w:w="0" w:type="auto"/>
            <w:vAlign w:val="center"/>
          </w:tcPr>
          <w:p w14:paraId="4CA1F7C9" w14:textId="77777777" w:rsidR="00530D1B" w:rsidRPr="00CD68C4" w:rsidRDefault="00530D1B" w:rsidP="00A62470">
            <w:pPr>
              <w:ind w:firstLineChars="200" w:firstLine="480"/>
              <w:rPr>
                <w:rFonts w:ascii="仿宋" w:eastAsia="仿宋" w:hAnsi="仿宋" w:cs="仿宋"/>
                <w:sz w:val="24"/>
              </w:rPr>
            </w:pPr>
          </w:p>
          <w:p w14:paraId="7CABC1D4"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 xml:space="preserve">第十五条 </w:t>
            </w:r>
            <w:r w:rsidRPr="007C77DD">
              <w:rPr>
                <w:rFonts w:ascii="仿宋" w:eastAsia="仿宋" w:hAnsi="仿宋" w:cs="仿宋" w:hint="eastAsia"/>
                <w:strike/>
                <w:sz w:val="24"/>
              </w:rPr>
              <w:t>中国共产党对外经济贸易大学委员会（以下简称学校党委）是学校的领导核心。</w:t>
            </w:r>
            <w:r w:rsidRPr="00CD68C4">
              <w:rPr>
                <w:rFonts w:ascii="仿宋" w:eastAsia="仿宋" w:hAnsi="仿宋" w:cs="仿宋" w:hint="eastAsia"/>
                <w:sz w:val="24"/>
              </w:rPr>
              <w:t>学校党委根据法律和党内法规，统一领导学校工作，支持校长依法独立地行使职权并开展工作。学校党委实行“集体领导、民主集中、个别酝酿、会议决定”的议事和决策基本制度。其主要职责是：</w:t>
            </w:r>
          </w:p>
          <w:p w14:paraId="6437E86F"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一）全面贯彻执行党的路线方针政策，贯彻执行党的教育方针，坚持社会主义办学方向，坚持立德树人，依法治校，依靠全校师生员工推动学校科学发展，培养德智体美全面发展的中国特色社会主义事业合格建设者和可靠接班人。</w:t>
            </w:r>
          </w:p>
          <w:p w14:paraId="4FDCE56E"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（二）讨论决定事关学校改革发展稳定及教学、科研、行政管理中</w:t>
            </w:r>
            <w:r w:rsidRPr="00EB1EEC">
              <w:rPr>
                <w:rFonts w:ascii="仿宋" w:eastAsia="仿宋" w:hAnsi="仿宋" w:cs="仿宋" w:hint="eastAsia"/>
                <w:sz w:val="24"/>
              </w:rPr>
              <w:t>的重大事项和基本管理制度。</w:t>
            </w:r>
          </w:p>
          <w:p w14:paraId="685A9782"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（三）坚持党管干部原则，按照干部管理权限负责干部的选拔、教育、培养、考核和监督，讨论决定学校内部组织机构的设置及其负责人的人选，依照有关程序推荐校级</w:t>
            </w:r>
            <w:r w:rsidRPr="00CD68C4">
              <w:rPr>
                <w:rFonts w:ascii="仿宋" w:eastAsia="仿宋" w:hAnsi="仿宋" w:cs="仿宋" w:hint="eastAsia"/>
                <w:sz w:val="24"/>
              </w:rPr>
              <w:lastRenderedPageBreak/>
              <w:t>领导干部和后备干部人选。做好老干部工作。</w:t>
            </w:r>
          </w:p>
          <w:p w14:paraId="76733B4D"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（四）坚持党</w:t>
            </w:r>
            <w:proofErr w:type="gramStart"/>
            <w:r w:rsidRPr="00CD68C4">
              <w:rPr>
                <w:rFonts w:ascii="仿宋" w:eastAsia="仿宋" w:hAnsi="仿宋" w:cs="仿宋" w:hint="eastAsia"/>
                <w:sz w:val="24"/>
              </w:rPr>
              <w:t>管人才</w:t>
            </w:r>
            <w:proofErr w:type="gramEnd"/>
            <w:r w:rsidRPr="00CD68C4">
              <w:rPr>
                <w:rFonts w:ascii="仿宋" w:eastAsia="仿宋" w:hAnsi="仿宋" w:cs="仿宋" w:hint="eastAsia"/>
                <w:sz w:val="24"/>
              </w:rPr>
              <w:t>原则，讨论决定学校人才工作规划和重大人才政策，创新人才工作体制机制，优化人才成长环境，统筹推进学校各类人才队伍建设。</w:t>
            </w:r>
          </w:p>
          <w:p w14:paraId="3DB6FA73"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（五）领导学校思想政治工作和德育工作，坚持用中国特色社会主义理论体系武装师生员工头脑，培育和</w:t>
            </w:r>
            <w:proofErr w:type="gramStart"/>
            <w:r w:rsidRPr="00CD68C4">
              <w:rPr>
                <w:rFonts w:ascii="仿宋" w:eastAsia="仿宋" w:hAnsi="仿宋" w:cs="仿宋" w:hint="eastAsia"/>
                <w:sz w:val="24"/>
              </w:rPr>
              <w:t>践行</w:t>
            </w:r>
            <w:proofErr w:type="gramEnd"/>
            <w:r w:rsidRPr="00CD68C4">
              <w:rPr>
                <w:rFonts w:ascii="仿宋" w:eastAsia="仿宋" w:hAnsi="仿宋" w:cs="仿宋" w:hint="eastAsia"/>
                <w:sz w:val="24"/>
              </w:rPr>
              <w:t>社会主义核心价值观，牢牢掌握学校意识形态工作的领导权、管理权、话语权。维护学校安全稳定，促进和谐校园建设。</w:t>
            </w:r>
          </w:p>
          <w:p w14:paraId="2FB2E2D3"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（六）加强大学文化建设，发挥文化育人作用，培育良好校风学风教风。</w:t>
            </w:r>
          </w:p>
          <w:p w14:paraId="7CB47258"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（七）加强对学校院(系)等基层党组织的领导，做好发展党员和党员教育、管理、服务工作，发展党内基层民主，充分发挥基层党组织的战斗堡垒作用和党员的先锋模范作用。加强学校党委自身建设。</w:t>
            </w:r>
          </w:p>
          <w:p w14:paraId="319394ED"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（八）领导学校党的纪律检查工作，落实党风廉政建设主体责任，推进惩治和预防腐败体系建设。</w:t>
            </w:r>
          </w:p>
          <w:p w14:paraId="05C524CA"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（九）领导学校工会、共青团、学生会等群众组织和教职工代表大会。做好统一战线工作。</w:t>
            </w:r>
          </w:p>
          <w:p w14:paraId="772100F1"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（十）讨论决定其他事关师生员工切身</w:t>
            </w:r>
            <w:r w:rsidRPr="00CD68C4">
              <w:rPr>
                <w:rFonts w:ascii="仿宋" w:eastAsia="仿宋" w:hAnsi="仿宋" w:cs="仿宋" w:hint="eastAsia"/>
                <w:sz w:val="24"/>
              </w:rPr>
              <w:lastRenderedPageBreak/>
              <w:t>利益的重要事项。</w:t>
            </w:r>
          </w:p>
          <w:p w14:paraId="482E1A28"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学校党委由中国共产党对外经济贸易大学党员代表大会（以下简称党员代表大会）选举产生，每届任期5年。党员代表大会实行任期制，学校党委对党员代表大会负责并报告工作。</w:t>
            </w:r>
          </w:p>
          <w:p w14:paraId="2BAE4D12" w14:textId="77777777" w:rsidR="00530D1B" w:rsidRPr="00CD68C4" w:rsidRDefault="00530D1B" w:rsidP="00A62470">
            <w:pPr>
              <w:ind w:firstLine="465"/>
              <w:jc w:val="left"/>
              <w:rPr>
                <w:rFonts w:ascii="仿宋" w:eastAsia="仿宋" w:hAnsi="仿宋" w:cs="仿宋"/>
                <w:sz w:val="24"/>
              </w:rPr>
            </w:pPr>
            <w:r w:rsidRPr="00CD68C4">
              <w:rPr>
                <w:rFonts w:ascii="仿宋" w:eastAsia="仿宋" w:hAnsi="仿宋" w:cs="仿宋"/>
                <w:sz w:val="24"/>
              </w:rPr>
              <w:t>学校党委每学年至少召开一次委员会全体会议（以下简称校党委全委会）。校党委全委会闭会期间，由其选举产生的校党委的常务委员会（以下简称校党委常委会）作为常设机构行使其职权、履行其职责。校党委常委会</w:t>
            </w:r>
            <w:proofErr w:type="gramStart"/>
            <w:r w:rsidRPr="00CD68C4">
              <w:rPr>
                <w:rFonts w:ascii="仿宋" w:eastAsia="仿宋" w:hAnsi="仿宋" w:cs="仿宋"/>
                <w:sz w:val="24"/>
              </w:rPr>
              <w:t>定期由</w:t>
            </w:r>
            <w:proofErr w:type="gramEnd"/>
            <w:r w:rsidRPr="00CD68C4">
              <w:rPr>
                <w:rFonts w:ascii="仿宋" w:eastAsia="仿宋" w:hAnsi="仿宋" w:cs="仿宋"/>
                <w:sz w:val="24"/>
              </w:rPr>
              <w:t>党委书记主持召开。</w:t>
            </w:r>
          </w:p>
          <w:p w14:paraId="58CF6B87" w14:textId="77777777" w:rsidR="00530D1B" w:rsidRPr="00CD68C4" w:rsidRDefault="00530D1B" w:rsidP="00A62470">
            <w:pPr>
              <w:ind w:firstLine="465"/>
              <w:jc w:val="left"/>
              <w:rPr>
                <w:rFonts w:ascii="黑体" w:eastAsia="黑体" w:hAnsi="黑体" w:cs="仿宋"/>
                <w:bCs/>
                <w:sz w:val="24"/>
              </w:rPr>
            </w:pPr>
          </w:p>
        </w:tc>
        <w:tc>
          <w:tcPr>
            <w:tcW w:w="0" w:type="auto"/>
            <w:vAlign w:val="center"/>
          </w:tcPr>
          <w:p w14:paraId="11B72EC2" w14:textId="67F7F942" w:rsidR="00530D1B" w:rsidRPr="00CD68C4" w:rsidRDefault="00530D1B" w:rsidP="00D35BB5">
            <w:pPr>
              <w:ind w:firstLineChars="200" w:firstLine="480"/>
              <w:rPr>
                <w:rFonts w:ascii="仿宋" w:eastAsia="仿宋" w:hAnsi="仿宋" w:cs="仿宋"/>
                <w:sz w:val="24"/>
              </w:rPr>
            </w:pPr>
            <w:bookmarkStart w:id="4" w:name="_Hlk99634640"/>
            <w:r w:rsidRPr="00CD68C4">
              <w:rPr>
                <w:rFonts w:ascii="仿宋" w:eastAsia="仿宋" w:hAnsi="仿宋" w:cs="仿宋" w:hint="eastAsia"/>
                <w:sz w:val="24"/>
              </w:rPr>
              <w:lastRenderedPageBreak/>
              <w:t>第十五条</w:t>
            </w:r>
            <w:bookmarkEnd w:id="4"/>
            <w:r w:rsidRPr="008E5512">
              <w:rPr>
                <w:rFonts w:ascii="仿宋" w:eastAsia="仿宋" w:hAnsi="仿宋" w:cs="仿宋" w:hint="eastAsia"/>
                <w:b/>
                <w:color w:val="FF0000"/>
                <w:sz w:val="24"/>
              </w:rPr>
              <w:t xml:space="preserve"> 学校党委对学校工作实行全面领导，履行管党治党、办学治校的主体责任，发挥把方向、管大局、作决策、抓班子、带队伍、</w:t>
            </w:r>
            <w:proofErr w:type="gramStart"/>
            <w:r w:rsidRPr="008E5512">
              <w:rPr>
                <w:rFonts w:ascii="仿宋" w:eastAsia="仿宋" w:hAnsi="仿宋" w:cs="仿宋" w:hint="eastAsia"/>
                <w:b/>
                <w:color w:val="FF0000"/>
                <w:sz w:val="24"/>
              </w:rPr>
              <w:t>保落实</w:t>
            </w:r>
            <w:proofErr w:type="gramEnd"/>
            <w:r w:rsidRPr="008E5512">
              <w:rPr>
                <w:rFonts w:ascii="仿宋" w:eastAsia="仿宋" w:hAnsi="仿宋" w:cs="仿宋" w:hint="eastAsia"/>
                <w:b/>
                <w:color w:val="FF0000"/>
                <w:sz w:val="24"/>
              </w:rPr>
              <w:t>的领导作用，支持校长按照《中华人民共和国高等教育法》的规定积极主动、独立负责地开展工作,保证教学、科研、行政管理等各项任务的完成。学校党委实行民主集中制，重大问题按照</w:t>
            </w:r>
            <w:r w:rsidRPr="00CD68C4">
              <w:rPr>
                <w:rFonts w:ascii="仿宋" w:eastAsia="仿宋" w:hAnsi="仿宋" w:cs="仿宋" w:hint="eastAsia"/>
                <w:sz w:val="24"/>
              </w:rPr>
              <w:t>“集体领导、民主集中、个别酝酿、会议决定”的</w:t>
            </w:r>
            <w:r w:rsidRPr="008E5512">
              <w:rPr>
                <w:rFonts w:ascii="仿宋" w:eastAsia="仿宋" w:hAnsi="仿宋" w:cs="仿宋" w:hint="eastAsia"/>
                <w:b/>
                <w:bCs/>
                <w:color w:val="FF0000"/>
                <w:sz w:val="24"/>
              </w:rPr>
              <w:t>原则，集体讨论，</w:t>
            </w:r>
            <w:proofErr w:type="gramStart"/>
            <w:r w:rsidRPr="008E5512">
              <w:rPr>
                <w:rFonts w:ascii="仿宋" w:eastAsia="仿宋" w:hAnsi="仿宋" w:cs="仿宋" w:hint="eastAsia"/>
                <w:b/>
                <w:bCs/>
                <w:color w:val="FF0000"/>
                <w:sz w:val="24"/>
              </w:rPr>
              <w:t>作出</w:t>
            </w:r>
            <w:proofErr w:type="gramEnd"/>
            <w:r w:rsidRPr="008E5512">
              <w:rPr>
                <w:rFonts w:ascii="仿宋" w:eastAsia="仿宋" w:hAnsi="仿宋" w:cs="仿宋" w:hint="eastAsia"/>
                <w:b/>
                <w:bCs/>
                <w:color w:val="FF0000"/>
                <w:sz w:val="24"/>
              </w:rPr>
              <w:t>决定</w:t>
            </w:r>
            <w:r w:rsidRPr="00CD68C4">
              <w:rPr>
                <w:rFonts w:ascii="仿宋" w:eastAsia="仿宋" w:hAnsi="仿宋" w:cs="仿宋" w:hint="eastAsia"/>
                <w:sz w:val="24"/>
              </w:rPr>
              <w:t>。其主要职责是：</w:t>
            </w:r>
          </w:p>
          <w:p w14:paraId="3B89888A" w14:textId="77777777" w:rsidR="00530D1B" w:rsidRPr="008E5512" w:rsidRDefault="00530D1B" w:rsidP="00A62470">
            <w:pPr>
              <w:ind w:firstLineChars="200" w:firstLine="480"/>
              <w:rPr>
                <w:rFonts w:ascii="仿宋" w:eastAsia="仿宋" w:hAnsi="仿宋" w:cs="仿宋"/>
                <w:b/>
                <w:color w:val="FF0000"/>
                <w:sz w:val="24"/>
              </w:rPr>
            </w:pPr>
            <w:r w:rsidRPr="00CD68C4">
              <w:rPr>
                <w:rFonts w:ascii="仿宋" w:eastAsia="仿宋" w:hAnsi="仿宋" w:cs="仿宋" w:hint="eastAsia"/>
                <w:sz w:val="24"/>
              </w:rPr>
              <w:t>（一）</w:t>
            </w:r>
            <w:r w:rsidRPr="008E5512">
              <w:rPr>
                <w:rFonts w:ascii="仿宋" w:eastAsia="仿宋" w:hAnsi="仿宋" w:cs="仿宋" w:hint="eastAsia"/>
                <w:b/>
                <w:color w:val="FF0000"/>
                <w:sz w:val="24"/>
              </w:rPr>
              <w:t>宣传和</w:t>
            </w:r>
            <w:r w:rsidRPr="00CD68C4">
              <w:rPr>
                <w:rFonts w:ascii="仿宋" w:eastAsia="仿宋" w:hAnsi="仿宋" w:cs="仿宋" w:hint="eastAsia"/>
                <w:sz w:val="24"/>
              </w:rPr>
              <w:t>执行党的路线方针政策，</w:t>
            </w:r>
            <w:r w:rsidRPr="008E5512">
              <w:rPr>
                <w:rFonts w:ascii="仿宋" w:eastAsia="仿宋" w:hAnsi="仿宋" w:cs="仿宋" w:hint="eastAsia"/>
                <w:b/>
                <w:color w:val="FF0000"/>
                <w:sz w:val="24"/>
              </w:rPr>
              <w:t>宣传和执行党中央以及上级党组织和本级党组织的决议，</w:t>
            </w:r>
            <w:r w:rsidRPr="00CD68C4">
              <w:rPr>
                <w:rFonts w:ascii="仿宋" w:eastAsia="仿宋" w:hAnsi="仿宋" w:cs="仿宋" w:hint="eastAsia"/>
                <w:sz w:val="24"/>
              </w:rPr>
              <w:t>坚持社会主义办学方向，</w:t>
            </w:r>
            <w:r w:rsidRPr="008E5512">
              <w:rPr>
                <w:rFonts w:ascii="仿宋" w:eastAsia="仿宋" w:hAnsi="仿宋" w:cs="仿宋" w:hint="eastAsia"/>
                <w:b/>
                <w:bCs/>
                <w:color w:val="FF0000"/>
                <w:sz w:val="24"/>
              </w:rPr>
              <w:t>坚持立德树人，</w:t>
            </w:r>
            <w:bookmarkStart w:id="5" w:name="_Hlk99568908"/>
            <w:r w:rsidRPr="00CD68C4">
              <w:rPr>
                <w:rFonts w:ascii="仿宋" w:eastAsia="仿宋" w:hAnsi="仿宋" w:cs="仿宋" w:hint="eastAsia"/>
                <w:sz w:val="24"/>
              </w:rPr>
              <w:t>依法治校，依靠全校师生员工推动学校科学发展，</w:t>
            </w:r>
            <w:r w:rsidRPr="00CD68C4">
              <w:rPr>
                <w:rFonts w:ascii="仿宋" w:eastAsia="仿宋" w:hAnsi="仿宋" w:cs="仿宋" w:hint="eastAsia"/>
                <w:bCs/>
                <w:sz w:val="24"/>
              </w:rPr>
              <w:t>培养德智体美</w:t>
            </w:r>
            <w:r w:rsidRPr="008E5512">
              <w:rPr>
                <w:rFonts w:ascii="仿宋" w:eastAsia="仿宋" w:hAnsi="仿宋" w:cs="仿宋" w:hint="eastAsia"/>
                <w:b/>
                <w:color w:val="FF0000"/>
                <w:sz w:val="24"/>
              </w:rPr>
              <w:t>劳</w:t>
            </w:r>
            <w:r w:rsidRPr="00CD68C4">
              <w:rPr>
                <w:rFonts w:ascii="仿宋" w:eastAsia="仿宋" w:hAnsi="仿宋" w:cs="仿宋" w:hint="eastAsia"/>
                <w:bCs/>
                <w:sz w:val="24"/>
              </w:rPr>
              <w:t>全面发展的</w:t>
            </w:r>
            <w:r w:rsidRPr="008E5512">
              <w:rPr>
                <w:rFonts w:ascii="仿宋" w:eastAsia="仿宋" w:hAnsi="仿宋" w:cs="仿宋" w:hint="eastAsia"/>
                <w:b/>
                <w:color w:val="FF0000"/>
                <w:sz w:val="24"/>
              </w:rPr>
              <w:t>社会主义建设</w:t>
            </w:r>
            <w:bookmarkStart w:id="6" w:name="_Hlk99568926"/>
            <w:bookmarkEnd w:id="5"/>
            <w:r w:rsidRPr="008E5512">
              <w:rPr>
                <w:rFonts w:ascii="仿宋" w:eastAsia="仿宋" w:hAnsi="仿宋" w:cs="仿宋" w:hint="eastAsia"/>
                <w:b/>
                <w:color w:val="FF0000"/>
                <w:sz w:val="24"/>
              </w:rPr>
              <w:t>者和接班人；</w:t>
            </w:r>
          </w:p>
          <w:p w14:paraId="2647FB96" w14:textId="77777777" w:rsidR="00530D1B" w:rsidRPr="008E5512" w:rsidRDefault="00530D1B" w:rsidP="00A62470">
            <w:pPr>
              <w:ind w:firstLineChars="200" w:firstLine="482"/>
              <w:rPr>
                <w:rFonts w:ascii="仿宋" w:eastAsia="仿宋" w:hAnsi="仿宋" w:cs="仿宋"/>
                <w:b/>
                <w:color w:val="FF0000"/>
                <w:sz w:val="24"/>
              </w:rPr>
            </w:pPr>
            <w:r w:rsidRPr="008E5512">
              <w:rPr>
                <w:rFonts w:ascii="仿宋" w:eastAsia="仿宋" w:hAnsi="仿宋" w:cs="仿宋" w:hint="eastAsia"/>
                <w:b/>
                <w:color w:val="FF0000"/>
                <w:sz w:val="24"/>
              </w:rPr>
              <w:t>（二）坚持马克思主义指导地位，组织党员认真学习马克思列宁主义、毛泽东思想、邓小平理论、“三个代表”重要思想、科学发展观、习近平新时代中国特色社会主义思想，学习党的路线方针政策和决议，学习</w:t>
            </w:r>
            <w:r w:rsidRPr="008E5512">
              <w:rPr>
                <w:rFonts w:ascii="仿宋" w:eastAsia="仿宋" w:hAnsi="仿宋" w:cs="仿宋" w:hint="eastAsia"/>
                <w:b/>
                <w:color w:val="FF0000"/>
                <w:sz w:val="24"/>
              </w:rPr>
              <w:lastRenderedPageBreak/>
              <w:t>党的基本知识，学习业务知识和科学、历史、文化、法律等各方面知识；</w:t>
            </w:r>
          </w:p>
          <w:p w14:paraId="328B8116" w14:textId="21A1A384" w:rsidR="00530D1B" w:rsidRPr="008E5512" w:rsidRDefault="00530D1B" w:rsidP="00A62470">
            <w:pPr>
              <w:ind w:firstLineChars="200" w:firstLine="482"/>
              <w:rPr>
                <w:rFonts w:ascii="仿宋" w:eastAsia="仿宋" w:hAnsi="仿宋" w:cs="仿宋"/>
                <w:b/>
                <w:bCs/>
                <w:color w:val="FF0000"/>
                <w:sz w:val="24"/>
              </w:rPr>
            </w:pPr>
            <w:r w:rsidRPr="008E5512">
              <w:rPr>
                <w:rFonts w:ascii="仿宋" w:eastAsia="仿宋" w:hAnsi="仿宋" w:cs="仿宋" w:hint="eastAsia"/>
                <w:b/>
                <w:color w:val="FF0000"/>
                <w:sz w:val="24"/>
              </w:rPr>
              <w:t>（三）审议确定学校基本管理制度，</w:t>
            </w:r>
            <w:r w:rsidRPr="00CD68C4">
              <w:rPr>
                <w:rFonts w:ascii="仿宋" w:eastAsia="仿宋" w:hAnsi="仿宋" w:cs="仿宋" w:hint="eastAsia"/>
                <w:sz w:val="24"/>
              </w:rPr>
              <w:t>讨论决定事关学校改革发展稳定及教学、科研、行政管理中的重大事项</w:t>
            </w:r>
            <w:r w:rsidRPr="008E5512">
              <w:rPr>
                <w:rFonts w:ascii="仿宋" w:eastAsia="仿宋" w:hAnsi="仿宋" w:cs="仿宋" w:hint="eastAsia"/>
                <w:b/>
                <w:bCs/>
                <w:color w:val="FF0000"/>
                <w:sz w:val="24"/>
              </w:rPr>
              <w:t>；</w:t>
            </w:r>
          </w:p>
          <w:p w14:paraId="3E7F02E5" w14:textId="77777777" w:rsidR="00530D1B" w:rsidRPr="008E5512" w:rsidRDefault="00530D1B" w:rsidP="00A62470">
            <w:pPr>
              <w:ind w:firstLineChars="200" w:firstLine="482"/>
              <w:rPr>
                <w:rFonts w:ascii="仿宋" w:eastAsia="仿宋" w:hAnsi="仿宋" w:cs="仿宋"/>
                <w:b/>
                <w:color w:val="FF0000"/>
                <w:sz w:val="24"/>
              </w:rPr>
            </w:pPr>
            <w:r w:rsidRPr="008E5512">
              <w:rPr>
                <w:rFonts w:ascii="仿宋" w:eastAsia="仿宋" w:hAnsi="仿宋" w:cs="仿宋" w:hint="eastAsia"/>
                <w:b/>
                <w:color w:val="FF0000"/>
                <w:sz w:val="24"/>
              </w:rPr>
              <w:t>（四）</w:t>
            </w:r>
            <w:r w:rsidRPr="00CD68C4">
              <w:rPr>
                <w:rFonts w:ascii="仿宋" w:eastAsia="仿宋" w:hAnsi="仿宋" w:cs="仿宋" w:hint="eastAsia"/>
                <w:bCs/>
                <w:sz w:val="24"/>
              </w:rPr>
              <w:t>坚持党管干部原则，按照干部管理权限</w:t>
            </w:r>
            <w:r w:rsidRPr="008E5512">
              <w:rPr>
                <w:rFonts w:ascii="仿宋" w:eastAsia="仿宋" w:hAnsi="仿宋" w:cs="仿宋" w:hint="eastAsia"/>
                <w:b/>
                <w:color w:val="FF0000"/>
                <w:sz w:val="24"/>
              </w:rPr>
              <w:t>，负责干部的教育、培训、选拔、</w:t>
            </w:r>
            <w:r w:rsidRPr="00CD68C4">
              <w:rPr>
                <w:rFonts w:ascii="仿宋" w:eastAsia="仿宋" w:hAnsi="仿宋" w:cs="仿宋" w:hint="eastAsia"/>
                <w:bCs/>
                <w:sz w:val="24"/>
              </w:rPr>
              <w:t>考核和监督</w:t>
            </w:r>
            <w:r w:rsidRPr="008E5512">
              <w:rPr>
                <w:rFonts w:ascii="仿宋" w:eastAsia="仿宋" w:hAnsi="仿宋" w:cs="仿宋" w:hint="eastAsia"/>
                <w:b/>
                <w:color w:val="FF0000"/>
                <w:sz w:val="24"/>
              </w:rPr>
              <w:t>。突出政治标准，努力实现干部队伍革命化、年轻化、知识化、专业化，建设忠诚干净担当的高素质专业化干部队伍；</w:t>
            </w:r>
          </w:p>
          <w:p w14:paraId="299ECE2E" w14:textId="77777777" w:rsidR="00530D1B" w:rsidRPr="008E5512" w:rsidRDefault="00530D1B" w:rsidP="00A62470">
            <w:pPr>
              <w:ind w:firstLineChars="200" w:firstLine="482"/>
              <w:rPr>
                <w:rFonts w:ascii="仿宋" w:eastAsia="仿宋" w:hAnsi="仿宋" w:cs="仿宋"/>
                <w:b/>
                <w:color w:val="FF0000"/>
                <w:sz w:val="24"/>
              </w:rPr>
            </w:pPr>
            <w:r w:rsidRPr="008E5512">
              <w:rPr>
                <w:rFonts w:ascii="仿宋" w:eastAsia="仿宋" w:hAnsi="仿宋" w:cs="仿宋" w:hint="eastAsia"/>
                <w:b/>
                <w:color w:val="FF0000"/>
                <w:sz w:val="24"/>
              </w:rPr>
              <w:t>（五）</w:t>
            </w:r>
            <w:r w:rsidRPr="00CD68C4">
              <w:rPr>
                <w:rFonts w:ascii="仿宋" w:eastAsia="仿宋" w:hAnsi="仿宋" w:cs="仿宋" w:hint="eastAsia"/>
                <w:bCs/>
                <w:sz w:val="24"/>
              </w:rPr>
              <w:t>坚持党</w:t>
            </w:r>
            <w:proofErr w:type="gramStart"/>
            <w:r w:rsidRPr="00CD68C4">
              <w:rPr>
                <w:rFonts w:ascii="仿宋" w:eastAsia="仿宋" w:hAnsi="仿宋" w:cs="仿宋" w:hint="eastAsia"/>
                <w:bCs/>
                <w:sz w:val="24"/>
              </w:rPr>
              <w:t>管人才</w:t>
            </w:r>
            <w:proofErr w:type="gramEnd"/>
            <w:r w:rsidRPr="00CD68C4">
              <w:rPr>
                <w:rFonts w:ascii="仿宋" w:eastAsia="仿宋" w:hAnsi="仿宋" w:cs="仿宋" w:hint="eastAsia"/>
                <w:bCs/>
                <w:sz w:val="24"/>
              </w:rPr>
              <w:t>原则，</w:t>
            </w:r>
            <w:r w:rsidRPr="008E5512">
              <w:rPr>
                <w:rFonts w:ascii="仿宋" w:eastAsia="仿宋" w:hAnsi="仿宋" w:cs="仿宋" w:hint="eastAsia"/>
                <w:b/>
                <w:color w:val="FF0000"/>
                <w:sz w:val="24"/>
              </w:rPr>
              <w:t>实施更加积极、开放、有效的人才战略，健全人才培养、引进、使用、评价、流动、激励机制，加强对人才的政治引领和政治吸纳，大力弘扬科学家精神，营造潜心育人、潜心科研、激发创造活力的工作环境，用好用活党内和党外、国内和国外等各方面优秀人才；</w:t>
            </w:r>
          </w:p>
          <w:p w14:paraId="4C587D06" w14:textId="77777777" w:rsidR="00530D1B" w:rsidRPr="008E5512" w:rsidRDefault="00530D1B" w:rsidP="00A62470">
            <w:pPr>
              <w:ind w:firstLineChars="200" w:firstLine="482"/>
              <w:rPr>
                <w:rFonts w:ascii="仿宋" w:eastAsia="仿宋" w:hAnsi="仿宋" w:cs="仿宋"/>
                <w:b/>
                <w:color w:val="FF0000"/>
                <w:sz w:val="24"/>
              </w:rPr>
            </w:pPr>
            <w:bookmarkStart w:id="7" w:name="_Hlk100750400"/>
            <w:r w:rsidRPr="008E5512">
              <w:rPr>
                <w:rFonts w:ascii="仿宋" w:eastAsia="仿宋" w:hAnsi="仿宋" w:cs="仿宋" w:hint="eastAsia"/>
                <w:b/>
                <w:color w:val="FF0000"/>
                <w:sz w:val="24"/>
              </w:rPr>
              <w:t>（六）加强党对机构编制工作的集中统一领导，按照职责权限，负责学校内设机构的职能配置、机构设置和人员编制的配备和调整工作，推进学校机构编制法定化，提升学校机构编制资源使用效益；</w:t>
            </w:r>
          </w:p>
          <w:bookmarkEnd w:id="7"/>
          <w:p w14:paraId="79C11F80" w14:textId="1E1EB95D" w:rsidR="00530D1B" w:rsidRPr="008E5512" w:rsidRDefault="00530D1B" w:rsidP="00A62470">
            <w:pPr>
              <w:ind w:firstLineChars="200" w:firstLine="482"/>
              <w:rPr>
                <w:rFonts w:ascii="仿宋" w:eastAsia="仿宋" w:hAnsi="仿宋" w:cs="仿宋"/>
                <w:b/>
                <w:color w:val="FF0000"/>
                <w:sz w:val="24"/>
              </w:rPr>
            </w:pPr>
            <w:r w:rsidRPr="008E5512">
              <w:rPr>
                <w:rFonts w:ascii="仿宋" w:eastAsia="仿宋" w:hAnsi="仿宋" w:cs="仿宋" w:hint="eastAsia"/>
                <w:b/>
                <w:color w:val="FF0000"/>
                <w:sz w:val="24"/>
              </w:rPr>
              <w:t>（七）按照党要管党、全面从严治党要求，加强学校党组织建设。落实基层党建工作责任制，发挥学校基层党组织战斗堡垒作用和党员先锋模范作用；</w:t>
            </w:r>
          </w:p>
          <w:p w14:paraId="00E266EB" w14:textId="5FFEA552" w:rsidR="00530D1B" w:rsidRPr="008E5512" w:rsidRDefault="00530D1B" w:rsidP="00A62470">
            <w:pPr>
              <w:ind w:firstLineChars="200" w:firstLine="482"/>
              <w:rPr>
                <w:rFonts w:ascii="仿宋" w:eastAsia="仿宋" w:hAnsi="仿宋" w:cs="仿宋"/>
                <w:b/>
                <w:color w:val="FF0000"/>
                <w:sz w:val="24"/>
              </w:rPr>
            </w:pPr>
            <w:r w:rsidRPr="008E5512">
              <w:rPr>
                <w:rFonts w:ascii="仿宋" w:eastAsia="仿宋" w:hAnsi="仿宋" w:cs="仿宋" w:hint="eastAsia"/>
                <w:b/>
                <w:color w:val="FF0000"/>
                <w:sz w:val="24"/>
              </w:rPr>
              <w:lastRenderedPageBreak/>
              <w:t>（八）履行学校党风廉政建设主体责任，领导、支持内设纪检组</w:t>
            </w:r>
            <w:proofErr w:type="gramStart"/>
            <w:r w:rsidRPr="008E5512">
              <w:rPr>
                <w:rFonts w:ascii="仿宋" w:eastAsia="仿宋" w:hAnsi="仿宋" w:cs="仿宋" w:hint="eastAsia"/>
                <w:b/>
                <w:color w:val="FF0000"/>
                <w:sz w:val="24"/>
              </w:rPr>
              <w:t>织履行</w:t>
            </w:r>
            <w:proofErr w:type="gramEnd"/>
            <w:r w:rsidRPr="008E5512">
              <w:rPr>
                <w:rFonts w:ascii="仿宋" w:eastAsia="仿宋" w:hAnsi="仿宋" w:cs="仿宋" w:hint="eastAsia"/>
                <w:b/>
                <w:color w:val="FF0000"/>
                <w:sz w:val="24"/>
              </w:rPr>
              <w:t>监督执纪问责职责，接受同级纪检组织和上级纪委监委及其派驻纪检监察机构的监督；</w:t>
            </w:r>
          </w:p>
          <w:p w14:paraId="0892EAC4" w14:textId="50BE4F64" w:rsidR="00530D1B" w:rsidRPr="008E5512" w:rsidRDefault="00530D1B" w:rsidP="00A62470">
            <w:pPr>
              <w:ind w:firstLineChars="200" w:firstLine="482"/>
              <w:rPr>
                <w:rFonts w:ascii="仿宋" w:eastAsia="仿宋" w:hAnsi="仿宋" w:cs="仿宋"/>
                <w:b/>
                <w:color w:val="FF0000"/>
                <w:sz w:val="24"/>
              </w:rPr>
            </w:pPr>
            <w:r w:rsidRPr="008E5512">
              <w:rPr>
                <w:rFonts w:ascii="仿宋" w:eastAsia="仿宋" w:hAnsi="仿宋" w:cs="仿宋" w:hint="eastAsia"/>
                <w:b/>
                <w:color w:val="FF0000"/>
                <w:sz w:val="24"/>
              </w:rPr>
              <w:t>（九）履行全面从严治党主体责任，强化党内监督，严肃党内政治生活，净化党内政治生态，接受上级党组织巡视，开展校内巡察工作；</w:t>
            </w:r>
          </w:p>
          <w:p w14:paraId="074506D2" w14:textId="468E0910" w:rsidR="00530D1B" w:rsidRPr="00CD68C4" w:rsidRDefault="00530D1B" w:rsidP="00A62470">
            <w:pPr>
              <w:ind w:firstLineChars="200" w:firstLine="482"/>
              <w:rPr>
                <w:rFonts w:ascii="仿宋" w:eastAsia="仿宋" w:hAnsi="仿宋" w:cs="仿宋"/>
                <w:sz w:val="24"/>
              </w:rPr>
            </w:pPr>
            <w:bookmarkStart w:id="8" w:name="_Hlk99568941"/>
            <w:bookmarkEnd w:id="6"/>
            <w:r w:rsidRPr="008E5512">
              <w:rPr>
                <w:rFonts w:ascii="仿宋" w:eastAsia="仿宋" w:hAnsi="仿宋" w:cs="仿宋" w:hint="eastAsia"/>
                <w:b/>
                <w:color w:val="FF0000"/>
                <w:sz w:val="24"/>
              </w:rPr>
              <w:t>（十）</w:t>
            </w:r>
            <w:r w:rsidRPr="00CD68C4">
              <w:rPr>
                <w:rFonts w:ascii="仿宋" w:eastAsia="仿宋" w:hAnsi="仿宋" w:cs="仿宋" w:hint="eastAsia"/>
                <w:bCs/>
                <w:sz w:val="24"/>
              </w:rPr>
              <w:t>领导学校思想政治</w:t>
            </w:r>
            <w:r w:rsidRPr="008E5512">
              <w:rPr>
                <w:rFonts w:ascii="仿宋" w:eastAsia="仿宋" w:hAnsi="仿宋" w:cs="仿宋" w:hint="eastAsia"/>
                <w:b/>
                <w:color w:val="FF0000"/>
                <w:sz w:val="24"/>
              </w:rPr>
              <w:t>、师德师风和德育工作，加强党对教师工作的领导，落实意识形态工作责任制，</w:t>
            </w:r>
            <w:r w:rsidRPr="00CD68C4">
              <w:rPr>
                <w:rFonts w:ascii="仿宋" w:eastAsia="仿宋" w:hAnsi="仿宋" w:cs="仿宋" w:hint="eastAsia"/>
                <w:bCs/>
                <w:sz w:val="24"/>
              </w:rPr>
              <w:t>维护学校安全稳定，促进和谐校园建设</w:t>
            </w:r>
            <w:r w:rsidRPr="008E5512">
              <w:rPr>
                <w:rFonts w:ascii="仿宋" w:eastAsia="仿宋" w:hAnsi="仿宋" w:cs="仿宋" w:hint="eastAsia"/>
                <w:b/>
                <w:color w:val="FF0000"/>
                <w:sz w:val="24"/>
              </w:rPr>
              <w:t>；</w:t>
            </w:r>
          </w:p>
          <w:p w14:paraId="7E236C4E" w14:textId="16B3CFEC" w:rsidR="00530D1B" w:rsidRPr="008E5512" w:rsidRDefault="00530D1B" w:rsidP="00A62470">
            <w:pPr>
              <w:ind w:firstLineChars="200" w:firstLine="482"/>
              <w:rPr>
                <w:rFonts w:ascii="仿宋" w:eastAsia="仿宋" w:hAnsi="仿宋" w:cs="仿宋"/>
                <w:b/>
                <w:bCs/>
                <w:color w:val="FF0000"/>
                <w:sz w:val="24"/>
              </w:rPr>
            </w:pPr>
            <w:r w:rsidRPr="008E5512">
              <w:rPr>
                <w:rFonts w:ascii="仿宋" w:eastAsia="仿宋" w:hAnsi="仿宋" w:cs="仿宋" w:hint="eastAsia"/>
                <w:b/>
                <w:bCs/>
                <w:color w:val="FF0000"/>
                <w:sz w:val="24"/>
              </w:rPr>
              <w:t>（十一）</w:t>
            </w:r>
            <w:r w:rsidRPr="00CD68C4">
              <w:rPr>
                <w:rFonts w:ascii="仿宋" w:eastAsia="仿宋" w:hAnsi="仿宋" w:cs="仿宋" w:hint="eastAsia"/>
                <w:sz w:val="24"/>
              </w:rPr>
              <w:t>加强大学文化建设，</w:t>
            </w:r>
            <w:r w:rsidRPr="008E5512">
              <w:rPr>
                <w:rFonts w:ascii="仿宋" w:eastAsia="仿宋" w:hAnsi="仿宋" w:cs="仿宋" w:hint="eastAsia"/>
                <w:b/>
                <w:bCs/>
                <w:color w:val="FF0000"/>
                <w:sz w:val="24"/>
              </w:rPr>
              <w:t>深入挖掘对外经贸史、校史等资源中的文化因素，总结</w:t>
            </w:r>
            <w:proofErr w:type="gramStart"/>
            <w:r w:rsidRPr="008E5512">
              <w:rPr>
                <w:rFonts w:ascii="仿宋" w:eastAsia="仿宋" w:hAnsi="仿宋" w:cs="仿宋" w:hint="eastAsia"/>
                <w:b/>
                <w:bCs/>
                <w:color w:val="FF0000"/>
                <w:sz w:val="24"/>
              </w:rPr>
              <w:t>凝炼</w:t>
            </w:r>
            <w:proofErr w:type="gramEnd"/>
            <w:r w:rsidRPr="008E5512">
              <w:rPr>
                <w:rFonts w:ascii="仿宋" w:eastAsia="仿宋" w:hAnsi="仿宋" w:cs="仿宋" w:hint="eastAsia"/>
                <w:b/>
                <w:bCs/>
                <w:color w:val="FF0000"/>
                <w:sz w:val="24"/>
              </w:rPr>
              <w:t>提升学校文化的内涵与外延，深入发挥学校文化育人与文化传承创新功能；</w:t>
            </w:r>
          </w:p>
          <w:p w14:paraId="6226534A" w14:textId="4CBC6227" w:rsidR="00530D1B" w:rsidRPr="008E5512" w:rsidRDefault="00530D1B" w:rsidP="00A62470">
            <w:pPr>
              <w:ind w:firstLineChars="200" w:firstLine="482"/>
              <w:rPr>
                <w:rFonts w:ascii="仿宋" w:eastAsia="仿宋" w:hAnsi="仿宋" w:cs="仿宋"/>
                <w:b/>
                <w:strike/>
                <w:color w:val="FF0000"/>
                <w:sz w:val="24"/>
              </w:rPr>
            </w:pPr>
            <w:r w:rsidRPr="008E5512">
              <w:rPr>
                <w:rFonts w:ascii="仿宋" w:eastAsia="仿宋" w:hAnsi="仿宋" w:cs="仿宋" w:hint="eastAsia"/>
                <w:b/>
                <w:bCs/>
                <w:color w:val="FF0000"/>
                <w:sz w:val="24"/>
              </w:rPr>
              <w:t>（十二）</w:t>
            </w:r>
            <w:r w:rsidRPr="00CD68C4">
              <w:rPr>
                <w:rFonts w:ascii="仿宋" w:eastAsia="仿宋" w:hAnsi="仿宋" w:cs="仿宋" w:hint="eastAsia"/>
                <w:sz w:val="24"/>
              </w:rPr>
              <w:t>领导学校</w:t>
            </w:r>
            <w:r w:rsidRPr="008E5512">
              <w:rPr>
                <w:rFonts w:ascii="仿宋" w:eastAsia="仿宋" w:hAnsi="仿宋" w:cs="仿宋" w:hint="eastAsia"/>
                <w:b/>
                <w:color w:val="FF0000"/>
                <w:sz w:val="24"/>
              </w:rPr>
              <w:t>群团组织、学术组织和</w:t>
            </w:r>
            <w:r w:rsidRPr="00CD68C4">
              <w:rPr>
                <w:rFonts w:ascii="仿宋" w:eastAsia="仿宋" w:hAnsi="仿宋" w:cs="仿宋" w:hint="eastAsia"/>
                <w:sz w:val="24"/>
              </w:rPr>
              <w:t>教职工代表大会</w:t>
            </w:r>
            <w:bookmarkEnd w:id="8"/>
            <w:r w:rsidRPr="008E5512">
              <w:rPr>
                <w:rFonts w:ascii="仿宋" w:eastAsia="仿宋" w:hAnsi="仿宋" w:cs="仿宋" w:hint="eastAsia"/>
                <w:b/>
                <w:bCs/>
                <w:color w:val="FF0000"/>
                <w:sz w:val="24"/>
              </w:rPr>
              <w:t>；</w:t>
            </w:r>
          </w:p>
          <w:p w14:paraId="632B1BBD" w14:textId="2C6F6CE0" w:rsidR="00530D1B" w:rsidRPr="008E5512" w:rsidRDefault="00530D1B" w:rsidP="00A62470">
            <w:pPr>
              <w:ind w:firstLineChars="200" w:firstLine="482"/>
              <w:rPr>
                <w:rFonts w:ascii="仿宋" w:eastAsia="仿宋" w:hAnsi="仿宋" w:cs="仿宋"/>
                <w:b/>
                <w:color w:val="FF0000"/>
                <w:sz w:val="24"/>
              </w:rPr>
            </w:pPr>
            <w:r w:rsidRPr="008E5512">
              <w:rPr>
                <w:rFonts w:ascii="仿宋" w:eastAsia="仿宋" w:hAnsi="仿宋" w:cs="仿宋" w:hint="eastAsia"/>
                <w:b/>
                <w:color w:val="FF0000"/>
                <w:sz w:val="24"/>
              </w:rPr>
              <w:t>（十三）做好统一战线工作。对</w:t>
            </w:r>
            <w:r w:rsidR="00F21C4C">
              <w:rPr>
                <w:rFonts w:ascii="仿宋" w:eastAsia="仿宋" w:hAnsi="仿宋" w:cs="仿宋" w:hint="eastAsia"/>
                <w:b/>
                <w:color w:val="FF0000"/>
                <w:sz w:val="24"/>
              </w:rPr>
              <w:t>学</w:t>
            </w:r>
            <w:r w:rsidRPr="008E5512">
              <w:rPr>
                <w:rFonts w:ascii="仿宋" w:eastAsia="仿宋" w:hAnsi="仿宋" w:cs="仿宋" w:hint="eastAsia"/>
                <w:b/>
                <w:color w:val="FF0000"/>
                <w:sz w:val="24"/>
              </w:rPr>
              <w:t>校内民主党派的基层组织实行政治领导，支持其依照各自章程开展活动。支持无党派人士等统一战线成员参加统一战线相关活动，发挥积极作用。加强党外知识分子工作和党外代表人士队伍建设。加强民族和宗教工作，深入开展铸牢中华民族共同体意识教育，坚决防范和抵御各类非法传教、渗透活动；</w:t>
            </w:r>
          </w:p>
          <w:p w14:paraId="07D4168D" w14:textId="162E6A4A" w:rsidR="00530D1B" w:rsidRPr="00CD68C4" w:rsidRDefault="00530D1B" w:rsidP="00A62470">
            <w:pPr>
              <w:ind w:firstLineChars="200" w:firstLine="482"/>
              <w:rPr>
                <w:rFonts w:ascii="仿宋" w:eastAsia="仿宋" w:hAnsi="仿宋" w:cs="仿宋"/>
                <w:sz w:val="24"/>
              </w:rPr>
            </w:pPr>
            <w:r w:rsidRPr="008E5512">
              <w:rPr>
                <w:rFonts w:ascii="仿宋" w:eastAsia="仿宋" w:hAnsi="仿宋" w:cs="仿宋" w:hint="eastAsia"/>
                <w:b/>
                <w:color w:val="FF0000"/>
                <w:sz w:val="24"/>
              </w:rPr>
              <w:lastRenderedPageBreak/>
              <w:t>（十四）</w:t>
            </w:r>
            <w:r w:rsidRPr="00CD68C4">
              <w:rPr>
                <w:rFonts w:ascii="仿宋" w:eastAsia="仿宋" w:hAnsi="仿宋" w:cs="仿宋" w:hint="eastAsia"/>
                <w:sz w:val="24"/>
              </w:rPr>
              <w:t>讨论决定其他事关师生员工</w:t>
            </w:r>
            <w:r w:rsidRPr="008E5512">
              <w:rPr>
                <w:rFonts w:ascii="仿宋" w:eastAsia="仿宋" w:hAnsi="仿宋" w:cs="仿宋" w:hint="eastAsia"/>
                <w:b/>
                <w:bCs/>
                <w:color w:val="FF0000"/>
                <w:sz w:val="24"/>
              </w:rPr>
              <w:t>发展和</w:t>
            </w:r>
            <w:r w:rsidRPr="00CD68C4">
              <w:rPr>
                <w:rFonts w:ascii="仿宋" w:eastAsia="仿宋" w:hAnsi="仿宋" w:cs="仿宋" w:hint="eastAsia"/>
                <w:sz w:val="24"/>
              </w:rPr>
              <w:t>切身利益的重要事项。</w:t>
            </w:r>
          </w:p>
          <w:p w14:paraId="6E71E07C"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学校党委由中国共产党对外经济贸易大学党员代表大会（以下简称党员代表大会）选举产生，每届任期5年。党员代表大会</w:t>
            </w:r>
            <w:r w:rsidRPr="008E5512">
              <w:rPr>
                <w:rFonts w:ascii="仿宋" w:eastAsia="仿宋" w:hAnsi="仿宋" w:cs="仿宋" w:hint="eastAsia"/>
                <w:b/>
                <w:color w:val="FF0000"/>
                <w:sz w:val="24"/>
              </w:rPr>
              <w:t>代表</w:t>
            </w:r>
            <w:r w:rsidRPr="00CD68C4">
              <w:rPr>
                <w:rFonts w:ascii="仿宋" w:eastAsia="仿宋" w:hAnsi="仿宋" w:cs="仿宋" w:hint="eastAsia"/>
                <w:sz w:val="24"/>
              </w:rPr>
              <w:t>实行任期制，学校党委对党员代表大会负责并报告工作。</w:t>
            </w:r>
          </w:p>
          <w:p w14:paraId="0AEA3E74" w14:textId="385085A4" w:rsidR="00530D1B" w:rsidRPr="008E5512" w:rsidRDefault="00530D1B" w:rsidP="00A62470">
            <w:pPr>
              <w:pStyle w:val="a7"/>
              <w:spacing w:before="0" w:beforeAutospacing="0" w:after="0" w:afterAutospacing="0"/>
              <w:ind w:firstLineChars="200" w:firstLine="480"/>
              <w:rPr>
                <w:rFonts w:ascii="仿宋" w:eastAsia="仿宋" w:hAnsi="仿宋" w:cs="仿宋" w:hint="default"/>
                <w:b/>
                <w:bCs/>
                <w:color w:val="FF0000"/>
              </w:rPr>
            </w:pPr>
            <w:r w:rsidRPr="00CD68C4">
              <w:rPr>
                <w:rFonts w:ascii="仿宋" w:eastAsia="仿宋" w:hAnsi="仿宋" w:cs="仿宋"/>
              </w:rPr>
              <w:t>学校党委每</w:t>
            </w:r>
            <w:r w:rsidRPr="008E5512">
              <w:rPr>
                <w:rFonts w:ascii="仿宋" w:eastAsia="仿宋" w:hAnsi="仿宋" w:cs="仿宋"/>
                <w:b/>
                <w:color w:val="FF0000"/>
                <w:kern w:val="2"/>
              </w:rPr>
              <w:t>半年</w:t>
            </w:r>
            <w:r w:rsidRPr="00CD68C4">
              <w:rPr>
                <w:rFonts w:ascii="仿宋" w:eastAsia="仿宋" w:hAnsi="仿宋" w:cs="仿宋"/>
              </w:rPr>
              <w:t>至少召开一次委员会全体会议（以下简称校党委全委会）。校党委全委会闭会期间，由其选举产生的校党委常务委员会（以下简称校党委常委会）作为常设机构行使其职权、履行其职责。校党委常委会</w:t>
            </w:r>
            <w:proofErr w:type="gramStart"/>
            <w:r w:rsidRPr="00CD68C4">
              <w:rPr>
                <w:rFonts w:ascii="仿宋" w:eastAsia="仿宋" w:hAnsi="仿宋" w:cs="仿宋"/>
              </w:rPr>
              <w:t>定期由</w:t>
            </w:r>
            <w:proofErr w:type="gramEnd"/>
            <w:r w:rsidR="00122CB9" w:rsidRPr="00122CB9">
              <w:rPr>
                <w:rFonts w:ascii="仿宋" w:eastAsia="仿宋" w:hAnsi="仿宋" w:cs="仿宋"/>
                <w:b/>
                <w:bCs/>
                <w:color w:val="FF0000"/>
              </w:rPr>
              <w:t>学校</w:t>
            </w:r>
            <w:r w:rsidRPr="00CD68C4">
              <w:rPr>
                <w:rFonts w:ascii="仿宋" w:eastAsia="仿宋" w:hAnsi="仿宋" w:cs="仿宋"/>
              </w:rPr>
              <w:t>党委书记主持召开</w:t>
            </w:r>
            <w:r w:rsidRPr="008E5512">
              <w:rPr>
                <w:rFonts w:ascii="仿宋" w:eastAsia="仿宋" w:hAnsi="仿宋" w:cs="仿宋"/>
                <w:b/>
                <w:bCs/>
                <w:color w:val="FF0000"/>
              </w:rPr>
              <w:t>，在职责范围内，对学校重大问题和重要事项进行议事决策。</w:t>
            </w:r>
          </w:p>
        </w:tc>
        <w:tc>
          <w:tcPr>
            <w:tcW w:w="2948" w:type="dxa"/>
            <w:vAlign w:val="center"/>
          </w:tcPr>
          <w:p w14:paraId="630642FA" w14:textId="6B10339A" w:rsidR="00530D1B" w:rsidRPr="007C77DD" w:rsidRDefault="00530D1B" w:rsidP="00A62470">
            <w:pPr>
              <w:ind w:firstLineChars="200" w:firstLine="480"/>
              <w:rPr>
                <w:rFonts w:ascii="仿宋" w:eastAsia="仿宋" w:hAnsi="仿宋" w:cs="仿宋"/>
                <w:sz w:val="24"/>
              </w:rPr>
            </w:pPr>
            <w:r w:rsidRPr="00A62470">
              <w:rPr>
                <w:rFonts w:ascii="仿宋" w:eastAsia="仿宋" w:hAnsi="仿宋" w:cs="仿宋" w:hint="eastAsia"/>
                <w:color w:val="00B0F0"/>
                <w:sz w:val="24"/>
              </w:rPr>
              <w:lastRenderedPageBreak/>
              <w:t>根据</w:t>
            </w:r>
            <w:r w:rsidRPr="00A62470">
              <w:rPr>
                <w:rFonts w:ascii="仿宋" w:eastAsia="仿宋" w:hAnsi="仿宋" w:cs="仿宋"/>
                <w:color w:val="00B0F0"/>
                <w:sz w:val="24"/>
              </w:rPr>
              <w:t>《中国共产党普通高等学校基层组织工作条例》《中国共产党机构编制工作条例》</w:t>
            </w:r>
            <w:r w:rsidRPr="00A62470">
              <w:rPr>
                <w:rFonts w:ascii="仿宋" w:eastAsia="仿宋" w:hAnsi="仿宋" w:cs="仿宋" w:hint="eastAsia"/>
                <w:color w:val="00B0F0"/>
                <w:sz w:val="24"/>
              </w:rPr>
              <w:t>相关</w:t>
            </w:r>
            <w:r w:rsidRPr="00A62470">
              <w:rPr>
                <w:rFonts w:ascii="仿宋" w:eastAsia="仿宋" w:hAnsi="仿宋" w:cs="仿宋"/>
                <w:color w:val="00B0F0"/>
                <w:sz w:val="24"/>
              </w:rPr>
              <w:t>内容修订。</w:t>
            </w:r>
          </w:p>
        </w:tc>
        <w:tc>
          <w:tcPr>
            <w:tcW w:w="1479" w:type="dxa"/>
            <w:vAlign w:val="center"/>
          </w:tcPr>
          <w:p w14:paraId="2CD7D5CD" w14:textId="77777777" w:rsidR="00DC3B38" w:rsidRDefault="00AF5E5D" w:rsidP="000960C0">
            <w:pPr>
              <w:ind w:left="240" w:hangingChars="100" w:hanging="240"/>
              <w:jc w:val="center"/>
              <w:rPr>
                <w:rFonts w:ascii="仿宋" w:eastAsia="仿宋" w:hAnsi="仿宋" w:cs="仿宋"/>
                <w:sz w:val="24"/>
              </w:rPr>
            </w:pPr>
            <w:r>
              <w:rPr>
                <w:rFonts w:ascii="仿宋" w:eastAsia="仿宋" w:hAnsi="仿宋" w:cs="仿宋" w:hint="eastAsia"/>
                <w:sz w:val="24"/>
              </w:rPr>
              <w:t>组织部</w:t>
            </w:r>
          </w:p>
          <w:p w14:paraId="56B764A6" w14:textId="56302334" w:rsidR="00530D1B" w:rsidRDefault="00DC3B38" w:rsidP="000960C0">
            <w:pPr>
              <w:jc w:val="center"/>
              <w:rPr>
                <w:rFonts w:ascii="仿宋" w:eastAsia="仿宋" w:hAnsi="仿宋" w:cs="仿宋"/>
                <w:sz w:val="24"/>
              </w:rPr>
            </w:pPr>
            <w:proofErr w:type="gramStart"/>
            <w:r>
              <w:rPr>
                <w:rFonts w:ascii="仿宋" w:eastAsia="仿宋" w:hAnsi="仿宋" w:cs="仿宋" w:hint="eastAsia"/>
                <w:sz w:val="24"/>
              </w:rPr>
              <w:t>巡察</w:t>
            </w:r>
            <w:r w:rsidR="000960C0">
              <w:rPr>
                <w:rFonts w:ascii="仿宋" w:eastAsia="仿宋" w:hAnsi="仿宋" w:cs="仿宋" w:hint="eastAsia"/>
                <w:sz w:val="24"/>
              </w:rPr>
              <w:t>办</w:t>
            </w:r>
            <w:proofErr w:type="gramEnd"/>
            <w:r w:rsidR="000960C0">
              <w:rPr>
                <w:rFonts w:ascii="仿宋" w:eastAsia="仿宋" w:hAnsi="仿宋" w:cs="仿宋" w:hint="eastAsia"/>
                <w:sz w:val="24"/>
              </w:rPr>
              <w:t xml:space="preserve"> </w:t>
            </w:r>
            <w:r w:rsidR="000960C0">
              <w:rPr>
                <w:rFonts w:ascii="仿宋" w:eastAsia="仿宋" w:hAnsi="仿宋" w:cs="仿宋"/>
                <w:sz w:val="24"/>
              </w:rPr>
              <w:t xml:space="preserve">   </w:t>
            </w:r>
            <w:r w:rsidR="000960C0">
              <w:rPr>
                <w:rFonts w:ascii="仿宋" w:eastAsia="仿宋" w:hAnsi="仿宋" w:cs="仿宋" w:hint="eastAsia"/>
                <w:sz w:val="24"/>
              </w:rPr>
              <w:t>纪检监察处</w:t>
            </w:r>
          </w:p>
        </w:tc>
      </w:tr>
      <w:tr w:rsidR="000960C0" w:rsidRPr="00CD68C4" w14:paraId="5393D9FA" w14:textId="549D2957" w:rsidTr="000960C0">
        <w:tc>
          <w:tcPr>
            <w:tcW w:w="0" w:type="auto"/>
            <w:vAlign w:val="center"/>
          </w:tcPr>
          <w:p w14:paraId="2F0EF783"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lastRenderedPageBreak/>
              <w:t>第十六条 中国共产党对外经济贸易大学纪律检查委员会（以下简称学校纪委）在上级纪委和学校党委的领导下，落实党风廉政建设监督责任，围绕学校中心工作，协助党委加强党风建设和组织协调反腐败工作，强化监督职能，</w:t>
            </w:r>
            <w:r w:rsidRPr="00EB1EEC">
              <w:rPr>
                <w:rFonts w:ascii="仿宋" w:eastAsia="仿宋" w:hAnsi="仿宋" w:cs="仿宋" w:hint="eastAsia"/>
                <w:strike/>
                <w:sz w:val="24"/>
              </w:rPr>
              <w:t>为学校各项事业健康发展营造风清气正的廉政文化氛围。</w:t>
            </w:r>
          </w:p>
          <w:p w14:paraId="6C3A2FE8" w14:textId="77777777" w:rsidR="00530D1B" w:rsidRPr="00CD68C4" w:rsidRDefault="00530D1B" w:rsidP="00A62470">
            <w:pPr>
              <w:pStyle w:val="5"/>
              <w:widowControl/>
              <w:spacing w:before="0" w:beforeAutospacing="0" w:after="0" w:afterAutospacing="0"/>
              <w:ind w:firstLineChars="200" w:firstLine="480"/>
              <w:jc w:val="both"/>
              <w:rPr>
                <w:rFonts w:ascii="黑体" w:eastAsia="黑体" w:hAnsi="黑体" w:cs="仿宋"/>
                <w:b w:val="0"/>
                <w:sz w:val="24"/>
                <w:szCs w:val="24"/>
                <w:lang w:val="en-US" w:eastAsia="zh-CN"/>
              </w:rPr>
            </w:pPr>
          </w:p>
        </w:tc>
        <w:tc>
          <w:tcPr>
            <w:tcW w:w="0" w:type="auto"/>
            <w:vAlign w:val="center"/>
          </w:tcPr>
          <w:p w14:paraId="11DC82D5" w14:textId="7E83C6A4" w:rsidR="00530D1B" w:rsidRPr="00EB1EEC" w:rsidRDefault="00530D1B" w:rsidP="00A62470">
            <w:pPr>
              <w:widowControl/>
              <w:ind w:firstLineChars="200" w:firstLine="480"/>
              <w:jc w:val="left"/>
              <w:textAlignment w:val="center"/>
              <w:rPr>
                <w:rFonts w:ascii="仿宋" w:eastAsia="仿宋" w:hAnsi="仿宋" w:cs="仿宋"/>
                <w:kern w:val="0"/>
                <w:sz w:val="24"/>
                <w:lang w:bidi="ar"/>
              </w:rPr>
            </w:pPr>
            <w:bookmarkStart w:id="9" w:name="_Hlk99568971"/>
            <w:r w:rsidRPr="00CD68C4">
              <w:rPr>
                <w:rFonts w:ascii="仿宋" w:eastAsia="仿宋" w:hAnsi="仿宋" w:cs="仿宋" w:hint="eastAsia"/>
                <w:sz w:val="24"/>
              </w:rPr>
              <w:t>第十六条 中国共产党对外经济贸易大学纪律检查委员会</w:t>
            </w:r>
            <w:r w:rsidRPr="00CD68C4">
              <w:rPr>
                <w:rFonts w:ascii="仿宋" w:eastAsia="仿宋" w:hAnsi="仿宋" w:cs="仿宋" w:hint="eastAsia"/>
                <w:kern w:val="0"/>
                <w:sz w:val="24"/>
                <w:lang w:bidi="ar"/>
              </w:rPr>
              <w:t>（以下简称学校纪委）</w:t>
            </w:r>
            <w:r w:rsidRPr="008E5512">
              <w:rPr>
                <w:rFonts w:ascii="仿宋" w:eastAsia="仿宋" w:hAnsi="仿宋" w:cs="仿宋" w:hint="eastAsia"/>
                <w:b/>
                <w:bCs/>
                <w:color w:val="FF0000"/>
                <w:kern w:val="0"/>
                <w:sz w:val="24"/>
                <w:lang w:bidi="ar"/>
              </w:rPr>
              <w:t>是学校的党内监督专责机构，</w:t>
            </w:r>
            <w:r w:rsidRPr="00CD68C4">
              <w:rPr>
                <w:rFonts w:ascii="仿宋" w:eastAsia="仿宋" w:hAnsi="仿宋" w:cs="仿宋" w:hint="eastAsia"/>
                <w:kern w:val="0"/>
                <w:sz w:val="24"/>
                <w:lang w:bidi="ar"/>
              </w:rPr>
              <w:t>在上级纪委和学校党委的</w:t>
            </w:r>
            <w:r w:rsidRPr="008E5512">
              <w:rPr>
                <w:rFonts w:ascii="仿宋" w:eastAsia="仿宋" w:hAnsi="仿宋" w:cs="仿宋" w:hint="eastAsia"/>
                <w:b/>
                <w:bCs/>
                <w:color w:val="FF0000"/>
                <w:kern w:val="0"/>
                <w:sz w:val="24"/>
                <w:lang w:bidi="ar"/>
              </w:rPr>
              <w:t>双重</w:t>
            </w:r>
            <w:r w:rsidRPr="00CD68C4">
              <w:rPr>
                <w:rFonts w:ascii="仿宋" w:eastAsia="仿宋" w:hAnsi="仿宋" w:cs="仿宋" w:hint="eastAsia"/>
                <w:kern w:val="0"/>
                <w:sz w:val="24"/>
                <w:lang w:bidi="ar"/>
              </w:rPr>
              <w:t>领导下</w:t>
            </w:r>
            <w:r w:rsidRPr="008E5512">
              <w:rPr>
                <w:rFonts w:ascii="仿宋" w:eastAsia="仿宋" w:hAnsi="仿宋" w:cs="仿宋" w:hint="eastAsia"/>
                <w:b/>
                <w:bCs/>
                <w:color w:val="FF0000"/>
                <w:kern w:val="0"/>
                <w:sz w:val="24"/>
                <w:lang w:bidi="ar"/>
              </w:rPr>
              <w:t>进行工作，维护党章党规，检查党的路线、方针、政策、决议和国家法律、法规以及学校规章制度的执行情况，履行监督、执纪、问责职责，协助学校党委推进全面从严治党、</w:t>
            </w:r>
            <w:r w:rsidRPr="00CD68C4">
              <w:rPr>
                <w:rFonts w:ascii="仿宋" w:eastAsia="仿宋" w:hAnsi="仿宋" w:cs="仿宋" w:hint="eastAsia"/>
                <w:kern w:val="0"/>
                <w:sz w:val="24"/>
                <w:lang w:bidi="ar"/>
              </w:rPr>
              <w:t>加强党风建设和组织协调反腐败工作，</w:t>
            </w:r>
            <w:r w:rsidRPr="008E5512">
              <w:rPr>
                <w:rFonts w:ascii="仿宋" w:eastAsia="仿宋" w:hAnsi="仿宋" w:cs="仿宋" w:hint="eastAsia"/>
                <w:b/>
                <w:bCs/>
                <w:color w:val="FF0000"/>
                <w:kern w:val="0"/>
                <w:sz w:val="24"/>
                <w:lang w:bidi="ar"/>
              </w:rPr>
              <w:t>保障和促进学校事业健康发展。</w:t>
            </w:r>
            <w:bookmarkEnd w:id="9"/>
          </w:p>
        </w:tc>
        <w:tc>
          <w:tcPr>
            <w:tcW w:w="2948" w:type="dxa"/>
            <w:vAlign w:val="center"/>
          </w:tcPr>
          <w:p w14:paraId="11BA3E04" w14:textId="58A02DCF" w:rsidR="00530D1B" w:rsidRPr="00A62470" w:rsidRDefault="00530D1B" w:rsidP="00A62470">
            <w:pPr>
              <w:widowControl/>
              <w:ind w:firstLineChars="200" w:firstLine="480"/>
              <w:jc w:val="left"/>
              <w:textAlignment w:val="center"/>
              <w:rPr>
                <w:rFonts w:ascii="仿宋" w:eastAsia="仿宋" w:hAnsi="仿宋" w:cs="仿宋"/>
                <w:color w:val="00B0F0"/>
                <w:sz w:val="24"/>
              </w:rPr>
            </w:pPr>
            <w:r w:rsidRPr="00A62470">
              <w:rPr>
                <w:rFonts w:ascii="仿宋" w:eastAsia="仿宋" w:hAnsi="仿宋" w:cs="仿宋"/>
                <w:bCs/>
                <w:color w:val="00B0F0"/>
                <w:sz w:val="24"/>
              </w:rPr>
              <w:t>根据党内有关法规和上级党组织部署要求，结合学校</w:t>
            </w:r>
            <w:r w:rsidRPr="00A62470">
              <w:rPr>
                <w:rFonts w:ascii="仿宋" w:eastAsia="仿宋" w:hAnsi="仿宋" w:cs="仿宋" w:hint="eastAsia"/>
                <w:bCs/>
                <w:color w:val="00B0F0"/>
                <w:sz w:val="24"/>
              </w:rPr>
              <w:t>实际</w:t>
            </w:r>
            <w:r w:rsidRPr="00A62470">
              <w:rPr>
                <w:rFonts w:ascii="仿宋" w:eastAsia="仿宋" w:hAnsi="仿宋" w:cs="仿宋"/>
                <w:bCs/>
                <w:color w:val="00B0F0"/>
                <w:sz w:val="24"/>
              </w:rPr>
              <w:t>，补充</w:t>
            </w:r>
            <w:r w:rsidRPr="00A62470">
              <w:rPr>
                <w:rFonts w:ascii="仿宋" w:eastAsia="仿宋" w:hAnsi="仿宋" w:cs="仿宋" w:hint="eastAsia"/>
                <w:bCs/>
                <w:color w:val="00B0F0"/>
                <w:sz w:val="24"/>
              </w:rPr>
              <w:t>阐述学校</w:t>
            </w:r>
            <w:r w:rsidRPr="00A62470">
              <w:rPr>
                <w:rFonts w:ascii="仿宋" w:eastAsia="仿宋" w:hAnsi="仿宋" w:cs="仿宋"/>
                <w:bCs/>
                <w:color w:val="00B0F0"/>
                <w:sz w:val="24"/>
              </w:rPr>
              <w:t>的党内监督专责机构。</w:t>
            </w:r>
          </w:p>
        </w:tc>
        <w:tc>
          <w:tcPr>
            <w:tcW w:w="1479" w:type="dxa"/>
            <w:vAlign w:val="center"/>
          </w:tcPr>
          <w:p w14:paraId="2C47E42B" w14:textId="659615F6" w:rsidR="00530D1B" w:rsidRDefault="006827E2" w:rsidP="000960C0">
            <w:pPr>
              <w:widowControl/>
              <w:jc w:val="center"/>
              <w:textAlignment w:val="center"/>
              <w:rPr>
                <w:rFonts w:ascii="仿宋" w:eastAsia="仿宋" w:hAnsi="仿宋" w:cs="仿宋"/>
                <w:bCs/>
                <w:sz w:val="24"/>
              </w:rPr>
            </w:pPr>
            <w:r w:rsidRPr="006827E2">
              <w:rPr>
                <w:rFonts w:ascii="仿宋" w:eastAsia="仿宋" w:hAnsi="仿宋" w:cs="仿宋" w:hint="eastAsia"/>
                <w:bCs/>
                <w:sz w:val="24"/>
              </w:rPr>
              <w:t>纪检监察处</w:t>
            </w:r>
          </w:p>
        </w:tc>
      </w:tr>
      <w:tr w:rsidR="000960C0" w:rsidRPr="00CD68C4" w14:paraId="76D3A18F" w14:textId="5D091F3C" w:rsidTr="000960C0">
        <w:tc>
          <w:tcPr>
            <w:tcW w:w="0" w:type="auto"/>
            <w:vAlign w:val="center"/>
          </w:tcPr>
          <w:p w14:paraId="2488B42F" w14:textId="77777777" w:rsidR="00530D1B" w:rsidRPr="00CD68C4" w:rsidRDefault="00530D1B" w:rsidP="00AE2620">
            <w:pPr>
              <w:ind w:firstLineChars="200" w:firstLine="480"/>
              <w:rPr>
                <w:rFonts w:ascii="仿宋" w:eastAsia="仿宋" w:hAnsi="仿宋" w:cs="仿宋"/>
                <w:sz w:val="24"/>
              </w:rPr>
            </w:pPr>
            <w:r w:rsidRPr="00CD68C4">
              <w:rPr>
                <w:rFonts w:ascii="仿宋" w:eastAsia="仿宋" w:hAnsi="仿宋" w:cs="仿宋" w:hint="eastAsia"/>
                <w:sz w:val="24"/>
              </w:rPr>
              <w:t>第十七条 校长是学校主要行政负责</w:t>
            </w:r>
            <w:r w:rsidRPr="00CD68C4">
              <w:rPr>
                <w:rFonts w:ascii="仿宋" w:eastAsia="仿宋" w:hAnsi="仿宋" w:cs="仿宋" w:hint="eastAsia"/>
                <w:sz w:val="24"/>
              </w:rPr>
              <w:lastRenderedPageBreak/>
              <w:t>人。</w:t>
            </w:r>
            <w:r w:rsidRPr="00EB1EEC">
              <w:rPr>
                <w:rFonts w:ascii="仿宋" w:eastAsia="仿宋" w:hAnsi="仿宋" w:cs="仿宋" w:hint="eastAsia"/>
                <w:strike/>
                <w:sz w:val="24"/>
              </w:rPr>
              <w:t>学校可设副校长、总会计师和校长助理若干人，协助校长行使职权。</w:t>
            </w:r>
            <w:r w:rsidRPr="00CD68C4">
              <w:rPr>
                <w:rFonts w:ascii="仿宋" w:eastAsia="仿宋" w:hAnsi="仿宋" w:cs="仿宋" w:hint="eastAsia"/>
                <w:sz w:val="24"/>
              </w:rPr>
              <w:t>校长在党委的领导下，组织实施学校党委有关决议，全面负责学校的教学、科研和行政管理工作，行使下列职责：</w:t>
            </w:r>
          </w:p>
          <w:p w14:paraId="2B7542EC"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（一）组织拟订和实施学校发展规划、基本管理制度、重要行政规章制度、重大教学科研改革措施、重要办学资源配置方案。组织制定和实施具体规章制度、年度工作计划。</w:t>
            </w:r>
          </w:p>
          <w:p w14:paraId="4C951506"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（二）组织拟订和实施学校内部组织机构的设置方案。按照国家法律和干部选拔任用工作有关规定，推荐副校长人选，任免内部组织机构的负责人。</w:t>
            </w:r>
          </w:p>
          <w:p w14:paraId="0E54775A"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（三）</w:t>
            </w:r>
            <w:r w:rsidRPr="00EB1EEC">
              <w:rPr>
                <w:rFonts w:ascii="仿宋" w:eastAsia="仿宋" w:hAnsi="仿宋" w:cs="仿宋" w:hint="eastAsia"/>
                <w:strike/>
                <w:sz w:val="24"/>
              </w:rPr>
              <w:t>组织拟订和实施学校人才发展规划、重要人才政策和重大人才工程计划。</w:t>
            </w:r>
            <w:r w:rsidRPr="00CD68C4">
              <w:rPr>
                <w:rFonts w:ascii="仿宋" w:eastAsia="仿宋" w:hAnsi="仿宋" w:cs="仿宋" w:hint="eastAsia"/>
                <w:sz w:val="24"/>
              </w:rPr>
              <w:t>负责教师队伍建设，依据有关规定聘任与解聘教师以及内部其他工作人员。</w:t>
            </w:r>
          </w:p>
          <w:p w14:paraId="597367F3"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（四）组织拟订和实施学校重大基本建设、年度经费预算等方案。加强财务管理和审计监督，管理和保护学校资产。</w:t>
            </w:r>
          </w:p>
          <w:p w14:paraId="3B67AE38"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（五）组织开展教学活动和科学研究，创新人才培养机制，提高人才培养质量，推进文化传承创新，服务国家和地方经济社会发展，把学校办出特色、争创一流。</w:t>
            </w:r>
          </w:p>
          <w:p w14:paraId="13936520"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（六）组织开展思想品德教育，负责学</w:t>
            </w:r>
            <w:r w:rsidRPr="00CD68C4">
              <w:rPr>
                <w:rFonts w:ascii="仿宋" w:eastAsia="仿宋" w:hAnsi="仿宋" w:cs="仿宋" w:hint="eastAsia"/>
                <w:sz w:val="24"/>
              </w:rPr>
              <w:lastRenderedPageBreak/>
              <w:t>生学籍管理并实施奖励或处分，开展招生和就业工作。</w:t>
            </w:r>
          </w:p>
          <w:p w14:paraId="189B3ABE"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（七）做好学校安全稳定和后勤保障工作。</w:t>
            </w:r>
          </w:p>
          <w:p w14:paraId="162954C1"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（八）组织开展学校对外交流与合作，依法代表学校与各级政府、社会各界和境外机构等签署合作协议，接受社会捐赠。</w:t>
            </w:r>
          </w:p>
          <w:p w14:paraId="4AA53FC3"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九）向党委报告重大决议执行情况，向教职工代表大会报告工作，组织处理教职工代表大会、学生代表大会、工会会员代表大会和团员代表大会有关行政工作的提案。支持学校各级党组织、民主党派基层组织、群众组织和学术组织开展工作。</w:t>
            </w:r>
          </w:p>
          <w:p w14:paraId="408BF8E7"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（十）履行法律法规规定的其他职权。</w:t>
            </w:r>
          </w:p>
          <w:p w14:paraId="54D88052"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校长办公会是学校的行政议事决策机构，是校长行使职权的基本形式，</w:t>
            </w:r>
            <w:proofErr w:type="gramStart"/>
            <w:r w:rsidRPr="00CD68C4">
              <w:rPr>
                <w:rFonts w:ascii="仿宋" w:eastAsia="仿宋" w:hAnsi="仿宋" w:cs="仿宋" w:hint="eastAsia"/>
                <w:sz w:val="24"/>
              </w:rPr>
              <w:t>定期由</w:t>
            </w:r>
            <w:proofErr w:type="gramEnd"/>
            <w:r w:rsidRPr="00CD68C4">
              <w:rPr>
                <w:rFonts w:ascii="仿宋" w:eastAsia="仿宋" w:hAnsi="仿宋" w:cs="仿宋" w:hint="eastAsia"/>
                <w:sz w:val="24"/>
              </w:rPr>
              <w:t>校长主持召开。</w:t>
            </w:r>
          </w:p>
        </w:tc>
        <w:tc>
          <w:tcPr>
            <w:tcW w:w="0" w:type="auto"/>
            <w:vAlign w:val="center"/>
          </w:tcPr>
          <w:p w14:paraId="10BFB1CB" w14:textId="07FF56CD"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lastRenderedPageBreak/>
              <w:t>第十七条 校长是学校主要行政负责</w:t>
            </w:r>
            <w:r w:rsidRPr="00CD68C4">
              <w:rPr>
                <w:rFonts w:ascii="仿宋" w:eastAsia="仿宋" w:hAnsi="仿宋" w:cs="仿宋" w:hint="eastAsia"/>
                <w:sz w:val="24"/>
              </w:rPr>
              <w:lastRenderedPageBreak/>
              <w:t>人</w:t>
            </w:r>
            <w:r w:rsidRPr="00AE2620">
              <w:rPr>
                <w:rFonts w:ascii="仿宋" w:eastAsia="仿宋" w:hAnsi="仿宋" w:cs="仿宋" w:hint="eastAsia"/>
                <w:sz w:val="24"/>
              </w:rPr>
              <w:t>。</w:t>
            </w:r>
            <w:r w:rsidRPr="00CD68C4">
              <w:rPr>
                <w:rFonts w:ascii="仿宋" w:eastAsia="仿宋" w:hAnsi="仿宋" w:cs="仿宋" w:hint="eastAsia"/>
                <w:sz w:val="24"/>
              </w:rPr>
              <w:t>校长在</w:t>
            </w:r>
            <w:r w:rsidR="00122CB9" w:rsidRPr="00122CB9">
              <w:rPr>
                <w:rFonts w:ascii="仿宋" w:eastAsia="仿宋" w:hAnsi="仿宋" w:cs="仿宋" w:hint="eastAsia"/>
                <w:b/>
                <w:bCs/>
                <w:color w:val="FF0000"/>
                <w:sz w:val="24"/>
              </w:rPr>
              <w:t>学校</w:t>
            </w:r>
            <w:r w:rsidRPr="00CD68C4">
              <w:rPr>
                <w:rFonts w:ascii="仿宋" w:eastAsia="仿宋" w:hAnsi="仿宋" w:cs="仿宋" w:hint="eastAsia"/>
                <w:sz w:val="24"/>
              </w:rPr>
              <w:t>党委的领导下，</w:t>
            </w:r>
            <w:r w:rsidR="00D31D27" w:rsidRPr="00D31D27">
              <w:rPr>
                <w:rFonts w:ascii="仿宋" w:eastAsia="仿宋" w:hAnsi="仿宋" w:cs="仿宋" w:hint="eastAsia"/>
                <w:b/>
                <w:bCs/>
                <w:color w:val="FF0000"/>
                <w:sz w:val="24"/>
              </w:rPr>
              <w:t>贯彻党的教育方针，</w:t>
            </w:r>
            <w:r w:rsidRPr="00CD68C4">
              <w:rPr>
                <w:rFonts w:ascii="仿宋" w:eastAsia="仿宋" w:hAnsi="仿宋" w:cs="仿宋" w:hint="eastAsia"/>
                <w:sz w:val="24"/>
              </w:rPr>
              <w:t>组织实施学校党委有关决议，</w:t>
            </w:r>
            <w:r w:rsidRPr="008E5512">
              <w:rPr>
                <w:rFonts w:ascii="仿宋" w:eastAsia="仿宋" w:hAnsi="仿宋" w:cs="仿宋" w:hint="eastAsia"/>
                <w:b/>
                <w:bCs/>
                <w:color w:val="FF0000"/>
                <w:kern w:val="0"/>
                <w:sz w:val="24"/>
              </w:rPr>
              <w:t>行使</w:t>
            </w:r>
            <w:r w:rsidRPr="008E5512">
              <w:rPr>
                <w:rFonts w:ascii="仿宋" w:eastAsia="仿宋" w:hAnsi="仿宋" w:cs="仿宋"/>
                <w:b/>
                <w:bCs/>
                <w:color w:val="FF0000"/>
                <w:kern w:val="0"/>
                <w:sz w:val="24"/>
              </w:rPr>
              <w:t>高等教育法等规定的各项职权，</w:t>
            </w:r>
            <w:r w:rsidRPr="00CD68C4">
              <w:rPr>
                <w:rFonts w:ascii="仿宋" w:eastAsia="仿宋" w:hAnsi="仿宋" w:cs="仿宋" w:hint="eastAsia"/>
                <w:sz w:val="24"/>
              </w:rPr>
              <w:t>全面负责学校的教学、科研和行政管理工作</w:t>
            </w:r>
            <w:r w:rsidRPr="008E5512">
              <w:rPr>
                <w:rFonts w:ascii="仿宋" w:eastAsia="仿宋" w:hAnsi="仿宋" w:cs="仿宋" w:hint="eastAsia"/>
                <w:b/>
                <w:bCs/>
                <w:color w:val="FF0000"/>
                <w:sz w:val="24"/>
              </w:rPr>
              <w:t>。</w:t>
            </w:r>
            <w:r w:rsidRPr="008E5512">
              <w:rPr>
                <w:rFonts w:ascii="仿宋" w:eastAsia="仿宋" w:hAnsi="仿宋" w:cs="仿宋" w:hint="eastAsia"/>
                <w:b/>
                <w:bCs/>
                <w:color w:val="FF0000"/>
                <w:kern w:val="0"/>
                <w:sz w:val="24"/>
              </w:rPr>
              <w:t>其</w:t>
            </w:r>
            <w:r w:rsidRPr="008E5512">
              <w:rPr>
                <w:rFonts w:ascii="仿宋" w:eastAsia="仿宋" w:hAnsi="仿宋" w:cs="仿宋"/>
                <w:b/>
                <w:bCs/>
                <w:color w:val="FF0000"/>
                <w:kern w:val="0"/>
                <w:sz w:val="24"/>
              </w:rPr>
              <w:t>主要职权有</w:t>
            </w:r>
            <w:r w:rsidRPr="008E5512">
              <w:rPr>
                <w:rFonts w:ascii="仿宋" w:eastAsia="仿宋" w:hAnsi="仿宋" w:cs="仿宋" w:hint="eastAsia"/>
                <w:b/>
                <w:bCs/>
                <w:color w:val="FF0000"/>
                <w:kern w:val="0"/>
                <w:sz w:val="24"/>
              </w:rPr>
              <w:t>：</w:t>
            </w:r>
          </w:p>
          <w:p w14:paraId="251470B8"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（一）组织拟订和实施学校发展规划、基本管理制度、重要行政规章制度、重大教学科研改革措施、重要办学资源配置方案。组织制定和实施具体规章制度、年度工作计划</w:t>
            </w:r>
            <w:r w:rsidRPr="008E5512">
              <w:rPr>
                <w:rFonts w:ascii="仿宋" w:eastAsia="仿宋" w:hAnsi="仿宋" w:cs="仿宋" w:hint="eastAsia"/>
                <w:b/>
                <w:bCs/>
                <w:color w:val="FF0000"/>
                <w:sz w:val="24"/>
              </w:rPr>
              <w:t>；</w:t>
            </w:r>
          </w:p>
          <w:p w14:paraId="1C35109F"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（二）组织拟订和实施学校内部组织机构的设置方案。按照国家法律和干部选拔任用工作有关规定，推荐副校长人选，任免内部组织机构的负责人</w:t>
            </w:r>
            <w:r w:rsidRPr="008E5512">
              <w:rPr>
                <w:rFonts w:ascii="仿宋" w:eastAsia="仿宋" w:hAnsi="仿宋" w:cs="仿宋" w:hint="eastAsia"/>
                <w:b/>
                <w:bCs/>
                <w:color w:val="FF0000"/>
                <w:sz w:val="24"/>
              </w:rPr>
              <w:t>；</w:t>
            </w:r>
          </w:p>
          <w:p w14:paraId="3ACB6C11" w14:textId="1E3001AF"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（三）负责教师队伍建设，依据有关规定聘任与解聘教师以及内部其他工作人员</w:t>
            </w:r>
            <w:r w:rsidRPr="008E5512">
              <w:rPr>
                <w:rFonts w:ascii="仿宋" w:eastAsia="仿宋" w:hAnsi="仿宋" w:cs="仿宋" w:hint="eastAsia"/>
                <w:b/>
                <w:bCs/>
                <w:color w:val="FF0000"/>
                <w:sz w:val="24"/>
              </w:rPr>
              <w:t>；</w:t>
            </w:r>
          </w:p>
          <w:p w14:paraId="28FDACE2"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（四）组织拟订和实施学校重大基本建设、年度经费预算等方案。加强财务管理和审计监督，管理和保护学校资产</w:t>
            </w:r>
            <w:r w:rsidRPr="008E5512">
              <w:rPr>
                <w:rFonts w:ascii="仿宋" w:eastAsia="仿宋" w:hAnsi="仿宋" w:cs="仿宋" w:hint="eastAsia"/>
                <w:b/>
                <w:bCs/>
                <w:color w:val="FF0000"/>
                <w:sz w:val="24"/>
              </w:rPr>
              <w:t>；</w:t>
            </w:r>
          </w:p>
          <w:p w14:paraId="26DE1260"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（五）组织开展教学活动和科学研究，创新人才培养机制，提高人才培养质量，推进文化传承创新，服务国家和地方经济社会发展，把学校办出特色、争创一流</w:t>
            </w:r>
            <w:r w:rsidRPr="008E5512">
              <w:rPr>
                <w:rFonts w:ascii="仿宋" w:eastAsia="仿宋" w:hAnsi="仿宋" w:cs="仿宋" w:hint="eastAsia"/>
                <w:b/>
                <w:bCs/>
                <w:color w:val="FF0000"/>
                <w:sz w:val="24"/>
              </w:rPr>
              <w:t>；</w:t>
            </w:r>
          </w:p>
          <w:p w14:paraId="3073B029" w14:textId="6408ECB2"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（六）组织开展思想品德教育，负责学生学籍管理并实施奖励或处分，</w:t>
            </w:r>
            <w:bookmarkStart w:id="10" w:name="_Hlk99632749"/>
            <w:r w:rsidRPr="00CD68C4">
              <w:rPr>
                <w:rFonts w:ascii="仿宋" w:eastAsia="仿宋" w:hAnsi="仿宋" w:cs="仿宋" w:hint="eastAsia"/>
                <w:sz w:val="24"/>
              </w:rPr>
              <w:t>开展招生和就业工作</w:t>
            </w:r>
            <w:r w:rsidRPr="008E5512">
              <w:rPr>
                <w:rFonts w:ascii="仿宋" w:eastAsia="仿宋" w:hAnsi="仿宋" w:cs="仿宋" w:hint="eastAsia"/>
                <w:b/>
                <w:bCs/>
                <w:color w:val="FF0000"/>
                <w:sz w:val="24"/>
              </w:rPr>
              <w:t>；</w:t>
            </w:r>
          </w:p>
          <w:bookmarkEnd w:id="10"/>
          <w:p w14:paraId="6139F314"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lastRenderedPageBreak/>
              <w:t>（七）做好学校安全稳定和后勤保障工作</w:t>
            </w:r>
            <w:r w:rsidRPr="008E5512">
              <w:rPr>
                <w:rFonts w:ascii="仿宋" w:eastAsia="仿宋" w:hAnsi="仿宋" w:cs="仿宋" w:hint="eastAsia"/>
                <w:b/>
                <w:bCs/>
                <w:color w:val="FF0000"/>
                <w:sz w:val="24"/>
              </w:rPr>
              <w:t>；</w:t>
            </w:r>
          </w:p>
          <w:p w14:paraId="072F2C79"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（八）组织开展学校对外交流与合作，依法代表学校与各级政府、社会各界和境外机构等签署合作协议，接受社会捐赠</w:t>
            </w:r>
            <w:r w:rsidRPr="008E5512">
              <w:rPr>
                <w:rFonts w:ascii="仿宋" w:eastAsia="仿宋" w:hAnsi="仿宋" w:cs="仿宋" w:hint="eastAsia"/>
                <w:b/>
                <w:bCs/>
                <w:color w:val="FF0000"/>
                <w:sz w:val="24"/>
              </w:rPr>
              <w:t>；</w:t>
            </w:r>
          </w:p>
          <w:p w14:paraId="37C9C824" w14:textId="23846979"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（九）向</w:t>
            </w:r>
            <w:r w:rsidR="00122CB9" w:rsidRPr="00122CB9">
              <w:rPr>
                <w:rFonts w:ascii="仿宋" w:eastAsia="仿宋" w:hAnsi="仿宋" w:cs="仿宋" w:hint="eastAsia"/>
                <w:b/>
                <w:bCs/>
                <w:color w:val="FF0000"/>
                <w:sz w:val="24"/>
              </w:rPr>
              <w:t>学校</w:t>
            </w:r>
            <w:r w:rsidRPr="00CD68C4">
              <w:rPr>
                <w:rFonts w:ascii="仿宋" w:eastAsia="仿宋" w:hAnsi="仿宋" w:cs="仿宋" w:hint="eastAsia"/>
                <w:sz w:val="24"/>
              </w:rPr>
              <w:t>党委报告重大决议执行情况，向教职工代表大会报告工作，组织处理教职工代表大会、学生代表大会、工会会员代表大会和团员代表大会有关行政工作的提案。支持学校各级党组织、民主党派基层组织、群众组织和学术组织开展工作</w:t>
            </w:r>
            <w:r w:rsidRPr="008E5512">
              <w:rPr>
                <w:rFonts w:ascii="仿宋" w:eastAsia="仿宋" w:hAnsi="仿宋" w:cs="仿宋" w:hint="eastAsia"/>
                <w:b/>
                <w:bCs/>
                <w:color w:val="FF0000"/>
                <w:sz w:val="24"/>
              </w:rPr>
              <w:t>；</w:t>
            </w:r>
          </w:p>
          <w:p w14:paraId="530FF108"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（十）履行</w:t>
            </w:r>
            <w:r w:rsidRPr="008E5512">
              <w:rPr>
                <w:rFonts w:ascii="仿宋" w:eastAsia="仿宋" w:hAnsi="仿宋" w:cs="仿宋" w:hint="eastAsia"/>
                <w:b/>
                <w:color w:val="FF0000"/>
                <w:sz w:val="24"/>
              </w:rPr>
              <w:t>法律、法规、规章</w:t>
            </w:r>
            <w:r w:rsidRPr="00CD68C4">
              <w:rPr>
                <w:rFonts w:ascii="仿宋" w:eastAsia="仿宋" w:hAnsi="仿宋" w:cs="仿宋" w:hint="eastAsia"/>
                <w:sz w:val="24"/>
              </w:rPr>
              <w:t>规定的其他职权。</w:t>
            </w:r>
          </w:p>
          <w:p w14:paraId="524331A0" w14:textId="32420C06" w:rsidR="00530D1B" w:rsidRPr="00FE1F3E"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校长办公会是学校的行政议事决策机构，是校长行使职权的基本形式，</w:t>
            </w:r>
            <w:proofErr w:type="gramStart"/>
            <w:r w:rsidRPr="00CD68C4">
              <w:rPr>
                <w:rFonts w:ascii="仿宋" w:eastAsia="仿宋" w:hAnsi="仿宋" w:cs="仿宋" w:hint="eastAsia"/>
                <w:sz w:val="24"/>
              </w:rPr>
              <w:t>定期由</w:t>
            </w:r>
            <w:proofErr w:type="gramEnd"/>
            <w:r w:rsidRPr="00CD68C4">
              <w:rPr>
                <w:rFonts w:ascii="仿宋" w:eastAsia="仿宋" w:hAnsi="仿宋" w:cs="仿宋" w:hint="eastAsia"/>
                <w:sz w:val="24"/>
              </w:rPr>
              <w:t>校长主持召开。</w:t>
            </w:r>
          </w:p>
        </w:tc>
        <w:tc>
          <w:tcPr>
            <w:tcW w:w="2948" w:type="dxa"/>
            <w:vAlign w:val="center"/>
          </w:tcPr>
          <w:p w14:paraId="17FFBE1A" w14:textId="26360A49" w:rsidR="00530D1B" w:rsidRPr="00A62470" w:rsidRDefault="00530D1B" w:rsidP="00A62470">
            <w:pPr>
              <w:ind w:firstLineChars="200" w:firstLine="480"/>
              <w:rPr>
                <w:rFonts w:ascii="仿宋" w:eastAsia="仿宋" w:hAnsi="仿宋" w:cs="仿宋"/>
                <w:color w:val="00B0F0"/>
                <w:sz w:val="24"/>
              </w:rPr>
            </w:pPr>
            <w:r w:rsidRPr="00A62470">
              <w:rPr>
                <w:rFonts w:ascii="仿宋" w:eastAsia="仿宋" w:hAnsi="仿宋" w:cs="仿宋" w:hint="eastAsia"/>
                <w:color w:val="00B0F0"/>
                <w:sz w:val="24"/>
              </w:rPr>
              <w:lastRenderedPageBreak/>
              <w:t>根据</w:t>
            </w:r>
            <w:r w:rsidRPr="00A62470">
              <w:rPr>
                <w:rFonts w:ascii="仿宋" w:eastAsia="仿宋" w:hAnsi="仿宋" w:cs="仿宋"/>
                <w:color w:val="00B0F0"/>
                <w:sz w:val="24"/>
              </w:rPr>
              <w:t>《</w:t>
            </w:r>
            <w:r w:rsidRPr="00A62470">
              <w:rPr>
                <w:rFonts w:ascii="仿宋" w:eastAsia="仿宋" w:hAnsi="仿宋" w:cs="仿宋" w:hint="eastAsia"/>
                <w:color w:val="00B0F0"/>
                <w:sz w:val="24"/>
              </w:rPr>
              <w:t>关于坚持</w:t>
            </w:r>
            <w:r w:rsidRPr="00A62470">
              <w:rPr>
                <w:rFonts w:ascii="仿宋" w:eastAsia="仿宋" w:hAnsi="仿宋" w:cs="仿宋"/>
                <w:color w:val="00B0F0"/>
                <w:sz w:val="24"/>
              </w:rPr>
              <w:t>和完</w:t>
            </w:r>
            <w:r w:rsidRPr="00A62470">
              <w:rPr>
                <w:rFonts w:ascii="仿宋" w:eastAsia="仿宋" w:hAnsi="仿宋" w:cs="仿宋"/>
                <w:color w:val="00B0F0"/>
                <w:sz w:val="24"/>
              </w:rPr>
              <w:lastRenderedPageBreak/>
              <w:t>善普通高等学校党委领导下的校长负责制的实施意见》</w:t>
            </w:r>
            <w:r w:rsidRPr="00A62470">
              <w:rPr>
                <w:rFonts w:ascii="仿宋" w:eastAsia="仿宋" w:hAnsi="仿宋" w:cs="仿宋" w:hint="eastAsia"/>
                <w:color w:val="00B0F0"/>
                <w:sz w:val="24"/>
              </w:rPr>
              <w:t>及</w:t>
            </w:r>
            <w:r w:rsidRPr="00A62470">
              <w:rPr>
                <w:rFonts w:ascii="仿宋" w:eastAsia="仿宋" w:hAnsi="仿宋" w:cs="仿宋"/>
                <w:color w:val="00B0F0"/>
                <w:sz w:val="24"/>
              </w:rPr>
              <w:t>教育部相关文件精神，删除</w:t>
            </w:r>
            <w:r w:rsidRPr="00A62470">
              <w:rPr>
                <w:rFonts w:ascii="仿宋" w:eastAsia="仿宋" w:hAnsi="仿宋" w:cs="仿宋" w:hint="eastAsia"/>
                <w:color w:val="00B0F0"/>
                <w:sz w:val="24"/>
              </w:rPr>
              <w:t>具体领导岗位设置。</w:t>
            </w:r>
          </w:p>
        </w:tc>
        <w:tc>
          <w:tcPr>
            <w:tcW w:w="1479" w:type="dxa"/>
            <w:vAlign w:val="center"/>
          </w:tcPr>
          <w:p w14:paraId="420023ED" w14:textId="72927FE8" w:rsidR="00530D1B" w:rsidRDefault="00CF5589" w:rsidP="000960C0">
            <w:pPr>
              <w:jc w:val="center"/>
              <w:rPr>
                <w:rFonts w:ascii="仿宋" w:eastAsia="仿宋" w:hAnsi="仿宋" w:cs="仿宋"/>
                <w:sz w:val="24"/>
              </w:rPr>
            </w:pPr>
            <w:r>
              <w:rPr>
                <w:rFonts w:ascii="仿宋" w:eastAsia="仿宋" w:hAnsi="仿宋" w:cs="仿宋" w:hint="eastAsia"/>
                <w:sz w:val="24"/>
              </w:rPr>
              <w:lastRenderedPageBreak/>
              <w:t>党校办</w:t>
            </w:r>
          </w:p>
        </w:tc>
      </w:tr>
      <w:tr w:rsidR="000960C0" w:rsidRPr="00CD68C4" w14:paraId="13812058" w14:textId="1A6F20DA" w:rsidTr="000960C0">
        <w:trPr>
          <w:trHeight w:val="3997"/>
        </w:trPr>
        <w:tc>
          <w:tcPr>
            <w:tcW w:w="0" w:type="auto"/>
            <w:vAlign w:val="center"/>
          </w:tcPr>
          <w:p w14:paraId="2FE9F45E"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lastRenderedPageBreak/>
              <w:t>第十八条 学校设立校务委员会。校务委员会是学校的咨询机构，对学校发展规划、重大改革措施、学科建设、教学、科研、社会服务、文化传承等重大事项提出参考性咨询和建议。</w:t>
            </w:r>
          </w:p>
          <w:p w14:paraId="3D509915"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校务委员会成员由校领导、教师与管理人员代表、离退休教职工代表、民主党派及无党派人士代表、学生代表，以及知名校友和著名社会人士组成，校务委员会主任由学校党委书记担任。</w:t>
            </w:r>
          </w:p>
        </w:tc>
        <w:tc>
          <w:tcPr>
            <w:tcW w:w="0" w:type="auto"/>
            <w:vAlign w:val="center"/>
          </w:tcPr>
          <w:p w14:paraId="580D99C9"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第十八条 学校设立校务委员会。校务委员会是学校的咨询机构，对学校发展规划、重大改革措施、学科建设、</w:t>
            </w:r>
            <w:r w:rsidRPr="008E5512">
              <w:rPr>
                <w:rFonts w:ascii="仿宋" w:eastAsia="仿宋" w:hAnsi="仿宋" w:cs="仿宋" w:hint="eastAsia"/>
                <w:b/>
                <w:color w:val="FF0000"/>
                <w:sz w:val="24"/>
              </w:rPr>
              <w:t>人才培养、</w:t>
            </w:r>
            <w:r w:rsidRPr="008E5512">
              <w:rPr>
                <w:rFonts w:ascii="仿宋" w:eastAsia="仿宋" w:hAnsi="仿宋" w:cs="仿宋"/>
                <w:b/>
                <w:color w:val="FF0000"/>
                <w:sz w:val="24"/>
              </w:rPr>
              <w:t>科学研究</w:t>
            </w:r>
            <w:r w:rsidRPr="008E5512">
              <w:rPr>
                <w:rFonts w:ascii="仿宋" w:eastAsia="仿宋" w:hAnsi="仿宋" w:cs="仿宋" w:hint="eastAsia"/>
                <w:b/>
                <w:color w:val="FF0000"/>
                <w:sz w:val="24"/>
              </w:rPr>
              <w:t>、</w:t>
            </w:r>
            <w:r w:rsidRPr="00CD68C4">
              <w:rPr>
                <w:rFonts w:ascii="仿宋" w:eastAsia="仿宋" w:hAnsi="仿宋" w:cs="仿宋" w:hint="eastAsia"/>
                <w:sz w:val="24"/>
              </w:rPr>
              <w:t>社会服务、文化传承</w:t>
            </w:r>
            <w:r w:rsidRPr="008E5512">
              <w:rPr>
                <w:rFonts w:ascii="仿宋" w:eastAsia="仿宋" w:hAnsi="仿宋" w:cs="仿宋" w:hint="eastAsia"/>
                <w:b/>
                <w:color w:val="FF0000"/>
                <w:sz w:val="24"/>
              </w:rPr>
              <w:t>创新和国际交流合作</w:t>
            </w:r>
            <w:r w:rsidRPr="00CD68C4">
              <w:rPr>
                <w:rFonts w:ascii="仿宋" w:eastAsia="仿宋" w:hAnsi="仿宋" w:cs="仿宋" w:hint="eastAsia"/>
                <w:sz w:val="24"/>
              </w:rPr>
              <w:t>等重大事项提出参考性咨询和建议。</w:t>
            </w:r>
          </w:p>
          <w:p w14:paraId="322A1555" w14:textId="013B1B00" w:rsidR="00530D1B" w:rsidRPr="00FE1F3E"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校务委员会成员由校领导、教师与管理人员代表、离退休教职工代表、民主党派及无党派人士代表、学生代表，以及知名校友和著名社会人士组成，校务委员会主任由学校党委书记担任。</w:t>
            </w:r>
          </w:p>
        </w:tc>
        <w:tc>
          <w:tcPr>
            <w:tcW w:w="2948" w:type="dxa"/>
            <w:vAlign w:val="center"/>
          </w:tcPr>
          <w:p w14:paraId="4FAE7758" w14:textId="2B6116DB" w:rsidR="00530D1B" w:rsidRPr="00FE1F3E" w:rsidRDefault="00530D1B" w:rsidP="00A62470">
            <w:pPr>
              <w:ind w:firstLineChars="200" w:firstLine="480"/>
              <w:rPr>
                <w:rFonts w:ascii="仿宋" w:eastAsia="仿宋" w:hAnsi="仿宋" w:cs="仿宋"/>
                <w:sz w:val="24"/>
              </w:rPr>
            </w:pPr>
            <w:r w:rsidRPr="00A62470">
              <w:rPr>
                <w:rFonts w:ascii="仿宋" w:eastAsia="仿宋" w:hAnsi="仿宋" w:cs="仿宋" w:hint="eastAsia"/>
                <w:color w:val="00B0F0"/>
                <w:sz w:val="24"/>
              </w:rPr>
              <w:t>根据学校</w:t>
            </w:r>
            <w:r w:rsidRPr="00A62470">
              <w:rPr>
                <w:rFonts w:ascii="仿宋" w:eastAsia="仿宋" w:hAnsi="仿宋" w:cs="仿宋"/>
                <w:color w:val="00B0F0"/>
                <w:sz w:val="24"/>
              </w:rPr>
              <w:t>改革发展实际，调整</w:t>
            </w:r>
            <w:r w:rsidRPr="00A62470">
              <w:rPr>
                <w:rFonts w:ascii="仿宋" w:eastAsia="仿宋" w:hAnsi="仿宋" w:cs="仿宋" w:hint="eastAsia"/>
                <w:color w:val="00B0F0"/>
                <w:sz w:val="24"/>
              </w:rPr>
              <w:t>校务</w:t>
            </w:r>
            <w:r w:rsidRPr="00A62470">
              <w:rPr>
                <w:rFonts w:ascii="仿宋" w:eastAsia="仿宋" w:hAnsi="仿宋" w:cs="仿宋"/>
                <w:color w:val="00B0F0"/>
                <w:sz w:val="24"/>
              </w:rPr>
              <w:t>委员会议事范围。</w:t>
            </w:r>
          </w:p>
        </w:tc>
        <w:tc>
          <w:tcPr>
            <w:tcW w:w="1479" w:type="dxa"/>
            <w:vAlign w:val="center"/>
          </w:tcPr>
          <w:p w14:paraId="344C184C" w14:textId="10BEA508" w:rsidR="00530D1B" w:rsidRDefault="00CF5589" w:rsidP="000960C0">
            <w:pPr>
              <w:jc w:val="center"/>
              <w:rPr>
                <w:rFonts w:ascii="仿宋" w:eastAsia="仿宋" w:hAnsi="仿宋" w:cs="仿宋"/>
                <w:sz w:val="24"/>
              </w:rPr>
            </w:pPr>
            <w:r>
              <w:rPr>
                <w:rFonts w:ascii="仿宋" w:eastAsia="仿宋" w:hAnsi="仿宋" w:cs="仿宋" w:hint="eastAsia"/>
                <w:sz w:val="24"/>
              </w:rPr>
              <w:t>党校办</w:t>
            </w:r>
          </w:p>
        </w:tc>
      </w:tr>
      <w:tr w:rsidR="000960C0" w:rsidRPr="004905DA" w14:paraId="631983E5" w14:textId="664CF1ED" w:rsidTr="000960C0">
        <w:tc>
          <w:tcPr>
            <w:tcW w:w="0" w:type="auto"/>
            <w:vAlign w:val="center"/>
          </w:tcPr>
          <w:p w14:paraId="5BC287DD"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第十九条 学校设立学术委员会。学术委员会是学校最高学术机构。学校依据《高等学校学术委员会规程》，制定学校学术委员会章程，保障学术委员会根据其章程统筹行使学术事务的决策、审议、评定和咨询等职权。学术委员会应当由学校不同学科、专业的教授及具有正高级以上专业技术职务的人员组成。委员会下设若干专门委员会，并根据需要设置学术分委员会。学术委员会设主任委员1名，由校长提名，全体委员投票选举产生。学术委员会委员由校长聘任。</w:t>
            </w:r>
          </w:p>
          <w:p w14:paraId="50E31674"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校学术委员会的主要职责如下：</w:t>
            </w:r>
          </w:p>
          <w:p w14:paraId="32E152EF"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（一）审议学科发展规划和重大科学研</w:t>
            </w:r>
            <w:r w:rsidRPr="00CD68C4">
              <w:rPr>
                <w:rFonts w:ascii="仿宋" w:eastAsia="仿宋" w:hAnsi="仿宋" w:cs="仿宋" w:hint="eastAsia"/>
                <w:sz w:val="24"/>
              </w:rPr>
              <w:lastRenderedPageBreak/>
              <w:t>究计划；</w:t>
            </w:r>
          </w:p>
          <w:p w14:paraId="093758CB"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（二）审议学院、学科专业设置与调整的原则和方案；</w:t>
            </w:r>
          </w:p>
          <w:p w14:paraId="2B561F8A"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（三）评议教育教学和科学研究改革的重大政策与措施；</w:t>
            </w:r>
          </w:p>
          <w:p w14:paraId="2204C907"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（四）制定学术标准，评定学术成果；</w:t>
            </w:r>
          </w:p>
          <w:p w14:paraId="2CA0C77E"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（五）评定对外推荐、对内引进的优秀学术人才的学术水平；</w:t>
            </w:r>
          </w:p>
          <w:p w14:paraId="2F11FE39"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（六）审议国内外重大学术交流规划；</w:t>
            </w:r>
          </w:p>
          <w:p w14:paraId="60529531"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（七）审议和鉴定学术规范与学术不端行为；</w:t>
            </w:r>
          </w:p>
          <w:p w14:paraId="5B325363"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（八）接受学校委托对有关重要学术事项进行审议、评定和咨询；</w:t>
            </w:r>
          </w:p>
          <w:p w14:paraId="34B5EDF5" w14:textId="77777777" w:rsidR="00530D1B" w:rsidRPr="00CD68C4" w:rsidRDefault="00530D1B" w:rsidP="00A62470">
            <w:pPr>
              <w:pStyle w:val="5"/>
              <w:widowControl/>
              <w:spacing w:before="0" w:beforeAutospacing="0" w:after="0" w:afterAutospacing="0"/>
              <w:ind w:firstLineChars="200" w:firstLine="480"/>
              <w:jc w:val="both"/>
              <w:rPr>
                <w:rFonts w:ascii="仿宋" w:eastAsia="仿宋" w:hAnsi="仿宋" w:cs="仿宋"/>
                <w:b w:val="0"/>
                <w:kern w:val="2"/>
                <w:sz w:val="24"/>
                <w:szCs w:val="24"/>
                <w:lang w:val="en-US" w:eastAsia="zh-CN"/>
              </w:rPr>
            </w:pPr>
            <w:r w:rsidRPr="00CD68C4">
              <w:rPr>
                <w:rFonts w:ascii="仿宋" w:eastAsia="仿宋" w:hAnsi="仿宋" w:cs="仿宋"/>
                <w:b w:val="0"/>
                <w:bCs/>
                <w:sz w:val="24"/>
                <w:szCs w:val="24"/>
                <w:lang w:val="en-US" w:eastAsia="zh-CN"/>
              </w:rPr>
              <w:t>（九）其他需要学术委员会决策的重大事项。</w:t>
            </w:r>
          </w:p>
        </w:tc>
        <w:tc>
          <w:tcPr>
            <w:tcW w:w="0" w:type="auto"/>
            <w:vAlign w:val="center"/>
          </w:tcPr>
          <w:p w14:paraId="4276A68C" w14:textId="52D47BE4" w:rsidR="00530D1B" w:rsidRPr="008E5512" w:rsidRDefault="00530D1B" w:rsidP="00A62470">
            <w:pPr>
              <w:ind w:firstLineChars="200" w:firstLine="480"/>
              <w:rPr>
                <w:rFonts w:ascii="仿宋" w:eastAsia="仿宋" w:hAnsi="仿宋" w:cs="仿宋"/>
                <w:b/>
                <w:bCs/>
                <w:strike/>
                <w:color w:val="FF0000"/>
                <w:kern w:val="0"/>
                <w:sz w:val="24"/>
              </w:rPr>
            </w:pPr>
            <w:r w:rsidRPr="00CD68C4">
              <w:rPr>
                <w:rFonts w:ascii="仿宋" w:eastAsia="仿宋" w:hAnsi="仿宋" w:cs="仿宋" w:hint="eastAsia"/>
                <w:sz w:val="24"/>
              </w:rPr>
              <w:lastRenderedPageBreak/>
              <w:t>第十九条 学校设立学术委员会。学术委员会是学校最高学术机构。学校依据《高等学校学术委员会规程》，制定学校学术委员会章程，保障学术委员会根据其章程统筹行使学术事务的决策、审议、评定和咨询等职权。</w:t>
            </w:r>
            <w:r w:rsidRPr="008E5512">
              <w:rPr>
                <w:rFonts w:ascii="仿宋" w:eastAsia="仿宋" w:hAnsi="仿宋" w:cs="仿宋" w:hint="eastAsia"/>
                <w:b/>
                <w:color w:val="FF0000"/>
                <w:sz w:val="24"/>
              </w:rPr>
              <w:t>学术委员会委员分</w:t>
            </w:r>
            <w:r w:rsidR="00122CB9">
              <w:rPr>
                <w:rFonts w:ascii="仿宋" w:eastAsia="仿宋" w:hAnsi="仿宋" w:cs="仿宋" w:hint="eastAsia"/>
                <w:b/>
                <w:color w:val="FF0000"/>
                <w:sz w:val="24"/>
              </w:rPr>
              <w:t>为</w:t>
            </w:r>
            <w:r w:rsidRPr="008E5512">
              <w:rPr>
                <w:rFonts w:ascii="仿宋" w:eastAsia="仿宋" w:hAnsi="仿宋" w:cs="仿宋" w:hint="eastAsia"/>
                <w:b/>
                <w:color w:val="FF0000"/>
                <w:sz w:val="24"/>
              </w:rPr>
              <w:t>职务委员和选举委员，职务委员由相关校领导及职能部门负责人担任，选举委员应</w:t>
            </w:r>
            <w:r w:rsidRPr="00CD68C4">
              <w:rPr>
                <w:rFonts w:ascii="仿宋" w:eastAsia="仿宋" w:hAnsi="仿宋" w:cs="仿宋" w:hint="eastAsia"/>
                <w:sz w:val="24"/>
              </w:rPr>
              <w:t>由学校不同学科、专业的教授及具有正高级以上专业技术职务的人员组成。</w:t>
            </w:r>
            <w:r w:rsidRPr="008E5512">
              <w:rPr>
                <w:rFonts w:ascii="仿宋" w:eastAsia="仿宋" w:hAnsi="仿宋" w:cs="仿宋" w:hint="eastAsia"/>
                <w:b/>
                <w:color w:val="FF0000"/>
                <w:sz w:val="24"/>
              </w:rPr>
              <w:t>学术委员会根据需要设立</w:t>
            </w:r>
            <w:r w:rsidRPr="00CD68C4">
              <w:rPr>
                <w:rFonts w:ascii="仿宋" w:eastAsia="仿宋" w:hAnsi="仿宋" w:cs="仿宋" w:hint="eastAsia"/>
                <w:sz w:val="24"/>
              </w:rPr>
              <w:t>若干专门委员会，</w:t>
            </w:r>
            <w:r w:rsidRPr="00CD68C4">
              <w:rPr>
                <w:rFonts w:ascii="仿宋" w:eastAsia="仿宋" w:hAnsi="仿宋" w:cs="仿宋" w:hint="eastAsia"/>
                <w:bCs/>
                <w:sz w:val="24"/>
              </w:rPr>
              <w:t>并</w:t>
            </w:r>
            <w:r w:rsidRPr="008E5512">
              <w:rPr>
                <w:rFonts w:ascii="仿宋" w:eastAsia="仿宋" w:hAnsi="仿宋" w:cs="仿宋" w:hint="eastAsia"/>
                <w:b/>
                <w:color w:val="FF0000"/>
                <w:sz w:val="24"/>
              </w:rPr>
              <w:t>在各院（部）</w:t>
            </w:r>
            <w:r w:rsidRPr="00CD68C4">
              <w:rPr>
                <w:rFonts w:ascii="仿宋" w:eastAsia="仿宋" w:hAnsi="仿宋" w:cs="仿宋" w:hint="eastAsia"/>
                <w:sz w:val="24"/>
              </w:rPr>
              <w:t>设置学术分委员会。学术委员会设主任委员1名，由校长提名，全体委员投票选举产生。学术委员会</w:t>
            </w:r>
            <w:r w:rsidRPr="00CD68C4">
              <w:rPr>
                <w:rFonts w:ascii="仿宋" w:eastAsia="仿宋" w:hAnsi="仿宋" w:cs="仿宋" w:hint="eastAsia"/>
                <w:sz w:val="24"/>
              </w:rPr>
              <w:lastRenderedPageBreak/>
              <w:t>委员由校长聘任。</w:t>
            </w:r>
            <w:r w:rsidRPr="00CD68C4">
              <w:rPr>
                <w:rFonts w:ascii="仿宋" w:eastAsia="仿宋" w:hAnsi="仿宋" w:cs="仿宋" w:hint="eastAsia"/>
                <w:sz w:val="24"/>
              </w:rPr>
              <w:br/>
              <w:t xml:space="preserve">    校学术委员会的主要职责如下：</w:t>
            </w:r>
            <w:r w:rsidRPr="00CD68C4">
              <w:rPr>
                <w:rFonts w:ascii="宋体" w:hAnsi="宋体" w:cs="宋体" w:hint="eastAsia"/>
                <w:kern w:val="0"/>
                <w:sz w:val="24"/>
                <w:lang w:bidi="ar"/>
              </w:rPr>
              <w:br/>
            </w:r>
            <w:r w:rsidRPr="00CD68C4">
              <w:rPr>
                <w:rFonts w:ascii="仿宋" w:eastAsia="仿宋" w:hAnsi="仿宋" w:cs="仿宋"/>
                <w:sz w:val="24"/>
              </w:rPr>
              <w:t xml:space="preserve">    </w:t>
            </w:r>
            <w:bookmarkStart w:id="11" w:name="_Hlk99569076"/>
            <w:r w:rsidRPr="00CD68C4">
              <w:rPr>
                <w:rFonts w:ascii="仿宋" w:eastAsia="仿宋" w:hAnsi="仿宋" w:cs="仿宋" w:hint="eastAsia"/>
                <w:sz w:val="24"/>
              </w:rPr>
              <w:t>（一）审议学科发展规划和重大科学研究计划；</w:t>
            </w:r>
            <w:r w:rsidRPr="00CD68C4">
              <w:rPr>
                <w:rFonts w:ascii="仿宋" w:eastAsia="仿宋" w:hAnsi="仿宋" w:cs="仿宋" w:hint="eastAsia"/>
                <w:sz w:val="24"/>
              </w:rPr>
              <w:br/>
            </w:r>
            <w:r w:rsidRPr="00CD68C4">
              <w:rPr>
                <w:rFonts w:ascii="仿宋" w:eastAsia="仿宋" w:hAnsi="仿宋" w:cs="仿宋"/>
                <w:sz w:val="24"/>
              </w:rPr>
              <w:t xml:space="preserve">    </w:t>
            </w:r>
            <w:r w:rsidRPr="00CD68C4">
              <w:rPr>
                <w:rFonts w:ascii="仿宋" w:eastAsia="仿宋" w:hAnsi="仿宋" w:cs="仿宋" w:hint="eastAsia"/>
                <w:sz w:val="24"/>
              </w:rPr>
              <w:t>（二）审议学院、学科专业设置与调整的原则和方案；</w:t>
            </w:r>
            <w:r w:rsidRPr="00CD68C4">
              <w:rPr>
                <w:rFonts w:ascii="仿宋" w:eastAsia="仿宋" w:hAnsi="仿宋" w:cs="仿宋" w:hint="eastAsia"/>
                <w:sz w:val="24"/>
              </w:rPr>
              <w:br/>
              <w:t xml:space="preserve">    （三）评议教育教学和科学研究改革的重大政策与措施；</w:t>
            </w:r>
            <w:r w:rsidRPr="00CD68C4">
              <w:rPr>
                <w:rFonts w:ascii="仿宋" w:eastAsia="仿宋" w:hAnsi="仿宋" w:cs="仿宋" w:hint="eastAsia"/>
                <w:sz w:val="24"/>
              </w:rPr>
              <w:br/>
              <w:t xml:space="preserve">    （四）制定学术标准，评定学术成果；</w:t>
            </w:r>
            <w:r w:rsidRPr="00CD68C4">
              <w:rPr>
                <w:rFonts w:ascii="仿宋" w:eastAsia="仿宋" w:hAnsi="仿宋" w:cs="仿宋" w:hint="eastAsia"/>
                <w:sz w:val="24"/>
              </w:rPr>
              <w:br/>
              <w:t xml:space="preserve">    （五）评定对外推荐、对内引进的优秀学术人才的学术水平；</w:t>
            </w:r>
            <w:r w:rsidRPr="00CD68C4">
              <w:rPr>
                <w:rFonts w:ascii="仿宋" w:eastAsia="仿宋" w:hAnsi="仿宋" w:cs="仿宋" w:hint="eastAsia"/>
                <w:sz w:val="24"/>
              </w:rPr>
              <w:br/>
              <w:t xml:space="preserve">    （六）审议国内外重大学术交流规划；</w:t>
            </w:r>
            <w:r w:rsidRPr="00CD68C4">
              <w:rPr>
                <w:rFonts w:ascii="仿宋" w:eastAsia="仿宋" w:hAnsi="仿宋" w:cs="仿宋" w:hint="eastAsia"/>
                <w:sz w:val="24"/>
              </w:rPr>
              <w:br/>
              <w:t xml:space="preserve">    </w:t>
            </w:r>
            <w:bookmarkStart w:id="12" w:name="_Hlk106803344"/>
            <w:r w:rsidRPr="00CD68C4">
              <w:rPr>
                <w:rFonts w:ascii="仿宋" w:eastAsia="仿宋" w:hAnsi="仿宋" w:cs="仿宋" w:hint="eastAsia"/>
                <w:sz w:val="24"/>
              </w:rPr>
              <w:t>（七）审议和</w:t>
            </w:r>
            <w:r w:rsidRPr="008E5512">
              <w:rPr>
                <w:rFonts w:ascii="仿宋" w:eastAsia="仿宋" w:hAnsi="仿宋" w:cs="仿宋" w:hint="eastAsia"/>
                <w:b/>
                <w:color w:val="FF0000"/>
                <w:sz w:val="24"/>
              </w:rPr>
              <w:t>认定</w:t>
            </w:r>
            <w:r w:rsidRPr="00CD68C4">
              <w:rPr>
                <w:rFonts w:ascii="仿宋" w:eastAsia="仿宋" w:hAnsi="仿宋" w:cs="仿宋" w:hint="eastAsia"/>
                <w:sz w:val="24"/>
              </w:rPr>
              <w:t>学术规范与学术不端行为；</w:t>
            </w:r>
            <w:bookmarkEnd w:id="12"/>
            <w:r w:rsidRPr="00CD68C4">
              <w:rPr>
                <w:rFonts w:ascii="仿宋" w:eastAsia="仿宋" w:hAnsi="仿宋" w:cs="仿宋" w:hint="eastAsia"/>
                <w:sz w:val="24"/>
              </w:rPr>
              <w:br/>
              <w:t xml:space="preserve">    （八）接受学校委托对有关重要学术事项进行审议、评定和咨询；</w:t>
            </w:r>
            <w:r w:rsidRPr="00CD68C4">
              <w:rPr>
                <w:rFonts w:ascii="仿宋" w:eastAsia="仿宋" w:hAnsi="仿宋" w:cs="仿宋" w:hint="eastAsia"/>
                <w:sz w:val="24"/>
              </w:rPr>
              <w:br/>
              <w:t xml:space="preserve">    （九）其他需要学术委员会决策的重大</w:t>
            </w:r>
            <w:r w:rsidRPr="008E5512">
              <w:rPr>
                <w:rFonts w:ascii="仿宋" w:eastAsia="仿宋" w:hAnsi="仿宋" w:cs="仿宋" w:hint="eastAsia"/>
                <w:b/>
                <w:color w:val="FF0000"/>
                <w:sz w:val="24"/>
              </w:rPr>
              <w:t>学术</w:t>
            </w:r>
            <w:r w:rsidRPr="00CD68C4">
              <w:rPr>
                <w:rFonts w:ascii="仿宋" w:eastAsia="仿宋" w:hAnsi="仿宋" w:cs="仿宋" w:hint="eastAsia"/>
                <w:sz w:val="24"/>
              </w:rPr>
              <w:t>事项。</w:t>
            </w:r>
          </w:p>
          <w:bookmarkEnd w:id="11"/>
          <w:p w14:paraId="1C722C48" w14:textId="3C5338CA" w:rsidR="00530D1B" w:rsidRPr="008E5512" w:rsidRDefault="00530D1B" w:rsidP="00A62470">
            <w:pPr>
              <w:pStyle w:val="a7"/>
              <w:spacing w:before="0" w:beforeAutospacing="0" w:after="0" w:afterAutospacing="0"/>
              <w:ind w:firstLineChars="200" w:firstLine="482"/>
              <w:rPr>
                <w:rFonts w:ascii="仿宋" w:eastAsia="仿宋" w:hAnsi="仿宋" w:cs="仿宋" w:hint="default"/>
                <w:b/>
                <w:bCs/>
                <w:color w:val="FF0000"/>
              </w:rPr>
            </w:pPr>
          </w:p>
        </w:tc>
        <w:tc>
          <w:tcPr>
            <w:tcW w:w="2948" w:type="dxa"/>
            <w:vAlign w:val="center"/>
          </w:tcPr>
          <w:p w14:paraId="7B40032A" w14:textId="6F6A9F6D" w:rsidR="00530D1B" w:rsidRPr="00FE1F3E" w:rsidRDefault="00530D1B" w:rsidP="00A62470">
            <w:pPr>
              <w:ind w:firstLineChars="200" w:firstLine="480"/>
              <w:rPr>
                <w:rFonts w:ascii="仿宋" w:eastAsia="仿宋" w:hAnsi="仿宋" w:cs="仿宋"/>
                <w:sz w:val="24"/>
              </w:rPr>
            </w:pPr>
            <w:r w:rsidRPr="00A62470">
              <w:rPr>
                <w:rFonts w:ascii="仿宋" w:eastAsia="仿宋" w:hAnsi="仿宋" w:cs="仿宋" w:hint="eastAsia"/>
                <w:color w:val="00B0F0"/>
                <w:sz w:val="24"/>
              </w:rPr>
              <w:lastRenderedPageBreak/>
              <w:t>根据</w:t>
            </w:r>
            <w:r w:rsidRPr="00A62470">
              <w:rPr>
                <w:rFonts w:ascii="仿宋" w:eastAsia="仿宋" w:hAnsi="仿宋" w:cs="仿宋"/>
                <w:color w:val="00B0F0"/>
                <w:sz w:val="24"/>
              </w:rPr>
              <w:t>《对外经济贸易大学学</w:t>
            </w:r>
            <w:r w:rsidRPr="006C0267">
              <w:rPr>
                <w:rFonts w:ascii="仿宋" w:eastAsia="仿宋" w:hAnsi="仿宋" w:cs="仿宋"/>
                <w:color w:val="00B0F0"/>
                <w:sz w:val="24"/>
              </w:rPr>
              <w:t>术委员会章程（修订）》</w:t>
            </w:r>
            <w:r w:rsidRPr="006C0267">
              <w:rPr>
                <w:rFonts w:ascii="仿宋" w:eastAsia="仿宋" w:hAnsi="仿宋" w:cs="仿宋" w:hint="eastAsia"/>
                <w:color w:val="00B0F0"/>
                <w:sz w:val="24"/>
              </w:rPr>
              <w:t>，</w:t>
            </w:r>
            <w:r w:rsidRPr="006C0267">
              <w:rPr>
                <w:rFonts w:ascii="仿宋" w:eastAsia="仿宋" w:hAnsi="仿宋" w:cs="仿宋"/>
                <w:color w:val="00B0F0"/>
                <w:sz w:val="24"/>
              </w:rPr>
              <w:t>补充</w:t>
            </w:r>
            <w:r w:rsidRPr="006C0267">
              <w:rPr>
                <w:rFonts w:ascii="仿宋" w:eastAsia="仿宋" w:hAnsi="仿宋" w:cs="仿宋" w:hint="eastAsia"/>
                <w:color w:val="00B0F0"/>
                <w:sz w:val="24"/>
              </w:rPr>
              <w:t>阐述</w:t>
            </w:r>
            <w:r w:rsidRPr="006C0267">
              <w:rPr>
                <w:rFonts w:ascii="仿宋" w:eastAsia="仿宋" w:hAnsi="仿宋" w:cs="仿宋"/>
                <w:color w:val="00B0F0"/>
                <w:sz w:val="24"/>
              </w:rPr>
              <w:t>学术委员会</w:t>
            </w:r>
            <w:r w:rsidRPr="006C0267">
              <w:rPr>
                <w:rFonts w:ascii="仿宋" w:eastAsia="仿宋" w:hAnsi="仿宋" w:cs="仿宋" w:hint="eastAsia"/>
                <w:color w:val="00B0F0"/>
                <w:sz w:val="24"/>
              </w:rPr>
              <w:t>委员构成</w:t>
            </w:r>
            <w:r w:rsidRPr="006C0267">
              <w:rPr>
                <w:rFonts w:ascii="仿宋" w:eastAsia="仿宋" w:hAnsi="仿宋" w:cs="仿宋"/>
                <w:color w:val="00B0F0"/>
                <w:sz w:val="24"/>
              </w:rPr>
              <w:t>。</w:t>
            </w:r>
          </w:p>
        </w:tc>
        <w:tc>
          <w:tcPr>
            <w:tcW w:w="1479" w:type="dxa"/>
            <w:vAlign w:val="center"/>
          </w:tcPr>
          <w:p w14:paraId="30E9F487" w14:textId="202CABBF" w:rsidR="00530D1B" w:rsidRDefault="00CF5589" w:rsidP="000960C0">
            <w:pPr>
              <w:jc w:val="center"/>
              <w:rPr>
                <w:rFonts w:ascii="仿宋" w:eastAsia="仿宋" w:hAnsi="仿宋" w:cs="仿宋"/>
                <w:sz w:val="24"/>
              </w:rPr>
            </w:pPr>
            <w:r>
              <w:rPr>
                <w:rFonts w:ascii="仿宋" w:eastAsia="仿宋" w:hAnsi="仿宋" w:cs="仿宋" w:hint="eastAsia"/>
                <w:sz w:val="24"/>
              </w:rPr>
              <w:t>科研处</w:t>
            </w:r>
          </w:p>
        </w:tc>
      </w:tr>
      <w:tr w:rsidR="000960C0" w:rsidRPr="008E5512" w14:paraId="4910178B" w14:textId="1A56BA4F" w:rsidTr="000960C0">
        <w:tc>
          <w:tcPr>
            <w:tcW w:w="0" w:type="auto"/>
            <w:vAlign w:val="center"/>
          </w:tcPr>
          <w:p w14:paraId="64E5DBCE" w14:textId="77777777" w:rsidR="00530D1B" w:rsidRPr="00CD68C4" w:rsidRDefault="00530D1B" w:rsidP="00A62470">
            <w:pPr>
              <w:pStyle w:val="5"/>
              <w:widowControl/>
              <w:spacing w:before="0" w:beforeAutospacing="0" w:after="0" w:afterAutospacing="0"/>
              <w:ind w:firstLineChars="200" w:firstLine="480"/>
              <w:jc w:val="both"/>
              <w:rPr>
                <w:rFonts w:ascii="仿宋" w:eastAsia="仿宋" w:hAnsi="仿宋" w:cs="仿宋"/>
                <w:b w:val="0"/>
                <w:sz w:val="24"/>
                <w:szCs w:val="24"/>
                <w:lang w:val="en-US" w:eastAsia="zh-CN"/>
              </w:rPr>
            </w:pPr>
            <w:r w:rsidRPr="00CD68C4">
              <w:rPr>
                <w:rFonts w:ascii="仿宋" w:eastAsia="仿宋" w:hAnsi="仿宋" w:cs="仿宋"/>
                <w:b w:val="0"/>
                <w:sz w:val="24"/>
                <w:szCs w:val="24"/>
                <w:lang w:val="en-US" w:eastAsia="zh-CN"/>
              </w:rPr>
              <w:t>第二十条 学校设立学位评定委员会。学位评定委员会依照《中华人民共和国学位条例》设立并行使职权，决定学位授予及撤销，学位授权学科的设置、变更和撤销，研究处理学位授予中有争议的问题及其他有关问题。学位评定委员会按学科或跨学科设置分委员会。</w:t>
            </w:r>
          </w:p>
        </w:tc>
        <w:tc>
          <w:tcPr>
            <w:tcW w:w="0" w:type="auto"/>
            <w:vAlign w:val="center"/>
          </w:tcPr>
          <w:p w14:paraId="612E5217" w14:textId="2432310F" w:rsidR="00530D1B" w:rsidRPr="00CD68C4" w:rsidRDefault="00530D1B" w:rsidP="00A62470">
            <w:pPr>
              <w:pStyle w:val="5"/>
              <w:widowControl/>
              <w:spacing w:before="0" w:beforeAutospacing="0" w:after="0" w:afterAutospacing="0"/>
              <w:ind w:firstLineChars="200" w:firstLine="480"/>
              <w:rPr>
                <w:rFonts w:ascii="黑体" w:eastAsia="黑体" w:hAnsi="黑体" w:cs="仿宋"/>
                <w:b w:val="0"/>
                <w:sz w:val="24"/>
                <w:szCs w:val="24"/>
                <w:lang w:val="en-US" w:eastAsia="zh-CN"/>
              </w:rPr>
            </w:pPr>
            <w:bookmarkStart w:id="13" w:name="_Hlk99569132"/>
            <w:r w:rsidRPr="00CD68C4">
              <w:rPr>
                <w:rFonts w:ascii="仿宋" w:eastAsia="仿宋" w:hAnsi="仿宋" w:cs="仿宋"/>
                <w:b w:val="0"/>
                <w:kern w:val="2"/>
                <w:sz w:val="24"/>
                <w:szCs w:val="24"/>
                <w:lang w:val="en-US" w:eastAsia="zh-CN"/>
              </w:rPr>
              <w:t>第二十条 学校设立学位评定委员会。学位评定委员会依照《中华人民共和国学位条例》设立并行使职权，决定学位授予及撤销，学位授权学科的设置、变更和撤销，研究处理学位授予中有争议的问题及其他有关问题。学位评定委员会按学科或跨学科设置分委员会。</w:t>
            </w:r>
            <w:bookmarkEnd w:id="13"/>
          </w:p>
        </w:tc>
        <w:tc>
          <w:tcPr>
            <w:tcW w:w="2948" w:type="dxa"/>
            <w:vAlign w:val="center"/>
          </w:tcPr>
          <w:p w14:paraId="12CD59D7" w14:textId="77777777" w:rsidR="00530D1B" w:rsidRPr="00CD68C4" w:rsidRDefault="00530D1B" w:rsidP="00A62470">
            <w:pPr>
              <w:pStyle w:val="5"/>
              <w:widowControl/>
              <w:spacing w:before="0" w:beforeAutospacing="0" w:after="0" w:afterAutospacing="0"/>
              <w:ind w:firstLineChars="200" w:firstLine="480"/>
              <w:rPr>
                <w:rFonts w:ascii="仿宋" w:eastAsia="仿宋" w:hAnsi="仿宋" w:cs="仿宋"/>
                <w:b w:val="0"/>
                <w:kern w:val="2"/>
                <w:sz w:val="24"/>
                <w:szCs w:val="24"/>
                <w:lang w:val="en-US" w:eastAsia="zh-CN"/>
              </w:rPr>
            </w:pPr>
          </w:p>
        </w:tc>
        <w:tc>
          <w:tcPr>
            <w:tcW w:w="1479" w:type="dxa"/>
            <w:vAlign w:val="center"/>
          </w:tcPr>
          <w:p w14:paraId="0C362552" w14:textId="77777777" w:rsidR="00530D1B" w:rsidRPr="00CD68C4" w:rsidRDefault="00530D1B" w:rsidP="00A62470">
            <w:pPr>
              <w:pStyle w:val="5"/>
              <w:widowControl/>
              <w:spacing w:before="0" w:beforeAutospacing="0" w:after="0" w:afterAutospacing="0"/>
              <w:ind w:firstLineChars="200" w:firstLine="480"/>
              <w:rPr>
                <w:rFonts w:ascii="仿宋" w:eastAsia="仿宋" w:hAnsi="仿宋" w:cs="仿宋"/>
                <w:b w:val="0"/>
                <w:kern w:val="2"/>
                <w:sz w:val="24"/>
                <w:szCs w:val="24"/>
                <w:lang w:val="en-US" w:eastAsia="zh-CN"/>
              </w:rPr>
            </w:pPr>
          </w:p>
        </w:tc>
      </w:tr>
      <w:tr w:rsidR="000960C0" w:rsidRPr="008E5512" w14:paraId="6FCD123A" w14:textId="14426C3F" w:rsidTr="000960C0">
        <w:trPr>
          <w:trHeight w:hRule="exact" w:val="4017"/>
        </w:trPr>
        <w:tc>
          <w:tcPr>
            <w:tcW w:w="0" w:type="auto"/>
            <w:vAlign w:val="center"/>
          </w:tcPr>
          <w:p w14:paraId="09640B83" w14:textId="77777777" w:rsidR="00530D1B" w:rsidRPr="00CD68C4" w:rsidRDefault="00530D1B" w:rsidP="00A62470">
            <w:pPr>
              <w:rPr>
                <w:rFonts w:ascii="仿宋" w:eastAsia="仿宋" w:hAnsi="仿宋" w:cs="仿宋"/>
                <w:sz w:val="24"/>
              </w:rPr>
            </w:pPr>
          </w:p>
        </w:tc>
        <w:tc>
          <w:tcPr>
            <w:tcW w:w="0" w:type="auto"/>
            <w:vAlign w:val="center"/>
          </w:tcPr>
          <w:p w14:paraId="5E1A5629" w14:textId="77777777" w:rsidR="00530D1B" w:rsidRPr="008E5512" w:rsidRDefault="00530D1B" w:rsidP="00A62470">
            <w:pPr>
              <w:pStyle w:val="5"/>
              <w:widowControl/>
              <w:spacing w:before="0" w:beforeAutospacing="0" w:after="0" w:afterAutospacing="0"/>
              <w:ind w:firstLineChars="200" w:firstLine="482"/>
              <w:jc w:val="both"/>
              <w:rPr>
                <w:rFonts w:ascii="仿宋" w:eastAsia="仿宋" w:hAnsi="仿宋" w:cs="仿宋"/>
                <w:bCs/>
                <w:color w:val="FF0000"/>
                <w:kern w:val="2"/>
                <w:sz w:val="24"/>
                <w:szCs w:val="24"/>
                <w:lang w:val="en-US" w:eastAsia="zh-CN"/>
              </w:rPr>
            </w:pPr>
            <w:r w:rsidRPr="008E5512">
              <w:rPr>
                <w:rFonts w:ascii="仿宋" w:eastAsia="仿宋" w:hAnsi="仿宋" w:cs="仿宋" w:hint="eastAsia"/>
                <w:bCs/>
                <w:color w:val="FF0000"/>
                <w:kern w:val="2"/>
                <w:sz w:val="24"/>
                <w:szCs w:val="24"/>
                <w:lang w:val="en-US" w:eastAsia="zh-CN"/>
              </w:rPr>
              <w:t>第二十一条 学校设立招生工作领导小组/工作委员会。招生工作领导小组/工作委员会是学校招生工作中重大事项审议机构。其主要职责是：</w:t>
            </w:r>
          </w:p>
          <w:p w14:paraId="33685E3A" w14:textId="2F6D8F9C" w:rsidR="00530D1B" w:rsidRPr="008E5512" w:rsidRDefault="00530D1B" w:rsidP="00A62470">
            <w:pPr>
              <w:pStyle w:val="5"/>
              <w:widowControl/>
              <w:spacing w:before="0" w:beforeAutospacing="0" w:after="0" w:afterAutospacing="0"/>
              <w:ind w:firstLineChars="200" w:firstLine="482"/>
              <w:jc w:val="both"/>
              <w:rPr>
                <w:rFonts w:ascii="仿宋" w:eastAsia="仿宋" w:hAnsi="仿宋" w:cs="仿宋"/>
                <w:bCs/>
                <w:color w:val="FF0000"/>
                <w:kern w:val="2"/>
                <w:sz w:val="24"/>
                <w:szCs w:val="24"/>
                <w:lang w:val="en-US" w:eastAsia="zh-CN"/>
              </w:rPr>
            </w:pPr>
            <w:r w:rsidRPr="008E5512">
              <w:rPr>
                <w:rFonts w:ascii="仿宋" w:eastAsia="仿宋" w:hAnsi="仿宋" w:cs="仿宋" w:hint="eastAsia"/>
                <w:bCs/>
                <w:color w:val="FF0000"/>
                <w:kern w:val="2"/>
                <w:sz w:val="24"/>
                <w:szCs w:val="24"/>
                <w:lang w:val="en-US" w:eastAsia="zh-CN"/>
              </w:rPr>
              <w:t>（一）审定招生工作重要管理规则、办法及招生计划；</w:t>
            </w:r>
          </w:p>
          <w:p w14:paraId="45F3B029" w14:textId="77777777" w:rsidR="00530D1B" w:rsidRPr="008E5512" w:rsidRDefault="00530D1B" w:rsidP="00A62470">
            <w:pPr>
              <w:pStyle w:val="5"/>
              <w:widowControl/>
              <w:spacing w:before="0" w:beforeAutospacing="0" w:after="0" w:afterAutospacing="0"/>
              <w:ind w:firstLineChars="200" w:firstLine="482"/>
              <w:jc w:val="both"/>
              <w:rPr>
                <w:rFonts w:ascii="仿宋" w:eastAsia="仿宋" w:hAnsi="仿宋" w:cs="仿宋"/>
                <w:bCs/>
                <w:color w:val="FF0000"/>
                <w:kern w:val="2"/>
                <w:sz w:val="24"/>
                <w:szCs w:val="24"/>
                <w:lang w:val="en-US" w:eastAsia="zh-CN"/>
              </w:rPr>
            </w:pPr>
            <w:r w:rsidRPr="008E5512">
              <w:rPr>
                <w:rFonts w:ascii="仿宋" w:eastAsia="仿宋" w:hAnsi="仿宋" w:cs="仿宋" w:hint="eastAsia"/>
                <w:bCs/>
                <w:color w:val="FF0000"/>
                <w:kern w:val="2"/>
                <w:sz w:val="24"/>
                <w:szCs w:val="24"/>
                <w:lang w:val="en-US" w:eastAsia="zh-CN"/>
              </w:rPr>
              <w:t>（二）审定录取工作重要事项；</w:t>
            </w:r>
          </w:p>
          <w:p w14:paraId="30B9ED9C" w14:textId="77777777" w:rsidR="00530D1B" w:rsidRPr="008E5512" w:rsidRDefault="00530D1B" w:rsidP="00A62470">
            <w:pPr>
              <w:pStyle w:val="5"/>
              <w:widowControl/>
              <w:spacing w:before="0" w:beforeAutospacing="0" w:after="0" w:afterAutospacing="0"/>
              <w:ind w:firstLineChars="200" w:firstLine="482"/>
              <w:jc w:val="both"/>
              <w:rPr>
                <w:rFonts w:ascii="仿宋" w:eastAsia="仿宋" w:hAnsi="仿宋" w:cs="仿宋"/>
                <w:bCs/>
                <w:color w:val="FF0000"/>
                <w:kern w:val="2"/>
                <w:sz w:val="24"/>
                <w:szCs w:val="24"/>
                <w:lang w:val="en-US" w:eastAsia="zh-CN"/>
              </w:rPr>
            </w:pPr>
            <w:r w:rsidRPr="008E5512">
              <w:rPr>
                <w:rFonts w:ascii="仿宋" w:eastAsia="仿宋" w:hAnsi="仿宋" w:cs="仿宋" w:hint="eastAsia"/>
                <w:bCs/>
                <w:color w:val="FF0000"/>
                <w:kern w:val="2"/>
                <w:sz w:val="24"/>
                <w:szCs w:val="24"/>
                <w:lang w:val="en-US" w:eastAsia="zh-CN"/>
              </w:rPr>
              <w:t>（三）对招生工作重要事项进行监督、检查，保障各项工作依法依规开展；</w:t>
            </w:r>
          </w:p>
          <w:p w14:paraId="31359620" w14:textId="42E12FD8" w:rsidR="00530D1B" w:rsidRPr="008E5512" w:rsidRDefault="00530D1B" w:rsidP="00A62470">
            <w:pPr>
              <w:pStyle w:val="5"/>
              <w:widowControl/>
              <w:spacing w:before="0" w:beforeAutospacing="0" w:after="0" w:afterAutospacing="0"/>
              <w:ind w:firstLineChars="200" w:firstLine="482"/>
              <w:jc w:val="both"/>
              <w:rPr>
                <w:rFonts w:ascii="仿宋" w:eastAsia="仿宋" w:hAnsi="仿宋" w:cs="仿宋"/>
                <w:bCs/>
                <w:color w:val="FF0000"/>
                <w:kern w:val="2"/>
                <w:sz w:val="24"/>
                <w:szCs w:val="24"/>
                <w:lang w:val="en-US" w:eastAsia="zh-CN"/>
              </w:rPr>
            </w:pPr>
            <w:r w:rsidRPr="008E5512">
              <w:rPr>
                <w:rFonts w:ascii="仿宋" w:eastAsia="仿宋" w:hAnsi="仿宋" w:cs="仿宋" w:hint="eastAsia"/>
                <w:bCs/>
                <w:color w:val="FF0000"/>
                <w:kern w:val="2"/>
                <w:sz w:val="24"/>
                <w:szCs w:val="24"/>
                <w:lang w:val="en-US" w:eastAsia="zh-CN"/>
              </w:rPr>
              <w:t>（四）其他有关招生工作的重大事项。</w:t>
            </w:r>
          </w:p>
        </w:tc>
        <w:tc>
          <w:tcPr>
            <w:tcW w:w="2948" w:type="dxa"/>
            <w:vAlign w:val="center"/>
          </w:tcPr>
          <w:p w14:paraId="6D4BA302" w14:textId="69170DF9" w:rsidR="00530D1B" w:rsidRPr="00A62470" w:rsidRDefault="00530D1B" w:rsidP="00A62470">
            <w:pPr>
              <w:pStyle w:val="5"/>
              <w:widowControl/>
              <w:spacing w:before="0" w:beforeAutospacing="0" w:after="0" w:afterAutospacing="0"/>
              <w:ind w:firstLineChars="200" w:firstLine="480"/>
              <w:jc w:val="both"/>
              <w:rPr>
                <w:rFonts w:ascii="仿宋" w:eastAsia="仿宋" w:hAnsi="仿宋" w:cs="仿宋"/>
                <w:b w:val="0"/>
                <w:color w:val="00B0F0"/>
                <w:kern w:val="2"/>
                <w:sz w:val="24"/>
                <w:szCs w:val="24"/>
                <w:lang w:val="en-US" w:eastAsia="zh-CN"/>
              </w:rPr>
            </w:pPr>
            <w:r w:rsidRPr="00A62470">
              <w:rPr>
                <w:rFonts w:ascii="仿宋" w:eastAsia="仿宋" w:hAnsi="仿宋" w:cs="仿宋" w:hint="eastAsia"/>
                <w:b w:val="0"/>
                <w:color w:val="00B0F0"/>
                <w:kern w:val="2"/>
                <w:sz w:val="24"/>
                <w:szCs w:val="24"/>
                <w:lang w:val="en-US" w:eastAsia="zh-CN"/>
              </w:rPr>
              <w:t>根据《高等教育法》三十二条规定</w:t>
            </w:r>
            <w:r w:rsidRPr="00A62470">
              <w:rPr>
                <w:rFonts w:ascii="仿宋" w:eastAsia="仿宋" w:hAnsi="仿宋" w:cs="仿宋"/>
                <w:b w:val="0"/>
                <w:color w:val="00B0F0"/>
                <w:kern w:val="2"/>
                <w:sz w:val="24"/>
                <w:szCs w:val="24"/>
                <w:lang w:val="en-US" w:eastAsia="zh-CN"/>
              </w:rPr>
              <w:t>，</w:t>
            </w:r>
            <w:r w:rsidRPr="00A62470">
              <w:rPr>
                <w:rFonts w:ascii="仿宋" w:eastAsia="仿宋" w:hAnsi="仿宋" w:cs="仿宋" w:hint="eastAsia"/>
                <w:b w:val="0"/>
                <w:color w:val="00B0F0"/>
                <w:kern w:val="2"/>
                <w:sz w:val="24"/>
                <w:szCs w:val="24"/>
                <w:lang w:val="en-US" w:eastAsia="zh-CN"/>
              </w:rPr>
              <w:t>学校根据社会需求、办学条件和国家核定的办学规模，制定招生方案，自主调节系科招生比例。</w:t>
            </w:r>
          </w:p>
        </w:tc>
        <w:tc>
          <w:tcPr>
            <w:tcW w:w="1479" w:type="dxa"/>
            <w:vAlign w:val="center"/>
          </w:tcPr>
          <w:p w14:paraId="533F5BDE" w14:textId="6B9F49FB" w:rsidR="00530D1B" w:rsidRPr="00DE1FC3" w:rsidRDefault="00CF5589" w:rsidP="000960C0">
            <w:pPr>
              <w:pStyle w:val="5"/>
              <w:widowControl/>
              <w:spacing w:before="0" w:beforeAutospacing="0" w:after="0" w:afterAutospacing="0"/>
              <w:jc w:val="center"/>
              <w:rPr>
                <w:rFonts w:ascii="仿宋" w:eastAsia="仿宋" w:hAnsi="仿宋" w:cs="仿宋"/>
                <w:b w:val="0"/>
                <w:kern w:val="2"/>
                <w:sz w:val="24"/>
                <w:szCs w:val="24"/>
                <w:lang w:val="en-US" w:eastAsia="zh-CN"/>
              </w:rPr>
            </w:pPr>
            <w:r>
              <w:rPr>
                <w:rFonts w:ascii="仿宋" w:eastAsia="仿宋" w:hAnsi="仿宋" w:cs="仿宋" w:hint="eastAsia"/>
                <w:b w:val="0"/>
                <w:kern w:val="2"/>
                <w:sz w:val="24"/>
                <w:szCs w:val="24"/>
                <w:lang w:val="en-US" w:eastAsia="zh-CN"/>
              </w:rPr>
              <w:t>招就处</w:t>
            </w:r>
            <w:r w:rsidR="000960C0">
              <w:rPr>
                <w:rFonts w:ascii="仿宋" w:eastAsia="仿宋" w:hAnsi="仿宋" w:cs="仿宋" w:hint="eastAsia"/>
                <w:b w:val="0"/>
                <w:kern w:val="2"/>
                <w:sz w:val="24"/>
                <w:szCs w:val="24"/>
                <w:lang w:val="en-US" w:eastAsia="zh-CN"/>
              </w:rPr>
              <w:t xml:space="preserve"> </w:t>
            </w:r>
            <w:r w:rsidR="000960C0">
              <w:rPr>
                <w:rFonts w:ascii="仿宋" w:eastAsia="仿宋" w:hAnsi="仿宋" w:cs="仿宋"/>
                <w:b w:val="0"/>
                <w:kern w:val="2"/>
                <w:sz w:val="24"/>
                <w:szCs w:val="24"/>
                <w:lang w:val="en-US" w:eastAsia="zh-CN"/>
              </w:rPr>
              <w:t xml:space="preserve">  </w:t>
            </w:r>
            <w:r>
              <w:rPr>
                <w:rFonts w:ascii="仿宋" w:eastAsia="仿宋" w:hAnsi="仿宋" w:cs="仿宋" w:hint="eastAsia"/>
                <w:b w:val="0"/>
                <w:kern w:val="2"/>
                <w:sz w:val="24"/>
                <w:szCs w:val="24"/>
                <w:lang w:val="en-US" w:eastAsia="zh-CN"/>
              </w:rPr>
              <w:t>研究生院</w:t>
            </w:r>
          </w:p>
        </w:tc>
      </w:tr>
      <w:tr w:rsidR="000960C0" w:rsidRPr="00CD68C4" w14:paraId="5C566856" w14:textId="40B42938" w:rsidTr="000960C0">
        <w:tc>
          <w:tcPr>
            <w:tcW w:w="0" w:type="auto"/>
            <w:vAlign w:val="center"/>
          </w:tcPr>
          <w:p w14:paraId="29413BA6" w14:textId="0B99B7B5" w:rsidR="00530D1B" w:rsidRPr="00CD68C4" w:rsidRDefault="00530D1B" w:rsidP="00A62470">
            <w:pPr>
              <w:ind w:firstLineChars="200" w:firstLine="480"/>
              <w:rPr>
                <w:rFonts w:ascii="仿宋" w:eastAsia="仿宋" w:hAnsi="仿宋" w:cs="仿宋"/>
                <w:sz w:val="24"/>
              </w:rPr>
            </w:pPr>
            <w:bookmarkStart w:id="14" w:name="_Hlk99632358"/>
            <w:r w:rsidRPr="00CD68C4">
              <w:rPr>
                <w:rFonts w:ascii="仿宋" w:eastAsia="仿宋" w:hAnsi="仿宋" w:cs="仿宋" w:hint="eastAsia"/>
                <w:sz w:val="24"/>
              </w:rPr>
              <w:t>第二十一条 学校设立人才培养委员会</w:t>
            </w:r>
            <w:bookmarkEnd w:id="14"/>
            <w:r w:rsidRPr="00CD68C4">
              <w:rPr>
                <w:rFonts w:ascii="仿宋" w:eastAsia="仿宋" w:hAnsi="仿宋" w:cs="仿宋" w:hint="eastAsia"/>
                <w:sz w:val="24"/>
              </w:rPr>
              <w:t>。人才培养委员会是学校教育教学管理工作中重要事项审议机构</w:t>
            </w:r>
            <w:r w:rsidRPr="00CC0412">
              <w:rPr>
                <w:rFonts w:ascii="仿宋" w:eastAsia="仿宋" w:hAnsi="仿宋" w:cs="仿宋" w:hint="eastAsia"/>
                <w:sz w:val="24"/>
              </w:rPr>
              <w:t>。</w:t>
            </w:r>
            <w:r w:rsidRPr="00CC0412">
              <w:rPr>
                <w:rFonts w:ascii="仿宋" w:eastAsia="仿宋" w:hAnsi="仿宋" w:cs="仿宋" w:hint="eastAsia"/>
                <w:strike/>
                <w:sz w:val="24"/>
              </w:rPr>
              <w:t>学校人才培养委员会按其章程组建，</w:t>
            </w:r>
            <w:r w:rsidRPr="00CD68C4">
              <w:rPr>
                <w:rFonts w:ascii="仿宋" w:eastAsia="仿宋" w:hAnsi="仿宋" w:cs="仿宋" w:hint="eastAsia"/>
                <w:sz w:val="24"/>
              </w:rPr>
              <w:t>其主要职责是：</w:t>
            </w:r>
          </w:p>
          <w:p w14:paraId="469A1D74"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（一）研究人才培养工作中改革与发展的重大问题，并提出决策咨询建议；</w:t>
            </w:r>
          </w:p>
          <w:p w14:paraId="2168D64A"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（二）</w:t>
            </w:r>
            <w:r w:rsidRPr="00E1434D">
              <w:rPr>
                <w:rFonts w:ascii="仿宋" w:eastAsia="仿宋" w:hAnsi="仿宋" w:cs="仿宋" w:hint="eastAsia"/>
                <w:strike/>
                <w:sz w:val="24"/>
              </w:rPr>
              <w:t>组织</w:t>
            </w:r>
            <w:r w:rsidRPr="00CD68C4">
              <w:rPr>
                <w:rFonts w:ascii="仿宋" w:eastAsia="仿宋" w:hAnsi="仿宋" w:cs="仿宋" w:hint="eastAsia"/>
                <w:sz w:val="24"/>
              </w:rPr>
              <w:t>审定人才培养计划、专业培养方案及涉及人才培养的管理制度；</w:t>
            </w:r>
          </w:p>
          <w:p w14:paraId="4DF1A4FB" w14:textId="77777777" w:rsidR="00530D1B" w:rsidRPr="00E1434D" w:rsidRDefault="00530D1B" w:rsidP="00A62470">
            <w:pPr>
              <w:ind w:firstLineChars="200" w:firstLine="480"/>
              <w:rPr>
                <w:rFonts w:ascii="仿宋" w:eastAsia="仿宋" w:hAnsi="仿宋" w:cs="仿宋"/>
                <w:strike/>
                <w:sz w:val="24"/>
              </w:rPr>
            </w:pPr>
            <w:r w:rsidRPr="00E1434D">
              <w:rPr>
                <w:rFonts w:ascii="仿宋" w:eastAsia="仿宋" w:hAnsi="仿宋" w:cs="仿宋" w:hint="eastAsia"/>
                <w:strike/>
                <w:sz w:val="24"/>
              </w:rPr>
              <w:t>（三）组织审定人才培养方面的表彰方案，评议和推荐优秀教学成果奖及优秀教师；</w:t>
            </w:r>
          </w:p>
          <w:p w14:paraId="4A5311B1" w14:textId="77777777" w:rsidR="00530D1B" w:rsidRPr="00E1434D" w:rsidRDefault="00530D1B" w:rsidP="00A62470">
            <w:pPr>
              <w:ind w:firstLineChars="200" w:firstLine="480"/>
              <w:rPr>
                <w:rFonts w:ascii="仿宋" w:eastAsia="仿宋" w:hAnsi="仿宋" w:cs="仿宋"/>
                <w:strike/>
                <w:sz w:val="24"/>
              </w:rPr>
            </w:pPr>
            <w:r w:rsidRPr="00E1434D">
              <w:rPr>
                <w:rFonts w:ascii="仿宋" w:eastAsia="仿宋" w:hAnsi="仿宋" w:cs="仿宋" w:hint="eastAsia"/>
                <w:strike/>
                <w:sz w:val="24"/>
              </w:rPr>
              <w:t>（四）指导招生、专业建设、课程建设、教材建设、教学组织建设、教学设施建设、</w:t>
            </w:r>
            <w:r w:rsidRPr="00E1434D">
              <w:rPr>
                <w:rFonts w:ascii="仿宋" w:eastAsia="仿宋" w:hAnsi="仿宋" w:cs="仿宋" w:hint="eastAsia"/>
                <w:strike/>
                <w:sz w:val="24"/>
              </w:rPr>
              <w:lastRenderedPageBreak/>
              <w:t>教师教学培训、学生管理和就业等工作；</w:t>
            </w:r>
          </w:p>
          <w:p w14:paraId="6FDA8B57" w14:textId="77777777" w:rsidR="00530D1B" w:rsidRPr="00E1434D" w:rsidRDefault="00530D1B" w:rsidP="00A62470">
            <w:pPr>
              <w:ind w:firstLineChars="200" w:firstLine="480"/>
              <w:rPr>
                <w:rFonts w:ascii="仿宋" w:eastAsia="仿宋" w:hAnsi="仿宋" w:cs="仿宋"/>
                <w:strike/>
                <w:sz w:val="24"/>
              </w:rPr>
            </w:pPr>
            <w:r w:rsidRPr="00E1434D">
              <w:rPr>
                <w:rFonts w:ascii="仿宋" w:eastAsia="仿宋" w:hAnsi="仿宋" w:cs="仿宋" w:hint="eastAsia"/>
                <w:strike/>
                <w:sz w:val="24"/>
              </w:rPr>
              <w:t>（五）听取和审议人才培养年度工作计划与年度质量报告，检查办学质量，研究讨论人才培养质量改进及保障措施；</w:t>
            </w:r>
          </w:p>
          <w:p w14:paraId="2E2072DB" w14:textId="77777777" w:rsidR="00530D1B" w:rsidRPr="00E1434D" w:rsidRDefault="00530D1B" w:rsidP="00A62470">
            <w:pPr>
              <w:ind w:firstLineChars="200" w:firstLine="480"/>
              <w:rPr>
                <w:rFonts w:ascii="仿宋" w:eastAsia="仿宋" w:hAnsi="仿宋" w:cs="仿宋"/>
                <w:strike/>
                <w:sz w:val="24"/>
              </w:rPr>
            </w:pPr>
            <w:r w:rsidRPr="00E1434D">
              <w:rPr>
                <w:rFonts w:ascii="仿宋" w:eastAsia="仿宋" w:hAnsi="仿宋" w:cs="仿宋" w:hint="eastAsia"/>
                <w:strike/>
                <w:sz w:val="24"/>
              </w:rPr>
              <w:t xml:space="preserve">（六）组织鉴定教学事故及其他有影响教学质量的问题，审定人才培养方面的教师与学生处分方案，受理和仲裁学生对品德、学业有关问题的争议； </w:t>
            </w:r>
          </w:p>
          <w:p w14:paraId="7940582D" w14:textId="27777BDD" w:rsidR="00530D1B" w:rsidRPr="00CD68C4" w:rsidRDefault="00530D1B" w:rsidP="00A62470">
            <w:pPr>
              <w:ind w:firstLineChars="200" w:firstLine="480"/>
              <w:rPr>
                <w:rFonts w:ascii="仿宋" w:eastAsia="仿宋" w:hAnsi="仿宋" w:cs="仿宋"/>
                <w:sz w:val="24"/>
              </w:rPr>
            </w:pPr>
            <w:r w:rsidRPr="00E1434D">
              <w:rPr>
                <w:rFonts w:ascii="仿宋" w:eastAsia="仿宋" w:hAnsi="仿宋" w:cs="仿宋" w:hint="eastAsia"/>
                <w:sz w:val="24"/>
              </w:rPr>
              <w:t>（七）其他需要人才培养委员会决策的重大事项。</w:t>
            </w:r>
          </w:p>
        </w:tc>
        <w:tc>
          <w:tcPr>
            <w:tcW w:w="0" w:type="auto"/>
            <w:vAlign w:val="center"/>
          </w:tcPr>
          <w:p w14:paraId="3483A804" w14:textId="40C9CCB1" w:rsidR="00530D1B" w:rsidRPr="008E5512" w:rsidRDefault="00530D1B" w:rsidP="00A62470">
            <w:pPr>
              <w:ind w:firstLineChars="200" w:firstLine="482"/>
              <w:rPr>
                <w:rFonts w:ascii="仿宋" w:eastAsia="仿宋" w:hAnsi="仿宋" w:cs="仿宋"/>
                <w:b/>
                <w:bCs/>
                <w:strike/>
                <w:color w:val="FF0000"/>
                <w:sz w:val="24"/>
              </w:rPr>
            </w:pPr>
            <w:r w:rsidRPr="008E5512">
              <w:rPr>
                <w:rFonts w:ascii="仿宋" w:eastAsia="仿宋" w:hAnsi="仿宋" w:cs="仿宋" w:hint="eastAsia"/>
                <w:b/>
                <w:bCs/>
                <w:color w:val="FF0000"/>
                <w:sz w:val="24"/>
              </w:rPr>
              <w:lastRenderedPageBreak/>
              <w:t>第二十二条</w:t>
            </w:r>
            <w:r w:rsidRPr="00CD68C4">
              <w:rPr>
                <w:rFonts w:ascii="仿宋" w:eastAsia="仿宋" w:hAnsi="仿宋" w:cs="仿宋" w:hint="eastAsia"/>
                <w:sz w:val="24"/>
              </w:rPr>
              <w:t xml:space="preserve"> 学校设立人才培养委员会。人才培养委员会是学校教育教学管理工作中重要事项审议机构。</w:t>
            </w:r>
            <w:r w:rsidRPr="00CC0412">
              <w:rPr>
                <w:rFonts w:ascii="仿宋" w:eastAsia="仿宋" w:hAnsi="仿宋" w:cs="仿宋" w:hint="eastAsia"/>
                <w:sz w:val="24"/>
              </w:rPr>
              <w:t>主要职责是：</w:t>
            </w:r>
          </w:p>
          <w:p w14:paraId="39D16A0F"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（一）研究人才培养工作中改革与发展的重大问题，并提出决策咨询建议；</w:t>
            </w:r>
          </w:p>
          <w:p w14:paraId="31DE9BAA" w14:textId="46230AC5" w:rsidR="00530D1B" w:rsidRPr="008E5512" w:rsidRDefault="00530D1B" w:rsidP="00A62470">
            <w:pPr>
              <w:ind w:firstLineChars="200" w:firstLine="482"/>
              <w:rPr>
                <w:rFonts w:ascii="仿宋" w:eastAsia="仿宋" w:hAnsi="仿宋" w:cs="仿宋"/>
                <w:b/>
                <w:bCs/>
                <w:color w:val="FF0000"/>
                <w:sz w:val="24"/>
              </w:rPr>
            </w:pPr>
            <w:r w:rsidRPr="008E5512">
              <w:rPr>
                <w:rFonts w:ascii="仿宋" w:eastAsia="仿宋" w:hAnsi="仿宋" w:cs="仿宋" w:hint="eastAsia"/>
                <w:b/>
                <w:bCs/>
                <w:color w:val="FF0000"/>
                <w:sz w:val="24"/>
              </w:rPr>
              <w:t>（二）</w:t>
            </w:r>
            <w:r w:rsidRPr="00CD68C4">
              <w:rPr>
                <w:rFonts w:ascii="仿宋" w:eastAsia="仿宋" w:hAnsi="仿宋" w:cs="仿宋" w:hint="eastAsia"/>
                <w:sz w:val="24"/>
              </w:rPr>
              <w:t>审定人才培养</w:t>
            </w:r>
            <w:r w:rsidRPr="008E5512">
              <w:rPr>
                <w:rFonts w:ascii="仿宋" w:eastAsia="仿宋" w:hAnsi="仿宋" w:cs="仿宋" w:hint="eastAsia"/>
                <w:b/>
                <w:bCs/>
                <w:color w:val="FF0000"/>
                <w:sz w:val="24"/>
              </w:rPr>
              <w:t>及质量提升</w:t>
            </w:r>
            <w:r w:rsidRPr="00CD68C4">
              <w:rPr>
                <w:rFonts w:ascii="仿宋" w:eastAsia="仿宋" w:hAnsi="仿宋" w:cs="仿宋" w:hint="eastAsia"/>
                <w:sz w:val="24"/>
              </w:rPr>
              <w:t>计划</w:t>
            </w:r>
            <w:r w:rsidRPr="008E5512">
              <w:rPr>
                <w:rFonts w:ascii="仿宋" w:eastAsia="仿宋" w:hAnsi="仿宋" w:cs="仿宋" w:hint="eastAsia"/>
                <w:b/>
                <w:bCs/>
                <w:color w:val="FF0000"/>
                <w:sz w:val="24"/>
              </w:rPr>
              <w:t>等重大制度与办法；</w:t>
            </w:r>
          </w:p>
          <w:p w14:paraId="440696E8" w14:textId="77777777" w:rsidR="00530D1B" w:rsidRPr="008E5512" w:rsidRDefault="00530D1B" w:rsidP="00A62470">
            <w:pPr>
              <w:ind w:firstLineChars="200" w:firstLine="482"/>
              <w:rPr>
                <w:rFonts w:ascii="仿宋" w:eastAsia="仿宋" w:hAnsi="仿宋" w:cs="仿宋"/>
                <w:b/>
                <w:bCs/>
                <w:color w:val="FF0000"/>
                <w:sz w:val="24"/>
              </w:rPr>
            </w:pPr>
            <w:r w:rsidRPr="008E5512">
              <w:rPr>
                <w:rFonts w:ascii="仿宋" w:eastAsia="仿宋" w:hAnsi="仿宋" w:cs="仿宋" w:hint="eastAsia"/>
                <w:b/>
                <w:bCs/>
                <w:color w:val="FF0000"/>
                <w:sz w:val="24"/>
              </w:rPr>
              <w:t>（三）审议人才培养过程中的重大争议事项；</w:t>
            </w:r>
          </w:p>
          <w:p w14:paraId="198D49D6" w14:textId="4960F3D8" w:rsidR="00530D1B" w:rsidRPr="008E5512" w:rsidRDefault="00530D1B" w:rsidP="00A62470">
            <w:pPr>
              <w:ind w:firstLineChars="200" w:firstLine="482"/>
              <w:rPr>
                <w:rFonts w:ascii="仿宋" w:eastAsia="仿宋" w:hAnsi="仿宋" w:cs="仿宋"/>
                <w:b/>
                <w:bCs/>
                <w:color w:val="FF0000"/>
                <w:sz w:val="24"/>
              </w:rPr>
            </w:pPr>
            <w:r w:rsidRPr="008E5512">
              <w:rPr>
                <w:rFonts w:ascii="仿宋" w:eastAsia="仿宋" w:hAnsi="仿宋" w:cs="仿宋" w:hint="eastAsia"/>
                <w:b/>
                <w:bCs/>
                <w:color w:val="FF0000"/>
                <w:sz w:val="24"/>
              </w:rPr>
              <w:t>（四）</w:t>
            </w:r>
            <w:r w:rsidRPr="00CD68C4">
              <w:rPr>
                <w:rFonts w:ascii="仿宋" w:eastAsia="仿宋" w:hAnsi="仿宋" w:cs="仿宋" w:hint="eastAsia"/>
                <w:sz w:val="24"/>
              </w:rPr>
              <w:t>其他需要人才培养委员会</w:t>
            </w:r>
            <w:r w:rsidRPr="008E5512">
              <w:rPr>
                <w:rFonts w:ascii="仿宋" w:eastAsia="仿宋" w:hAnsi="仿宋" w:cs="仿宋" w:hint="eastAsia"/>
                <w:b/>
                <w:bCs/>
                <w:color w:val="FF0000"/>
                <w:sz w:val="24"/>
              </w:rPr>
              <w:t>审议、决策或提供决策咨询的重要事项。</w:t>
            </w:r>
          </w:p>
        </w:tc>
        <w:tc>
          <w:tcPr>
            <w:tcW w:w="2948" w:type="dxa"/>
            <w:vAlign w:val="center"/>
          </w:tcPr>
          <w:p w14:paraId="2D910D00" w14:textId="3C1DC690" w:rsidR="00530D1B" w:rsidRPr="00A62470" w:rsidRDefault="00530D1B" w:rsidP="00A62470">
            <w:pPr>
              <w:ind w:firstLineChars="200" w:firstLine="480"/>
              <w:rPr>
                <w:rFonts w:ascii="仿宋" w:eastAsia="仿宋" w:hAnsi="仿宋" w:cs="仿宋"/>
                <w:b/>
                <w:bCs/>
                <w:color w:val="00B0F0"/>
                <w:sz w:val="24"/>
              </w:rPr>
            </w:pPr>
            <w:r w:rsidRPr="00A62470">
              <w:rPr>
                <w:rFonts w:ascii="仿宋" w:eastAsia="仿宋" w:hAnsi="仿宋" w:cs="仿宋" w:hint="eastAsia"/>
                <w:color w:val="00B0F0"/>
                <w:sz w:val="24"/>
              </w:rPr>
              <w:t>根据《北京高等教育本科人才培养质量提升行动计划（2022-2024年）》《教育部 国家发展改革委 财政部关于加快新时代研究生教育改革发展的意见》《北京研究生教育质量提升行动计划（2022—2024年）》等文件精神，增加人才培养质量提升内容。</w:t>
            </w:r>
          </w:p>
        </w:tc>
        <w:tc>
          <w:tcPr>
            <w:tcW w:w="1479" w:type="dxa"/>
            <w:vAlign w:val="center"/>
          </w:tcPr>
          <w:p w14:paraId="5A9E0D74" w14:textId="70B1EBAF" w:rsidR="00530D1B" w:rsidRPr="00E1434D" w:rsidRDefault="00CF5589" w:rsidP="000960C0">
            <w:pPr>
              <w:jc w:val="center"/>
              <w:rPr>
                <w:rFonts w:ascii="仿宋" w:eastAsia="仿宋" w:hAnsi="仿宋" w:cs="仿宋"/>
                <w:sz w:val="24"/>
              </w:rPr>
            </w:pPr>
            <w:r>
              <w:rPr>
                <w:rFonts w:ascii="仿宋" w:eastAsia="仿宋" w:hAnsi="仿宋" w:cs="仿宋" w:hint="eastAsia"/>
                <w:sz w:val="24"/>
              </w:rPr>
              <w:t>教务处</w:t>
            </w:r>
            <w:r w:rsidR="000960C0">
              <w:rPr>
                <w:rFonts w:ascii="仿宋" w:eastAsia="仿宋" w:hAnsi="仿宋" w:cs="仿宋" w:hint="eastAsia"/>
                <w:sz w:val="24"/>
              </w:rPr>
              <w:t xml:space="preserve"> </w:t>
            </w:r>
            <w:r w:rsidR="000960C0">
              <w:rPr>
                <w:rFonts w:ascii="仿宋" w:eastAsia="仿宋" w:hAnsi="仿宋" w:cs="仿宋"/>
                <w:sz w:val="24"/>
              </w:rPr>
              <w:t xml:space="preserve">  </w:t>
            </w:r>
            <w:r>
              <w:rPr>
                <w:rFonts w:ascii="仿宋" w:eastAsia="仿宋" w:hAnsi="仿宋" w:cs="仿宋" w:hint="eastAsia"/>
                <w:sz w:val="24"/>
              </w:rPr>
              <w:t>研究生院</w:t>
            </w:r>
          </w:p>
        </w:tc>
      </w:tr>
      <w:tr w:rsidR="000960C0" w:rsidRPr="00CD68C4" w14:paraId="39B08135" w14:textId="7C76F93F" w:rsidTr="000960C0">
        <w:tc>
          <w:tcPr>
            <w:tcW w:w="0" w:type="auto"/>
            <w:vAlign w:val="center"/>
          </w:tcPr>
          <w:p w14:paraId="1EAD7581"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第二十二条 学校教职工代表大会是教职员工依法参与学校民主管理和监督的基本形式。学校教职工代表大会代表以学院（部）等基层组织为单位，由教职员工直接选举产生。其中，教师代表不得低于代表总数的60%。</w:t>
            </w:r>
          </w:p>
          <w:p w14:paraId="7F819E9D"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学校教职工代表大会在学校党委领导下开展工作，行使下列职权：</w:t>
            </w:r>
          </w:p>
          <w:p w14:paraId="2AAEFB8D"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（一）听取学校章程草案的制定和修订情况报告，提出修改意见和建议；</w:t>
            </w:r>
          </w:p>
          <w:p w14:paraId="15F51649"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（二）听取学校发展规划、教职员工队伍建设、教育教学改革、校园建设以及其他重大改革和重大问题解决方案的报告，提出意见和建议；</w:t>
            </w:r>
          </w:p>
          <w:p w14:paraId="76649BA0"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（三）听取学校年度工作、财务工作、工会工作报告以及其他专项工作报告，提出</w:t>
            </w:r>
            <w:r w:rsidRPr="00CD68C4">
              <w:rPr>
                <w:rFonts w:ascii="仿宋" w:eastAsia="仿宋" w:hAnsi="仿宋" w:cs="仿宋" w:hint="eastAsia"/>
                <w:sz w:val="24"/>
              </w:rPr>
              <w:lastRenderedPageBreak/>
              <w:t>意见和建议；</w:t>
            </w:r>
          </w:p>
          <w:p w14:paraId="0CB3304E"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（四）讨论通过学校提出的与教职员工利益直接相关的福利、校内分配实施方案以及相应的教职员工聘任、考核、奖惩办法；</w:t>
            </w:r>
          </w:p>
          <w:p w14:paraId="5150D875"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（五）审议学校上一届（次）教职工代表大会提案的办理情况报告；</w:t>
            </w:r>
          </w:p>
          <w:p w14:paraId="258CDC38"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（六）按照有关工作规定和安排评议学校领导干部；</w:t>
            </w:r>
          </w:p>
          <w:p w14:paraId="27E91069"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（七）通过多种方式对学校工作提出意见和建议，监督学校章程、规章制度和决策的落实，提出整改意见和建议；</w:t>
            </w:r>
          </w:p>
          <w:p w14:paraId="33274B3C"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（八）其他需要教代会处理的事项。</w:t>
            </w:r>
          </w:p>
          <w:p w14:paraId="50E100C4" w14:textId="2DD79152"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学校教职工代表大会每5年一届，每年至少召开一次。大会闭会期间的领导机构为常设主席团。学校实行两级教职工代表大会制度。</w:t>
            </w:r>
          </w:p>
        </w:tc>
        <w:tc>
          <w:tcPr>
            <w:tcW w:w="0" w:type="auto"/>
            <w:vAlign w:val="center"/>
          </w:tcPr>
          <w:p w14:paraId="62E74122" w14:textId="77777777" w:rsidR="00530D1B" w:rsidRPr="00CD68C4" w:rsidRDefault="00530D1B" w:rsidP="00A62470">
            <w:pPr>
              <w:ind w:firstLineChars="200" w:firstLine="482"/>
              <w:rPr>
                <w:rFonts w:ascii="仿宋" w:eastAsia="仿宋" w:hAnsi="仿宋" w:cs="仿宋"/>
                <w:sz w:val="24"/>
              </w:rPr>
            </w:pPr>
            <w:bookmarkStart w:id="15" w:name="_Hlk99569145"/>
            <w:r w:rsidRPr="008E5512">
              <w:rPr>
                <w:rFonts w:ascii="仿宋" w:eastAsia="仿宋" w:hAnsi="仿宋" w:cs="仿宋" w:hint="eastAsia"/>
                <w:b/>
                <w:color w:val="FF0000"/>
                <w:sz w:val="24"/>
              </w:rPr>
              <w:lastRenderedPageBreak/>
              <w:t>第二十三条</w:t>
            </w:r>
            <w:r w:rsidRPr="00CD68C4">
              <w:rPr>
                <w:rFonts w:ascii="仿宋" w:eastAsia="仿宋" w:hAnsi="仿宋" w:cs="仿宋" w:hint="eastAsia"/>
                <w:sz w:val="24"/>
              </w:rPr>
              <w:t xml:space="preserve"> 学校教职工代表大会是教职员工依法参与学校民主管理和监督的基本形式。学校教职工代表大会代表以学院（部）等基层组织为单位，由教职员工直接选举产生。其中，教师代表不得低于代表总数的60%。</w:t>
            </w:r>
          </w:p>
          <w:p w14:paraId="5CBA9EB3"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学校教职工代表大会在学校党委领导下开展工作，行使下列职权：</w:t>
            </w:r>
          </w:p>
          <w:p w14:paraId="7E6721B3"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（一）听取学校章程草案的制定和修订情况报告，提出修改意见和建议；</w:t>
            </w:r>
          </w:p>
          <w:p w14:paraId="5584C6B6"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（二）听取学校发展规划、教职员工队伍建设、教育教学改革、校园建设以及其他重大改革和重大问题解决方案的报告，提出意见和建议；</w:t>
            </w:r>
          </w:p>
          <w:p w14:paraId="61C82987"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（三）听取学校年度工作、财务工作、工会工作报告以及其他专项工作报告，提出</w:t>
            </w:r>
            <w:r w:rsidRPr="00CD68C4">
              <w:rPr>
                <w:rFonts w:ascii="仿宋" w:eastAsia="仿宋" w:hAnsi="仿宋" w:cs="仿宋" w:hint="eastAsia"/>
                <w:sz w:val="24"/>
              </w:rPr>
              <w:lastRenderedPageBreak/>
              <w:t>意见和建议；</w:t>
            </w:r>
          </w:p>
          <w:p w14:paraId="56EE1215"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（四）讨论通过学校提出的与教职员工利益直接相关的福利、校内分配实施方案以及相应的教职员工聘任、考核、奖惩办法；</w:t>
            </w:r>
          </w:p>
          <w:p w14:paraId="06389B01"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（五）审议学校上一届（次）教职工代表大会提案的办理情况报告；</w:t>
            </w:r>
          </w:p>
          <w:p w14:paraId="449F3401"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（六）按照有关工作规定和安排评议学校领导干部；</w:t>
            </w:r>
          </w:p>
          <w:p w14:paraId="2A9ADE82"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（七）通过多种方式对学校工作提出意见和建议，监督学校章程、规章制度和决策的落实，提出整改意见和建议；</w:t>
            </w:r>
          </w:p>
          <w:p w14:paraId="1256FA65" w14:textId="192C37FD"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（八）其他需要</w:t>
            </w:r>
            <w:r w:rsidR="00122CB9" w:rsidRPr="00122CB9">
              <w:rPr>
                <w:rFonts w:ascii="仿宋" w:eastAsia="仿宋" w:hAnsi="仿宋" w:cs="仿宋" w:hint="eastAsia"/>
                <w:b/>
                <w:bCs/>
                <w:color w:val="FF0000"/>
                <w:sz w:val="24"/>
              </w:rPr>
              <w:t>教职工代表大会</w:t>
            </w:r>
            <w:r w:rsidRPr="00CD68C4">
              <w:rPr>
                <w:rFonts w:ascii="仿宋" w:eastAsia="仿宋" w:hAnsi="仿宋" w:cs="仿宋" w:hint="eastAsia"/>
                <w:sz w:val="24"/>
              </w:rPr>
              <w:t>处理的事项。</w:t>
            </w:r>
          </w:p>
          <w:p w14:paraId="2DD0AE03" w14:textId="17DD1068" w:rsidR="00530D1B" w:rsidRPr="00CD68C4" w:rsidRDefault="00530D1B" w:rsidP="00A62470">
            <w:pPr>
              <w:pStyle w:val="5"/>
              <w:widowControl/>
              <w:spacing w:before="0" w:beforeAutospacing="0" w:after="0" w:afterAutospacing="0"/>
              <w:ind w:firstLineChars="200" w:firstLine="480"/>
              <w:jc w:val="both"/>
              <w:rPr>
                <w:rFonts w:ascii="仿宋" w:eastAsia="仿宋" w:hAnsi="仿宋" w:cs="仿宋"/>
                <w:b w:val="0"/>
                <w:bCs/>
                <w:sz w:val="24"/>
                <w:szCs w:val="24"/>
                <w:lang w:val="en-US" w:eastAsia="zh-CN"/>
              </w:rPr>
            </w:pPr>
            <w:r w:rsidRPr="00CD68C4">
              <w:rPr>
                <w:rFonts w:ascii="仿宋" w:eastAsia="仿宋" w:hAnsi="仿宋" w:cs="仿宋"/>
                <w:b w:val="0"/>
                <w:bCs/>
                <w:sz w:val="24"/>
                <w:szCs w:val="24"/>
                <w:lang w:val="en-US" w:eastAsia="zh-CN"/>
              </w:rPr>
              <w:t>学校教职工代表大会每5年一届，每年至少召开一次。大会闭会期间的领导机构为常设主席团。学校实行两级教职工代表大会制度。</w:t>
            </w:r>
            <w:bookmarkEnd w:id="15"/>
          </w:p>
        </w:tc>
        <w:tc>
          <w:tcPr>
            <w:tcW w:w="2948" w:type="dxa"/>
            <w:vAlign w:val="center"/>
          </w:tcPr>
          <w:p w14:paraId="679E32DF" w14:textId="77777777" w:rsidR="00530D1B" w:rsidRPr="00A62470" w:rsidRDefault="00530D1B" w:rsidP="00A62470">
            <w:pPr>
              <w:ind w:firstLineChars="200" w:firstLine="482"/>
              <w:rPr>
                <w:rFonts w:ascii="仿宋" w:eastAsia="仿宋" w:hAnsi="仿宋" w:cs="仿宋"/>
                <w:b/>
                <w:color w:val="00B0F0"/>
                <w:sz w:val="24"/>
              </w:rPr>
            </w:pPr>
          </w:p>
        </w:tc>
        <w:tc>
          <w:tcPr>
            <w:tcW w:w="1479" w:type="dxa"/>
            <w:vAlign w:val="center"/>
          </w:tcPr>
          <w:p w14:paraId="7B44EB7B" w14:textId="77777777" w:rsidR="00530D1B" w:rsidRPr="008E5512" w:rsidRDefault="00530D1B" w:rsidP="00A62470">
            <w:pPr>
              <w:ind w:firstLineChars="200" w:firstLine="482"/>
              <w:rPr>
                <w:rFonts w:ascii="仿宋" w:eastAsia="仿宋" w:hAnsi="仿宋" w:cs="仿宋"/>
                <w:b/>
                <w:color w:val="FF0000"/>
                <w:sz w:val="24"/>
              </w:rPr>
            </w:pPr>
          </w:p>
        </w:tc>
      </w:tr>
      <w:tr w:rsidR="000960C0" w:rsidRPr="00CD68C4" w14:paraId="6469D3B2" w14:textId="1E0AC8CB" w:rsidTr="000960C0">
        <w:tc>
          <w:tcPr>
            <w:tcW w:w="0" w:type="auto"/>
            <w:vAlign w:val="center"/>
          </w:tcPr>
          <w:p w14:paraId="5F538C41"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第二十三条 中国教育工会对外经济贸易大学委员会（以下简称学校工会）是在学校党委和上级工会组织领导下的教职员工自愿参加的群众组织，按照《中华人民共和国工会法》和《中国工会章程》独立自主地开展工作，切实维护教职员工合法权益，代表和组织教职员工依法参与学校民主管理和监督，动员和组织教职员工以主人翁姿态积极投身改革创新，不断提高教职员工思想</w:t>
            </w:r>
            <w:r w:rsidRPr="00CD68C4">
              <w:rPr>
                <w:rFonts w:ascii="仿宋" w:eastAsia="仿宋" w:hAnsi="仿宋" w:cs="仿宋" w:hint="eastAsia"/>
                <w:sz w:val="24"/>
              </w:rPr>
              <w:lastRenderedPageBreak/>
              <w:t>道德素质和科学文化素质，努力建设一支有理想、有道德、有文化、有纪律的教职员工队伍，为实现学校发展目标做出贡献。</w:t>
            </w:r>
          </w:p>
          <w:p w14:paraId="4A699B84" w14:textId="79444426"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学校工会为学校教职工代表大会的工作机构，承担与学校教职工代表大会相关的工作职责。</w:t>
            </w:r>
          </w:p>
        </w:tc>
        <w:tc>
          <w:tcPr>
            <w:tcW w:w="0" w:type="auto"/>
            <w:vAlign w:val="center"/>
          </w:tcPr>
          <w:p w14:paraId="507FF07E" w14:textId="77777777" w:rsidR="00530D1B" w:rsidRPr="00CD68C4" w:rsidRDefault="00530D1B" w:rsidP="00A62470">
            <w:pPr>
              <w:ind w:firstLineChars="200" w:firstLine="482"/>
              <w:rPr>
                <w:rFonts w:ascii="仿宋" w:eastAsia="仿宋" w:hAnsi="仿宋" w:cs="仿宋"/>
                <w:sz w:val="24"/>
              </w:rPr>
            </w:pPr>
            <w:r w:rsidRPr="008E5512">
              <w:rPr>
                <w:rFonts w:ascii="仿宋" w:eastAsia="仿宋" w:hAnsi="仿宋" w:cs="仿宋" w:hint="eastAsia"/>
                <w:b/>
                <w:color w:val="FF0000"/>
                <w:sz w:val="24"/>
              </w:rPr>
              <w:lastRenderedPageBreak/>
              <w:t>第二十四条</w:t>
            </w:r>
            <w:r w:rsidRPr="00CD68C4">
              <w:rPr>
                <w:rFonts w:ascii="仿宋" w:eastAsia="仿宋" w:hAnsi="仿宋" w:cs="仿宋" w:hint="eastAsia"/>
                <w:bCs/>
                <w:sz w:val="24"/>
              </w:rPr>
              <w:t xml:space="preserve"> </w:t>
            </w:r>
            <w:r w:rsidRPr="00CD68C4">
              <w:rPr>
                <w:rFonts w:ascii="仿宋" w:eastAsia="仿宋" w:hAnsi="仿宋" w:cs="仿宋" w:hint="eastAsia"/>
                <w:sz w:val="24"/>
              </w:rPr>
              <w:t>中国教育工会对外经济贸易大学委员会（以下简称学校工会）是在学校党委和上级工会组织领导下的教职员工自愿参加的群众组织，按照《中华人民共和国工会法》和《中国工会章程》独立自主地开展工作，切实维护教职员工合法权益，代表和组织教职员工依法参与学校民主管理和监督，动员和组织教职员工以主人翁姿态积极投身改革创新，不断提高教职员工思想</w:t>
            </w:r>
            <w:r w:rsidRPr="00CD68C4">
              <w:rPr>
                <w:rFonts w:ascii="仿宋" w:eastAsia="仿宋" w:hAnsi="仿宋" w:cs="仿宋" w:hint="eastAsia"/>
                <w:sz w:val="24"/>
              </w:rPr>
              <w:lastRenderedPageBreak/>
              <w:t>道德素质和科学文化素质，努力建设一支有理想、有道德、有文化、有纪律的教职员工队伍，为实现学校发展目标做出贡献。</w:t>
            </w:r>
          </w:p>
          <w:p w14:paraId="5739EDEF" w14:textId="77777777" w:rsidR="00530D1B" w:rsidRPr="00CD68C4" w:rsidRDefault="00530D1B" w:rsidP="00A62470">
            <w:pPr>
              <w:pStyle w:val="5"/>
              <w:widowControl/>
              <w:spacing w:before="0" w:beforeAutospacing="0" w:after="0" w:afterAutospacing="0"/>
              <w:ind w:firstLineChars="200" w:firstLine="480"/>
              <w:rPr>
                <w:rFonts w:ascii="仿宋" w:eastAsia="仿宋" w:hAnsi="仿宋" w:cs="仿宋"/>
                <w:b w:val="0"/>
                <w:bCs/>
                <w:sz w:val="24"/>
                <w:szCs w:val="24"/>
                <w:lang w:val="en-US" w:eastAsia="zh-CN"/>
              </w:rPr>
            </w:pPr>
            <w:r w:rsidRPr="00CD68C4">
              <w:rPr>
                <w:rFonts w:ascii="仿宋" w:eastAsia="仿宋" w:hAnsi="仿宋" w:cs="仿宋"/>
                <w:b w:val="0"/>
                <w:bCs/>
                <w:sz w:val="24"/>
                <w:szCs w:val="24"/>
                <w:lang w:val="en-US" w:eastAsia="zh-CN"/>
              </w:rPr>
              <w:t>学校工会为学校教职工代表大会的工作机构，承担与学校教职工代表大会相关的工作职责。</w:t>
            </w:r>
          </w:p>
        </w:tc>
        <w:tc>
          <w:tcPr>
            <w:tcW w:w="2948" w:type="dxa"/>
            <w:vAlign w:val="center"/>
          </w:tcPr>
          <w:p w14:paraId="4E8F4338" w14:textId="77777777" w:rsidR="00530D1B" w:rsidRPr="00CD68C4" w:rsidRDefault="00530D1B" w:rsidP="00A62470">
            <w:pPr>
              <w:ind w:firstLineChars="200" w:firstLine="482"/>
              <w:rPr>
                <w:rFonts w:ascii="仿宋" w:eastAsia="仿宋" w:hAnsi="仿宋" w:cs="仿宋"/>
                <w:b/>
                <w:sz w:val="24"/>
              </w:rPr>
            </w:pPr>
          </w:p>
        </w:tc>
        <w:tc>
          <w:tcPr>
            <w:tcW w:w="1479" w:type="dxa"/>
            <w:vAlign w:val="center"/>
          </w:tcPr>
          <w:p w14:paraId="1EC5D802" w14:textId="77777777" w:rsidR="00530D1B" w:rsidRPr="008E5512" w:rsidRDefault="00530D1B" w:rsidP="00A62470">
            <w:pPr>
              <w:ind w:firstLineChars="200" w:firstLine="482"/>
              <w:rPr>
                <w:rFonts w:ascii="仿宋" w:eastAsia="仿宋" w:hAnsi="仿宋" w:cs="仿宋"/>
                <w:b/>
                <w:color w:val="FF0000"/>
                <w:sz w:val="24"/>
              </w:rPr>
            </w:pPr>
          </w:p>
        </w:tc>
      </w:tr>
      <w:tr w:rsidR="000960C0" w:rsidRPr="00CD68C4" w14:paraId="2BFEDF71" w14:textId="26FC8A69" w:rsidTr="000960C0">
        <w:tc>
          <w:tcPr>
            <w:tcW w:w="0" w:type="auto"/>
            <w:vAlign w:val="center"/>
          </w:tcPr>
          <w:p w14:paraId="4AEB46C1"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第二十四条 中国共产主义共青团对外经济贸易大学委员会（以下简称学校共青团）在学校党委和上级团委的领导下，按照《中国共产主义青年团章程》开展活动，发挥思想政治教育、校园文化建设、维护学生合法权益、提高学生素质等方面的组织、引导等作用。</w:t>
            </w:r>
          </w:p>
        </w:tc>
        <w:tc>
          <w:tcPr>
            <w:tcW w:w="0" w:type="auto"/>
            <w:vAlign w:val="center"/>
          </w:tcPr>
          <w:p w14:paraId="6D1A7B73" w14:textId="197F95E8" w:rsidR="00530D1B" w:rsidRPr="00CD68C4" w:rsidRDefault="00530D1B" w:rsidP="00A62470">
            <w:pPr>
              <w:pStyle w:val="a7"/>
              <w:spacing w:before="0" w:beforeAutospacing="0" w:after="0" w:afterAutospacing="0"/>
              <w:ind w:firstLineChars="200" w:firstLine="482"/>
              <w:rPr>
                <w:rFonts w:ascii="仿宋" w:eastAsia="仿宋" w:hAnsi="仿宋" w:cs="仿宋" w:hint="default"/>
                <w:bCs/>
                <w:strike/>
                <w:lang w:bidi="ar"/>
              </w:rPr>
            </w:pPr>
            <w:r w:rsidRPr="008E5512">
              <w:rPr>
                <w:rFonts w:ascii="仿宋" w:eastAsia="仿宋" w:hAnsi="仿宋" w:cs="仿宋"/>
                <w:b/>
                <w:bCs/>
                <w:color w:val="FF0000"/>
                <w:lang w:bidi="ar"/>
              </w:rPr>
              <w:t xml:space="preserve">第二十五条 </w:t>
            </w:r>
            <w:r w:rsidRPr="00CD68C4">
              <w:rPr>
                <w:rFonts w:ascii="仿宋" w:eastAsia="仿宋" w:hAnsi="仿宋" w:cs="仿宋"/>
                <w:bCs/>
                <w:lang w:bidi="ar"/>
              </w:rPr>
              <w:t>中国共产主义</w:t>
            </w:r>
            <w:r w:rsidRPr="008E5512">
              <w:rPr>
                <w:rFonts w:ascii="仿宋" w:eastAsia="仿宋" w:hAnsi="仿宋" w:cs="仿宋"/>
                <w:b/>
                <w:bCs/>
                <w:color w:val="FF0000"/>
                <w:lang w:bidi="ar"/>
              </w:rPr>
              <w:t>青年团</w:t>
            </w:r>
            <w:r w:rsidRPr="00CD68C4">
              <w:rPr>
                <w:rFonts w:ascii="仿宋" w:eastAsia="仿宋" w:hAnsi="仿宋" w:cs="仿宋"/>
                <w:bCs/>
                <w:lang w:bidi="ar"/>
              </w:rPr>
              <w:t>对外经济贸易大学委员会（以下简称</w:t>
            </w:r>
            <w:r w:rsidRPr="008E5512">
              <w:rPr>
                <w:rFonts w:ascii="仿宋" w:eastAsia="仿宋" w:hAnsi="仿宋" w:cs="仿宋"/>
                <w:b/>
                <w:color w:val="FF0000"/>
                <w:lang w:bidi="ar"/>
              </w:rPr>
              <w:t>校团委</w:t>
            </w:r>
            <w:r w:rsidRPr="00CD68C4">
              <w:rPr>
                <w:rFonts w:ascii="仿宋" w:eastAsia="仿宋" w:hAnsi="仿宋" w:cs="仿宋"/>
                <w:bCs/>
                <w:lang w:bidi="ar"/>
              </w:rPr>
              <w:t>）在学校党委和上级团委的领导下，按照《中国共产主义青年团章程》开展活动</w:t>
            </w:r>
            <w:r w:rsidRPr="008E5512">
              <w:rPr>
                <w:rFonts w:ascii="仿宋" w:eastAsia="仿宋" w:hAnsi="仿宋" w:cs="仿宋"/>
                <w:b/>
                <w:color w:val="FF0000"/>
                <w:lang w:bidi="ar"/>
              </w:rPr>
              <w:t>。基本任务是加强青年思想引领，学习党团组织各个时期的经典理论，与时俱进，创先争优，树立与改革开放和社会发展相适应的新思想、新观念；了解青年思想、需求，维护青年权益，开展有益于青年全面健康发展的校园文化活动；树立“心有所向 处处志愿”的服务精神，培养既深深扎根于中国大地、又胸怀全球视野的优秀青年人才；团结带领贸大青年为改革开放、现代化建设、对外交流、全球治理和人类命运共同体建设等做出贡献。</w:t>
            </w:r>
          </w:p>
        </w:tc>
        <w:tc>
          <w:tcPr>
            <w:tcW w:w="2948" w:type="dxa"/>
            <w:vAlign w:val="center"/>
          </w:tcPr>
          <w:p w14:paraId="08E39E65" w14:textId="067E94EA" w:rsidR="00530D1B" w:rsidRPr="00A62470" w:rsidRDefault="00530D1B" w:rsidP="00A62470">
            <w:pPr>
              <w:pStyle w:val="a7"/>
              <w:spacing w:before="0" w:beforeAutospacing="0" w:after="0" w:afterAutospacing="0"/>
              <w:ind w:firstLineChars="200" w:firstLine="480"/>
              <w:rPr>
                <w:rFonts w:ascii="仿宋" w:eastAsia="仿宋" w:hAnsi="仿宋" w:cs="仿宋" w:hint="default"/>
                <w:color w:val="00B0F0"/>
                <w:lang w:bidi="ar"/>
              </w:rPr>
            </w:pPr>
            <w:r w:rsidRPr="00A62470">
              <w:rPr>
                <w:rFonts w:ascii="仿宋" w:eastAsia="仿宋" w:hAnsi="仿宋" w:cs="仿宋"/>
                <w:color w:val="00B0F0"/>
              </w:rPr>
              <w:t>根据《中国共产主义青年团章程》，进一步</w:t>
            </w:r>
            <w:proofErr w:type="gramStart"/>
            <w:r w:rsidRPr="00A62470">
              <w:rPr>
                <w:rFonts w:ascii="仿宋" w:eastAsia="仿宋" w:hAnsi="仿宋" w:cs="仿宋"/>
                <w:color w:val="00B0F0"/>
              </w:rPr>
              <w:t>明确</w:t>
            </w:r>
            <w:r w:rsidRPr="00A62470">
              <w:rPr>
                <w:rFonts w:ascii="仿宋" w:eastAsia="仿宋" w:hAnsi="仿宋" w:cs="仿宋" w:hint="default"/>
                <w:color w:val="00B0F0"/>
              </w:rPr>
              <w:t>校</w:t>
            </w:r>
            <w:proofErr w:type="gramEnd"/>
            <w:r w:rsidRPr="00A62470">
              <w:rPr>
                <w:rFonts w:ascii="仿宋" w:eastAsia="仿宋" w:hAnsi="仿宋" w:cs="仿宋"/>
                <w:color w:val="00B0F0"/>
              </w:rPr>
              <w:t>团委</w:t>
            </w:r>
            <w:r w:rsidRPr="00A62470">
              <w:rPr>
                <w:rFonts w:ascii="仿宋" w:eastAsia="仿宋" w:hAnsi="仿宋" w:cs="仿宋" w:hint="default"/>
                <w:color w:val="00B0F0"/>
              </w:rPr>
              <w:t>基本任务</w:t>
            </w:r>
            <w:r w:rsidRPr="00A62470">
              <w:rPr>
                <w:rFonts w:ascii="仿宋" w:eastAsia="仿宋" w:hAnsi="仿宋" w:cs="仿宋"/>
                <w:color w:val="00B0F0"/>
              </w:rPr>
              <w:t>。</w:t>
            </w:r>
          </w:p>
        </w:tc>
        <w:tc>
          <w:tcPr>
            <w:tcW w:w="1479" w:type="dxa"/>
            <w:vAlign w:val="center"/>
          </w:tcPr>
          <w:p w14:paraId="4156B523" w14:textId="46A2F0A1" w:rsidR="00530D1B" w:rsidRDefault="00897D7B" w:rsidP="000960C0">
            <w:pPr>
              <w:pStyle w:val="a7"/>
              <w:spacing w:before="0" w:beforeAutospacing="0" w:after="0" w:afterAutospacing="0"/>
              <w:jc w:val="center"/>
              <w:rPr>
                <w:rFonts w:ascii="仿宋" w:eastAsia="仿宋" w:hAnsi="仿宋" w:cs="仿宋" w:hint="default"/>
              </w:rPr>
            </w:pPr>
            <w:r>
              <w:rPr>
                <w:rFonts w:ascii="仿宋" w:eastAsia="仿宋" w:hAnsi="仿宋" w:cs="仿宋"/>
              </w:rPr>
              <w:t>校</w:t>
            </w:r>
            <w:r w:rsidR="00CF5589">
              <w:rPr>
                <w:rFonts w:ascii="仿宋" w:eastAsia="仿宋" w:hAnsi="仿宋" w:cs="仿宋"/>
              </w:rPr>
              <w:t>团委</w:t>
            </w:r>
          </w:p>
        </w:tc>
      </w:tr>
      <w:tr w:rsidR="000960C0" w:rsidRPr="00CD68C4" w14:paraId="0767E412" w14:textId="366FD522" w:rsidTr="000960C0">
        <w:tc>
          <w:tcPr>
            <w:tcW w:w="0" w:type="auto"/>
            <w:vAlign w:val="center"/>
          </w:tcPr>
          <w:p w14:paraId="6BCEC4D8"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第二十五条 校内各民主党派组织及社会团体按照各自章程开展活动。</w:t>
            </w:r>
            <w:r w:rsidRPr="00E1434D">
              <w:rPr>
                <w:rFonts w:ascii="仿宋" w:eastAsia="仿宋" w:hAnsi="仿宋" w:cs="仿宋" w:hint="eastAsia"/>
                <w:strike/>
                <w:sz w:val="24"/>
              </w:rPr>
              <w:t>各民主党派成员和无党派人士及社会团体成员参与学校民主决策、民主管理、民主监督，在本职岗位上为学校改革发展建设事业发挥积极</w:t>
            </w:r>
            <w:r w:rsidRPr="00E1434D">
              <w:rPr>
                <w:rFonts w:ascii="仿宋" w:eastAsia="仿宋" w:hAnsi="仿宋" w:cs="仿宋" w:hint="eastAsia"/>
                <w:strike/>
                <w:sz w:val="24"/>
              </w:rPr>
              <w:lastRenderedPageBreak/>
              <w:t>作用。</w:t>
            </w:r>
          </w:p>
        </w:tc>
        <w:tc>
          <w:tcPr>
            <w:tcW w:w="0" w:type="auto"/>
            <w:vAlign w:val="center"/>
          </w:tcPr>
          <w:p w14:paraId="3CFB152B" w14:textId="25D6A4B7" w:rsidR="00530D1B" w:rsidRPr="008E5512" w:rsidRDefault="00530D1B" w:rsidP="00A62470">
            <w:pPr>
              <w:widowControl/>
              <w:ind w:firstLineChars="200" w:firstLine="482"/>
              <w:textAlignment w:val="center"/>
              <w:rPr>
                <w:rFonts w:ascii="仿宋" w:eastAsia="仿宋" w:hAnsi="仿宋" w:cs="仿宋"/>
                <w:b/>
                <w:bCs/>
                <w:strike/>
                <w:color w:val="FF0000"/>
                <w:kern w:val="0"/>
                <w:sz w:val="24"/>
              </w:rPr>
            </w:pPr>
            <w:r w:rsidRPr="008E5512">
              <w:rPr>
                <w:rFonts w:ascii="仿宋" w:eastAsia="仿宋" w:hAnsi="仿宋" w:cs="仿宋" w:hint="eastAsia"/>
                <w:b/>
                <w:bCs/>
                <w:color w:val="FF0000"/>
                <w:kern w:val="0"/>
                <w:sz w:val="24"/>
              </w:rPr>
              <w:lastRenderedPageBreak/>
              <w:t>第二十六条</w:t>
            </w:r>
            <w:r w:rsidRPr="00CD68C4">
              <w:rPr>
                <w:rFonts w:ascii="仿宋" w:eastAsia="仿宋" w:hAnsi="仿宋" w:cs="仿宋" w:hint="eastAsia"/>
                <w:kern w:val="0"/>
                <w:sz w:val="24"/>
              </w:rPr>
              <w:t xml:space="preserve"> </w:t>
            </w:r>
            <w:r w:rsidR="00D31D27" w:rsidRPr="00D31D27">
              <w:rPr>
                <w:rFonts w:ascii="仿宋" w:eastAsia="仿宋" w:hAnsi="仿宋" w:cs="仿宋" w:hint="eastAsia"/>
                <w:b/>
                <w:bCs/>
                <w:color w:val="FF0000"/>
                <w:kern w:val="0"/>
                <w:sz w:val="24"/>
              </w:rPr>
              <w:t>学</w:t>
            </w:r>
            <w:r w:rsidRPr="00CD68C4">
              <w:rPr>
                <w:rFonts w:ascii="仿宋" w:eastAsia="仿宋" w:hAnsi="仿宋" w:cs="仿宋" w:hint="eastAsia"/>
                <w:kern w:val="0"/>
                <w:sz w:val="24"/>
              </w:rPr>
              <w:t>校内各民主党派组织及</w:t>
            </w:r>
            <w:r w:rsidRPr="008E5512">
              <w:rPr>
                <w:rFonts w:ascii="仿宋" w:eastAsia="仿宋" w:hAnsi="仿宋" w:cs="仿宋" w:hint="eastAsia"/>
                <w:b/>
                <w:bCs/>
                <w:color w:val="FF0000"/>
                <w:kern w:val="0"/>
                <w:sz w:val="24"/>
              </w:rPr>
              <w:t>统战团体全面加强自身建设，</w:t>
            </w:r>
            <w:r w:rsidRPr="00CD68C4">
              <w:rPr>
                <w:rFonts w:ascii="仿宋" w:eastAsia="仿宋" w:hAnsi="仿宋" w:cs="仿宋" w:hint="eastAsia"/>
                <w:kern w:val="0"/>
                <w:sz w:val="24"/>
              </w:rPr>
              <w:t>按照各自章程开展</w:t>
            </w:r>
            <w:r w:rsidRPr="008E5512">
              <w:rPr>
                <w:rFonts w:ascii="仿宋" w:eastAsia="仿宋" w:hAnsi="仿宋" w:cs="仿宋" w:hint="eastAsia"/>
                <w:b/>
                <w:bCs/>
                <w:color w:val="FF0000"/>
                <w:kern w:val="0"/>
                <w:sz w:val="24"/>
              </w:rPr>
              <w:t>国情考察、专题调研、社会服务等活动，围绕党和国家工作大局积极建言献策，为学校事业发展发挥独特优势和积极作用。</w:t>
            </w:r>
          </w:p>
        </w:tc>
        <w:tc>
          <w:tcPr>
            <w:tcW w:w="2948" w:type="dxa"/>
            <w:vAlign w:val="center"/>
          </w:tcPr>
          <w:p w14:paraId="01564C82" w14:textId="3BCA18DF" w:rsidR="00530D1B" w:rsidRPr="00A62470" w:rsidRDefault="00530D1B" w:rsidP="00A62470">
            <w:pPr>
              <w:widowControl/>
              <w:ind w:firstLineChars="200" w:firstLine="480"/>
              <w:textAlignment w:val="center"/>
              <w:rPr>
                <w:rFonts w:ascii="仿宋" w:eastAsia="仿宋" w:hAnsi="仿宋" w:cs="仿宋"/>
                <w:color w:val="00B0F0"/>
                <w:kern w:val="0"/>
                <w:sz w:val="24"/>
              </w:rPr>
            </w:pPr>
            <w:r w:rsidRPr="00A62470">
              <w:rPr>
                <w:rFonts w:ascii="仿宋" w:eastAsia="仿宋" w:hAnsi="仿宋" w:cs="仿宋" w:hint="eastAsia"/>
                <w:color w:val="00B0F0"/>
                <w:kern w:val="0"/>
                <w:sz w:val="24"/>
                <w:lang w:val="x-none"/>
              </w:rPr>
              <w:t>根据</w:t>
            </w:r>
            <w:r w:rsidRPr="00A62470">
              <w:rPr>
                <w:rFonts w:ascii="仿宋" w:eastAsia="仿宋" w:hAnsi="仿宋" w:cs="仿宋" w:hint="eastAsia"/>
                <w:color w:val="00B0F0"/>
                <w:kern w:val="0"/>
                <w:sz w:val="24"/>
                <w:lang w:val="x-none" w:eastAsia="x-none"/>
              </w:rPr>
              <w:t>《中国共产党统一战线工作条例》《中共中央统战部、中共教育部党组关于加强新形势下高校统一战线工作的意见》《孙</w:t>
            </w:r>
            <w:r w:rsidRPr="00A62470">
              <w:rPr>
                <w:rFonts w:ascii="仿宋" w:eastAsia="仿宋" w:hAnsi="仿宋" w:cs="仿宋" w:hint="eastAsia"/>
                <w:color w:val="00B0F0"/>
                <w:kern w:val="0"/>
                <w:sz w:val="24"/>
                <w:lang w:val="x-none" w:eastAsia="x-none"/>
              </w:rPr>
              <w:lastRenderedPageBreak/>
              <w:t>春兰副总理2017年在全国党外知识分子统战工作座谈会上的讲话》</w:t>
            </w:r>
            <w:r w:rsidRPr="00A62470">
              <w:rPr>
                <w:rFonts w:ascii="仿宋" w:eastAsia="仿宋" w:hAnsi="仿宋" w:cs="仿宋" w:hint="eastAsia"/>
                <w:color w:val="00B0F0"/>
                <w:kern w:val="0"/>
                <w:sz w:val="24"/>
                <w:lang w:val="x-none"/>
              </w:rPr>
              <w:t>相关</w:t>
            </w:r>
            <w:r w:rsidRPr="00A62470">
              <w:rPr>
                <w:rFonts w:ascii="仿宋" w:eastAsia="仿宋" w:hAnsi="仿宋" w:cs="仿宋"/>
                <w:color w:val="00B0F0"/>
                <w:kern w:val="0"/>
                <w:sz w:val="24"/>
                <w:lang w:val="x-none"/>
              </w:rPr>
              <w:t>文件精神</w:t>
            </w:r>
            <w:r w:rsidRPr="00A62470">
              <w:rPr>
                <w:rFonts w:ascii="仿宋" w:eastAsia="仿宋" w:hAnsi="仿宋" w:cs="仿宋" w:hint="eastAsia"/>
                <w:color w:val="00B0F0"/>
                <w:kern w:val="0"/>
                <w:sz w:val="24"/>
                <w:lang w:val="x-none"/>
              </w:rPr>
              <w:t>修订</w:t>
            </w:r>
            <w:r w:rsidRPr="00A62470">
              <w:rPr>
                <w:rFonts w:ascii="仿宋" w:eastAsia="仿宋" w:hAnsi="仿宋" w:cs="仿宋" w:hint="eastAsia"/>
                <w:color w:val="00B0F0"/>
                <w:kern w:val="0"/>
                <w:sz w:val="24"/>
                <w:lang w:val="x-none" w:eastAsia="x-none"/>
              </w:rPr>
              <w:t>。</w:t>
            </w:r>
          </w:p>
        </w:tc>
        <w:tc>
          <w:tcPr>
            <w:tcW w:w="1479" w:type="dxa"/>
            <w:vAlign w:val="center"/>
          </w:tcPr>
          <w:p w14:paraId="7B5055E2" w14:textId="5F19134F" w:rsidR="00530D1B" w:rsidRDefault="00CF5589" w:rsidP="000960C0">
            <w:pPr>
              <w:widowControl/>
              <w:jc w:val="center"/>
              <w:textAlignment w:val="center"/>
              <w:rPr>
                <w:rFonts w:ascii="仿宋" w:eastAsia="仿宋" w:hAnsi="仿宋" w:cs="仿宋"/>
                <w:kern w:val="0"/>
                <w:sz w:val="24"/>
                <w:lang w:val="x-none"/>
              </w:rPr>
            </w:pPr>
            <w:r>
              <w:rPr>
                <w:rFonts w:ascii="仿宋" w:eastAsia="仿宋" w:hAnsi="仿宋" w:cs="仿宋" w:hint="eastAsia"/>
                <w:kern w:val="0"/>
                <w:sz w:val="24"/>
                <w:lang w:val="x-none"/>
              </w:rPr>
              <w:lastRenderedPageBreak/>
              <w:t>统战部</w:t>
            </w:r>
          </w:p>
        </w:tc>
      </w:tr>
      <w:tr w:rsidR="000960C0" w:rsidRPr="00CD68C4" w14:paraId="0BAF40BB" w14:textId="53FBCBD1" w:rsidTr="000960C0">
        <w:trPr>
          <w:trHeight w:hRule="exact" w:val="2902"/>
        </w:trPr>
        <w:tc>
          <w:tcPr>
            <w:tcW w:w="0" w:type="auto"/>
            <w:vAlign w:val="center"/>
          </w:tcPr>
          <w:p w14:paraId="37A54B06" w14:textId="77777777" w:rsidR="00530D1B" w:rsidRPr="00CD68C4" w:rsidRDefault="00530D1B" w:rsidP="00A62470">
            <w:pPr>
              <w:ind w:firstLineChars="200" w:firstLine="480"/>
              <w:rPr>
                <w:rFonts w:ascii="仿宋" w:eastAsia="仿宋" w:hAnsi="仿宋" w:cs="仿宋"/>
                <w:sz w:val="24"/>
              </w:rPr>
            </w:pPr>
          </w:p>
        </w:tc>
        <w:tc>
          <w:tcPr>
            <w:tcW w:w="0" w:type="auto"/>
            <w:vAlign w:val="center"/>
          </w:tcPr>
          <w:p w14:paraId="5B3BFFC4" w14:textId="77777777" w:rsidR="00530D1B" w:rsidRPr="008E5512" w:rsidRDefault="00530D1B" w:rsidP="00A62470">
            <w:pPr>
              <w:ind w:firstLineChars="200" w:firstLine="482"/>
              <w:rPr>
                <w:rFonts w:ascii="仿宋" w:eastAsia="仿宋" w:hAnsi="仿宋" w:cs="仿宋"/>
                <w:b/>
                <w:bCs/>
                <w:color w:val="FF0000"/>
                <w:sz w:val="24"/>
              </w:rPr>
            </w:pPr>
            <w:r w:rsidRPr="008E5512">
              <w:rPr>
                <w:rFonts w:ascii="仿宋" w:eastAsia="仿宋" w:hAnsi="仿宋" w:cs="仿宋" w:hint="eastAsia"/>
                <w:b/>
                <w:bCs/>
                <w:color w:val="FF0000"/>
                <w:sz w:val="24"/>
              </w:rPr>
              <w:t>第二十七条 学校根据实际需要和精简、效能的原则，设置党群行政、后勤保障、教学辅助和其他机构，授权其围绕教学科研工作，履行服务、管理和保障等职能。</w:t>
            </w:r>
          </w:p>
          <w:p w14:paraId="6FB19BB4" w14:textId="015F06D2" w:rsidR="00530D1B" w:rsidRPr="008E5512" w:rsidRDefault="00530D1B" w:rsidP="00A62470">
            <w:pPr>
              <w:ind w:firstLineChars="200" w:firstLine="482"/>
              <w:rPr>
                <w:rFonts w:ascii="仿宋" w:eastAsia="仿宋" w:hAnsi="仿宋" w:cs="仿宋"/>
                <w:b/>
                <w:bCs/>
                <w:color w:val="FF0000"/>
                <w:sz w:val="24"/>
              </w:rPr>
            </w:pPr>
            <w:r w:rsidRPr="008E5512">
              <w:rPr>
                <w:rFonts w:ascii="仿宋" w:eastAsia="仿宋" w:hAnsi="仿宋" w:cs="仿宋" w:hint="eastAsia"/>
                <w:b/>
                <w:bCs/>
                <w:color w:val="FF0000"/>
                <w:sz w:val="24"/>
              </w:rPr>
              <w:t>学校附属的具有独立法人资格的单位，依据法律和学校规定实行相对独立的运营与管理。</w:t>
            </w:r>
          </w:p>
        </w:tc>
        <w:tc>
          <w:tcPr>
            <w:tcW w:w="2948" w:type="dxa"/>
            <w:vAlign w:val="center"/>
          </w:tcPr>
          <w:p w14:paraId="341146FD" w14:textId="1B7B84DB" w:rsidR="00530D1B" w:rsidRPr="00A62470" w:rsidRDefault="00530D1B" w:rsidP="00A62470">
            <w:pPr>
              <w:ind w:firstLineChars="200" w:firstLine="480"/>
              <w:rPr>
                <w:rFonts w:ascii="仿宋" w:eastAsia="仿宋" w:hAnsi="仿宋" w:cs="仿宋"/>
                <w:bCs/>
                <w:color w:val="00B0F0"/>
                <w:sz w:val="24"/>
              </w:rPr>
            </w:pPr>
            <w:r w:rsidRPr="00A62470">
              <w:rPr>
                <w:rFonts w:ascii="仿宋" w:eastAsia="仿宋" w:hAnsi="仿宋" w:cs="仿宋" w:hint="eastAsia"/>
                <w:bCs/>
                <w:color w:val="00B0F0"/>
                <w:sz w:val="24"/>
              </w:rPr>
              <w:t>根据</w:t>
            </w:r>
            <w:r w:rsidRPr="00A62470">
              <w:rPr>
                <w:rFonts w:ascii="仿宋" w:eastAsia="仿宋" w:hAnsi="仿宋" w:cs="仿宋"/>
                <w:bCs/>
                <w:color w:val="00B0F0"/>
                <w:sz w:val="24"/>
              </w:rPr>
              <w:t>教育部相关文件精神，结合学校办学实际</w:t>
            </w:r>
            <w:r w:rsidRPr="00A62470">
              <w:rPr>
                <w:rFonts w:ascii="仿宋" w:eastAsia="仿宋" w:hAnsi="仿宋" w:cs="仿宋" w:hint="eastAsia"/>
                <w:bCs/>
                <w:color w:val="00B0F0"/>
                <w:sz w:val="24"/>
              </w:rPr>
              <w:t>，明确</w:t>
            </w:r>
            <w:r w:rsidRPr="00A62470">
              <w:rPr>
                <w:rFonts w:ascii="仿宋" w:eastAsia="仿宋" w:hAnsi="仿宋" w:cs="仿宋"/>
                <w:bCs/>
                <w:color w:val="00B0F0"/>
                <w:sz w:val="24"/>
              </w:rPr>
              <w:t>党群行政、后勤保障、教学辅助和其他机构的设置</w:t>
            </w:r>
            <w:r w:rsidRPr="00A62470">
              <w:rPr>
                <w:rFonts w:ascii="仿宋" w:eastAsia="仿宋" w:hAnsi="仿宋" w:cs="仿宋" w:hint="eastAsia"/>
                <w:bCs/>
                <w:color w:val="00B0F0"/>
                <w:sz w:val="24"/>
              </w:rPr>
              <w:t>及其</w:t>
            </w:r>
            <w:r w:rsidRPr="00A62470">
              <w:rPr>
                <w:rFonts w:ascii="仿宋" w:eastAsia="仿宋" w:hAnsi="仿宋" w:cs="仿宋"/>
                <w:bCs/>
                <w:color w:val="00B0F0"/>
                <w:sz w:val="24"/>
              </w:rPr>
              <w:t>职能。</w:t>
            </w:r>
          </w:p>
        </w:tc>
        <w:tc>
          <w:tcPr>
            <w:tcW w:w="1479" w:type="dxa"/>
            <w:vAlign w:val="center"/>
          </w:tcPr>
          <w:p w14:paraId="7DC6EF8F" w14:textId="2D48BF71" w:rsidR="00530D1B" w:rsidRDefault="00CF5589" w:rsidP="000960C0">
            <w:pPr>
              <w:jc w:val="center"/>
              <w:rPr>
                <w:rFonts w:ascii="仿宋" w:eastAsia="仿宋" w:hAnsi="仿宋" w:cs="仿宋"/>
                <w:bCs/>
                <w:sz w:val="24"/>
              </w:rPr>
            </w:pPr>
            <w:r>
              <w:rPr>
                <w:rFonts w:ascii="仿宋" w:eastAsia="仿宋" w:hAnsi="仿宋" w:cs="仿宋" w:hint="eastAsia"/>
                <w:bCs/>
                <w:sz w:val="24"/>
              </w:rPr>
              <w:t>组织部</w:t>
            </w:r>
          </w:p>
        </w:tc>
      </w:tr>
      <w:tr w:rsidR="000960C0" w:rsidRPr="00CD68C4" w14:paraId="1E440574" w14:textId="53E12A99" w:rsidTr="000960C0">
        <w:tc>
          <w:tcPr>
            <w:tcW w:w="0" w:type="auto"/>
            <w:vAlign w:val="center"/>
          </w:tcPr>
          <w:p w14:paraId="5D52EE9E" w14:textId="77777777" w:rsidR="00530D1B" w:rsidRPr="00CD68C4" w:rsidRDefault="00530D1B" w:rsidP="00A62470">
            <w:pPr>
              <w:ind w:firstLineChars="200" w:firstLine="480"/>
              <w:rPr>
                <w:rFonts w:ascii="仿宋" w:eastAsia="仿宋" w:hAnsi="仿宋" w:cs="仿宋"/>
                <w:sz w:val="24"/>
              </w:rPr>
            </w:pPr>
          </w:p>
        </w:tc>
        <w:tc>
          <w:tcPr>
            <w:tcW w:w="0" w:type="auto"/>
            <w:vAlign w:val="center"/>
          </w:tcPr>
          <w:p w14:paraId="78D8550E" w14:textId="13F36832" w:rsidR="00530D1B" w:rsidRPr="008E5512" w:rsidRDefault="00530D1B" w:rsidP="00A62470">
            <w:pPr>
              <w:ind w:firstLine="420"/>
              <w:rPr>
                <w:rFonts w:ascii="仿宋" w:eastAsia="仿宋" w:hAnsi="仿宋" w:cs="仿宋"/>
                <w:b/>
                <w:bCs/>
                <w:color w:val="FF0000"/>
                <w:sz w:val="24"/>
              </w:rPr>
            </w:pPr>
            <w:r w:rsidRPr="008E5512">
              <w:rPr>
                <w:rFonts w:ascii="仿宋" w:eastAsia="仿宋" w:hAnsi="仿宋" w:cs="仿宋" w:hint="eastAsia"/>
                <w:b/>
                <w:bCs/>
                <w:color w:val="FF0000"/>
                <w:sz w:val="24"/>
              </w:rPr>
              <w:t>第二十八条</w:t>
            </w:r>
            <w:r w:rsidRPr="008E5512">
              <w:rPr>
                <w:rFonts w:hint="eastAsia"/>
                <w:b/>
                <w:bCs/>
                <w:color w:val="FF0000"/>
                <w:sz w:val="22"/>
                <w:szCs w:val="28"/>
              </w:rPr>
              <w:t xml:space="preserve"> </w:t>
            </w:r>
            <w:r w:rsidRPr="008E5512">
              <w:rPr>
                <w:rFonts w:ascii="仿宋" w:eastAsia="仿宋" w:hAnsi="仿宋" w:cs="仿宋" w:hint="eastAsia"/>
                <w:b/>
                <w:bCs/>
                <w:color w:val="FF0000"/>
                <w:sz w:val="24"/>
              </w:rPr>
              <w:t>学校依据国家法律和有关规定设立行使监察职能的机构，对校内各单位、教职</w:t>
            </w:r>
            <w:r w:rsidR="002E2971">
              <w:rPr>
                <w:rFonts w:ascii="仿宋" w:eastAsia="仿宋" w:hAnsi="仿宋" w:cs="仿宋" w:hint="eastAsia"/>
                <w:b/>
                <w:bCs/>
                <w:color w:val="FF0000"/>
                <w:sz w:val="24"/>
              </w:rPr>
              <w:t>员工</w:t>
            </w:r>
            <w:r w:rsidRPr="008E5512">
              <w:rPr>
                <w:rFonts w:ascii="仿宋" w:eastAsia="仿宋" w:hAnsi="仿宋" w:cs="仿宋" w:hint="eastAsia"/>
                <w:b/>
                <w:bCs/>
                <w:color w:val="FF0000"/>
                <w:sz w:val="24"/>
              </w:rPr>
              <w:t>的履职行为等进行监察。</w:t>
            </w:r>
          </w:p>
        </w:tc>
        <w:tc>
          <w:tcPr>
            <w:tcW w:w="2948" w:type="dxa"/>
            <w:vAlign w:val="center"/>
          </w:tcPr>
          <w:p w14:paraId="5D6956DC" w14:textId="3C40B7CB" w:rsidR="00530D1B" w:rsidRPr="00A62470" w:rsidRDefault="00530D1B" w:rsidP="00A62470">
            <w:pPr>
              <w:ind w:firstLine="420"/>
              <w:rPr>
                <w:rFonts w:ascii="仿宋" w:eastAsia="仿宋" w:hAnsi="仿宋" w:cs="仿宋"/>
                <w:bCs/>
                <w:color w:val="00B0F0"/>
                <w:sz w:val="24"/>
              </w:rPr>
            </w:pPr>
            <w:r w:rsidRPr="00A62470">
              <w:rPr>
                <w:rFonts w:ascii="仿宋" w:eastAsia="仿宋" w:hAnsi="仿宋" w:cs="仿宋"/>
                <w:bCs/>
                <w:color w:val="00B0F0"/>
                <w:sz w:val="24"/>
              </w:rPr>
              <w:t>根据</w:t>
            </w:r>
            <w:r w:rsidRPr="00A62470">
              <w:rPr>
                <w:rFonts w:ascii="仿宋" w:eastAsia="仿宋" w:hAnsi="仿宋" w:cs="仿宋" w:hint="eastAsia"/>
                <w:bCs/>
                <w:color w:val="00B0F0"/>
                <w:sz w:val="24"/>
              </w:rPr>
              <w:t>上级要求和</w:t>
            </w:r>
            <w:r w:rsidRPr="00A62470">
              <w:rPr>
                <w:rFonts w:ascii="仿宋" w:eastAsia="仿宋" w:hAnsi="仿宋" w:cs="仿宋"/>
                <w:bCs/>
                <w:color w:val="00B0F0"/>
                <w:sz w:val="24"/>
              </w:rPr>
              <w:t>学校实际</w:t>
            </w:r>
            <w:r w:rsidRPr="00A62470">
              <w:rPr>
                <w:rFonts w:ascii="仿宋" w:eastAsia="仿宋" w:hAnsi="仿宋" w:cs="仿宋" w:hint="eastAsia"/>
                <w:bCs/>
                <w:color w:val="00B0F0"/>
                <w:sz w:val="24"/>
              </w:rPr>
              <w:t>修订</w:t>
            </w:r>
            <w:r w:rsidRPr="00A62470">
              <w:rPr>
                <w:rFonts w:ascii="仿宋" w:eastAsia="仿宋" w:hAnsi="仿宋" w:cs="仿宋"/>
                <w:bCs/>
                <w:color w:val="00B0F0"/>
                <w:sz w:val="24"/>
              </w:rPr>
              <w:t>。</w:t>
            </w:r>
          </w:p>
        </w:tc>
        <w:tc>
          <w:tcPr>
            <w:tcW w:w="1479" w:type="dxa"/>
            <w:vAlign w:val="center"/>
          </w:tcPr>
          <w:p w14:paraId="002C0DEC" w14:textId="05C40D8C" w:rsidR="00530D1B" w:rsidRPr="00E1434D" w:rsidRDefault="000960C0" w:rsidP="00CF5589">
            <w:pPr>
              <w:rPr>
                <w:rFonts w:ascii="仿宋" w:eastAsia="仿宋" w:hAnsi="仿宋" w:cs="仿宋"/>
                <w:bCs/>
                <w:sz w:val="24"/>
              </w:rPr>
            </w:pPr>
            <w:r>
              <w:rPr>
                <w:rFonts w:ascii="仿宋" w:eastAsia="仿宋" w:hAnsi="仿宋" w:cs="仿宋" w:hint="eastAsia"/>
                <w:bCs/>
                <w:sz w:val="24"/>
              </w:rPr>
              <w:t>纪检</w:t>
            </w:r>
            <w:r w:rsidR="00CF5589">
              <w:rPr>
                <w:rFonts w:ascii="仿宋" w:eastAsia="仿宋" w:hAnsi="仿宋" w:cs="仿宋" w:hint="eastAsia"/>
                <w:bCs/>
                <w:sz w:val="24"/>
              </w:rPr>
              <w:t>监察处</w:t>
            </w:r>
          </w:p>
        </w:tc>
      </w:tr>
      <w:tr w:rsidR="008E5512" w:rsidRPr="00CD68C4" w14:paraId="29B4D784" w14:textId="351EBE26" w:rsidTr="006A5965">
        <w:tc>
          <w:tcPr>
            <w:tcW w:w="0" w:type="auto"/>
            <w:gridSpan w:val="4"/>
            <w:vAlign w:val="center"/>
          </w:tcPr>
          <w:p w14:paraId="68B66209" w14:textId="77777777" w:rsidR="008E5512" w:rsidRPr="00D35BB5" w:rsidRDefault="008E5512" w:rsidP="00D35BB5">
            <w:pPr>
              <w:pStyle w:val="5"/>
              <w:widowControl/>
              <w:spacing w:before="0" w:beforeAutospacing="0" w:after="0" w:afterAutospacing="0" w:line="560" w:lineRule="exact"/>
              <w:jc w:val="center"/>
              <w:rPr>
                <w:rFonts w:ascii="仿宋" w:eastAsia="仿宋" w:hAnsi="仿宋" w:cs="仿宋"/>
                <w:b w:val="0"/>
                <w:bCs/>
                <w:strike/>
                <w:sz w:val="28"/>
                <w:szCs w:val="28"/>
                <w:lang w:val="en-US" w:eastAsia="zh-CN"/>
              </w:rPr>
            </w:pPr>
            <w:r w:rsidRPr="00D35BB5">
              <w:rPr>
                <w:rFonts w:ascii="仿宋" w:eastAsia="仿宋" w:hAnsi="仿宋" w:cs="仿宋" w:hint="eastAsia"/>
                <w:sz w:val="28"/>
                <w:szCs w:val="28"/>
                <w:lang w:val="en-US" w:eastAsia="zh-CN"/>
              </w:rPr>
              <w:t xml:space="preserve">第四章 </w:t>
            </w:r>
            <w:r w:rsidRPr="00D35BB5">
              <w:rPr>
                <w:rFonts w:ascii="仿宋" w:eastAsia="仿宋" w:hAnsi="仿宋" w:cs="仿宋" w:hint="eastAsia"/>
                <w:color w:val="FF0000"/>
                <w:sz w:val="28"/>
                <w:szCs w:val="28"/>
                <w:lang w:val="en-US" w:eastAsia="zh-CN"/>
              </w:rPr>
              <w:t>教学科研单位</w:t>
            </w:r>
            <w:r w:rsidRPr="00D35BB5">
              <w:rPr>
                <w:rFonts w:ascii="仿宋" w:eastAsia="仿宋" w:hAnsi="仿宋" w:cs="仿宋" w:hint="eastAsia"/>
                <w:b w:val="0"/>
                <w:bCs/>
                <w:strike/>
                <w:sz w:val="28"/>
                <w:szCs w:val="28"/>
                <w:lang w:val="en-US" w:eastAsia="zh-CN"/>
              </w:rPr>
              <w:t>与管理服务机构</w:t>
            </w:r>
          </w:p>
          <w:p w14:paraId="7771801C" w14:textId="37DBEC48" w:rsidR="008E5512" w:rsidRPr="008E5512" w:rsidRDefault="008E5512" w:rsidP="00D35BB5">
            <w:pPr>
              <w:pStyle w:val="5"/>
              <w:widowControl/>
              <w:spacing w:before="0" w:beforeAutospacing="0" w:after="0" w:afterAutospacing="0" w:line="560" w:lineRule="exact"/>
              <w:jc w:val="center"/>
              <w:rPr>
                <w:rFonts w:ascii="仿宋" w:eastAsia="仿宋" w:hAnsi="仿宋" w:cs="仿宋"/>
                <w:color w:val="FF0000"/>
                <w:sz w:val="24"/>
              </w:rPr>
            </w:pPr>
            <w:r w:rsidRPr="00D35BB5">
              <w:rPr>
                <w:rFonts w:ascii="仿宋" w:eastAsia="仿宋" w:hAnsi="仿宋" w:cs="仿宋" w:hint="eastAsia"/>
                <w:sz w:val="28"/>
                <w:szCs w:val="28"/>
                <w:lang w:val="en-US" w:eastAsia="zh-CN"/>
              </w:rPr>
              <w:t>（牵头部门：组织部、发</w:t>
            </w:r>
            <w:proofErr w:type="gramStart"/>
            <w:r w:rsidRPr="00D35BB5">
              <w:rPr>
                <w:rFonts w:ascii="仿宋" w:eastAsia="仿宋" w:hAnsi="仿宋" w:cs="仿宋" w:hint="eastAsia"/>
                <w:sz w:val="28"/>
                <w:szCs w:val="28"/>
                <w:lang w:val="en-US" w:eastAsia="zh-CN"/>
              </w:rPr>
              <w:t>规</w:t>
            </w:r>
            <w:proofErr w:type="gramEnd"/>
            <w:r w:rsidRPr="00D35BB5">
              <w:rPr>
                <w:rFonts w:ascii="仿宋" w:eastAsia="仿宋" w:hAnsi="仿宋" w:cs="仿宋" w:hint="eastAsia"/>
                <w:sz w:val="28"/>
                <w:szCs w:val="28"/>
                <w:lang w:val="en-US" w:eastAsia="zh-CN"/>
              </w:rPr>
              <w:t>处   主要协同部门：教务处、研究生院、科研处、工会、信息处、图书馆、档案馆、出版社、各学院/研究院）</w:t>
            </w:r>
          </w:p>
        </w:tc>
      </w:tr>
      <w:tr w:rsidR="000960C0" w:rsidRPr="0036207C" w14:paraId="79C55CE9" w14:textId="584CA543" w:rsidTr="000960C0">
        <w:tc>
          <w:tcPr>
            <w:tcW w:w="0" w:type="auto"/>
            <w:vAlign w:val="center"/>
          </w:tcPr>
          <w:p w14:paraId="6964C517" w14:textId="77777777" w:rsidR="00530D1B" w:rsidRPr="00CD68C4" w:rsidRDefault="00530D1B" w:rsidP="00A62470">
            <w:pPr>
              <w:ind w:firstLineChars="200" w:firstLine="480"/>
              <w:jc w:val="left"/>
              <w:rPr>
                <w:rFonts w:ascii="黑体" w:eastAsia="黑体" w:hAnsi="黑体" w:cs="仿宋"/>
                <w:bCs/>
                <w:kern w:val="0"/>
                <w:sz w:val="24"/>
                <w:lang w:bidi="ar"/>
              </w:rPr>
            </w:pPr>
            <w:r w:rsidRPr="00CD68C4">
              <w:rPr>
                <w:rFonts w:ascii="仿宋" w:eastAsia="仿宋" w:hAnsi="仿宋" w:cs="仿宋"/>
                <w:sz w:val="24"/>
              </w:rPr>
              <w:t>第二十六条</w:t>
            </w:r>
            <w:r w:rsidRPr="00FF1C41">
              <w:rPr>
                <w:rFonts w:ascii="仿宋" w:eastAsia="仿宋" w:hAnsi="仿宋" w:cs="仿宋"/>
                <w:sz w:val="24"/>
              </w:rPr>
              <w:t xml:space="preserve"> </w:t>
            </w:r>
            <w:r w:rsidRPr="00E1434D">
              <w:rPr>
                <w:rFonts w:ascii="仿宋" w:eastAsia="仿宋" w:hAnsi="仿宋" w:cs="仿宋"/>
                <w:strike/>
                <w:sz w:val="24"/>
              </w:rPr>
              <w:t>学校实行校院两级管理。</w:t>
            </w:r>
            <w:r w:rsidRPr="00CD68C4">
              <w:rPr>
                <w:rFonts w:ascii="仿宋" w:eastAsia="仿宋" w:hAnsi="仿宋" w:cs="仿宋"/>
                <w:sz w:val="24"/>
              </w:rPr>
              <w:t>学院是学科建设、人才培养、科学研究、社会服务、文化传承创新和国际交流的组织实施单位。</w:t>
            </w:r>
          </w:p>
        </w:tc>
        <w:tc>
          <w:tcPr>
            <w:tcW w:w="0" w:type="auto"/>
            <w:vAlign w:val="center"/>
          </w:tcPr>
          <w:p w14:paraId="59E9F492" w14:textId="69E473FB" w:rsidR="00530D1B" w:rsidRPr="008E5512" w:rsidRDefault="00530D1B" w:rsidP="00A62470">
            <w:pPr>
              <w:widowControl/>
              <w:ind w:firstLineChars="200" w:firstLine="482"/>
              <w:textAlignment w:val="center"/>
              <w:rPr>
                <w:rFonts w:ascii="仿宋" w:eastAsia="仿宋" w:hAnsi="仿宋" w:cs="仿宋"/>
                <w:b/>
                <w:bCs/>
                <w:color w:val="FF0000"/>
                <w:kern w:val="0"/>
                <w:sz w:val="24"/>
                <w:lang w:bidi="ar"/>
              </w:rPr>
            </w:pPr>
            <w:r w:rsidRPr="008E5512">
              <w:rPr>
                <w:rFonts w:ascii="仿宋" w:eastAsia="仿宋" w:hAnsi="仿宋" w:cs="仿宋" w:hint="eastAsia"/>
                <w:b/>
                <w:bCs/>
                <w:color w:val="FF0000"/>
                <w:kern w:val="0"/>
                <w:sz w:val="24"/>
              </w:rPr>
              <w:t>第二十九条</w:t>
            </w:r>
            <w:r w:rsidRPr="008E5512">
              <w:rPr>
                <w:rFonts w:ascii="仿宋" w:eastAsia="仿宋" w:hAnsi="仿宋" w:cs="仿宋" w:hint="eastAsia"/>
                <w:b/>
                <w:bCs/>
                <w:color w:val="FF0000"/>
                <w:kern w:val="0"/>
                <w:sz w:val="24"/>
                <w:lang w:bidi="ar"/>
              </w:rPr>
              <w:t xml:space="preserve"> 教学科研单位是学校组织实施</w:t>
            </w:r>
            <w:r w:rsidRPr="00CD68C4">
              <w:rPr>
                <w:rFonts w:ascii="仿宋" w:eastAsia="仿宋" w:hAnsi="仿宋" w:cs="仿宋" w:hint="eastAsia"/>
                <w:kern w:val="0"/>
                <w:sz w:val="24"/>
                <w:lang w:bidi="ar"/>
              </w:rPr>
              <w:t>学科建设、人才培养、科学研究、社会服务、文化传承创新</w:t>
            </w:r>
            <w:r w:rsidRPr="008E5512">
              <w:rPr>
                <w:rFonts w:ascii="仿宋" w:eastAsia="仿宋" w:hAnsi="仿宋" w:cs="仿宋" w:hint="eastAsia"/>
                <w:b/>
                <w:bCs/>
                <w:color w:val="FF0000"/>
                <w:kern w:val="0"/>
                <w:sz w:val="24"/>
                <w:lang w:bidi="ar"/>
              </w:rPr>
              <w:t>、</w:t>
            </w:r>
            <w:r w:rsidRPr="00CD68C4">
              <w:rPr>
                <w:rFonts w:ascii="仿宋" w:eastAsia="仿宋" w:hAnsi="仿宋" w:cs="仿宋" w:hint="eastAsia"/>
                <w:kern w:val="0"/>
                <w:sz w:val="24"/>
              </w:rPr>
              <w:t>国际交流</w:t>
            </w:r>
            <w:r w:rsidRPr="008E5512">
              <w:rPr>
                <w:rFonts w:ascii="仿宋" w:eastAsia="仿宋" w:hAnsi="仿宋" w:cs="仿宋" w:hint="eastAsia"/>
                <w:b/>
                <w:bCs/>
                <w:color w:val="FF0000"/>
                <w:kern w:val="0"/>
                <w:sz w:val="24"/>
              </w:rPr>
              <w:t>合作</w:t>
            </w:r>
            <w:r w:rsidRPr="008E5512">
              <w:rPr>
                <w:rFonts w:ascii="仿宋" w:eastAsia="仿宋" w:hAnsi="仿宋" w:cs="仿宋" w:hint="eastAsia"/>
                <w:b/>
                <w:bCs/>
                <w:color w:val="FF0000"/>
                <w:kern w:val="0"/>
                <w:sz w:val="24"/>
                <w:lang w:bidi="ar"/>
              </w:rPr>
              <w:t>的基本单位，主要包括学校直属的学院、研究机构。</w:t>
            </w:r>
          </w:p>
          <w:p w14:paraId="7EE03104" w14:textId="01765DBC" w:rsidR="00530D1B" w:rsidRPr="008E5512" w:rsidRDefault="00530D1B" w:rsidP="00A62470">
            <w:pPr>
              <w:widowControl/>
              <w:ind w:firstLineChars="200" w:firstLine="482"/>
              <w:textAlignment w:val="center"/>
              <w:rPr>
                <w:rFonts w:ascii="仿宋" w:eastAsia="仿宋" w:hAnsi="仿宋" w:cs="仿宋"/>
                <w:b/>
                <w:bCs/>
                <w:color w:val="FF0000"/>
                <w:kern w:val="0"/>
                <w:sz w:val="24"/>
                <w:lang w:bidi="ar"/>
              </w:rPr>
            </w:pPr>
            <w:r w:rsidRPr="008E5512">
              <w:rPr>
                <w:rFonts w:ascii="仿宋" w:eastAsia="仿宋" w:hAnsi="仿宋" w:cs="仿宋" w:hint="eastAsia"/>
                <w:b/>
                <w:bCs/>
                <w:color w:val="FF0000"/>
                <w:kern w:val="0"/>
                <w:sz w:val="24"/>
                <w:lang w:bidi="ar"/>
              </w:rPr>
              <w:lastRenderedPageBreak/>
              <w:t>研究机构根据学校发展需要，分为实体机构和非实体机构，包括研究院、所、中心、基地、实验室等</w:t>
            </w:r>
            <w:r w:rsidRPr="00CD68C4">
              <w:rPr>
                <w:rFonts w:ascii="仿宋" w:eastAsia="仿宋" w:hAnsi="仿宋" w:cs="仿宋" w:hint="eastAsia"/>
                <w:kern w:val="0"/>
                <w:sz w:val="24"/>
                <w:lang w:bidi="ar"/>
              </w:rPr>
              <w:t>，</w:t>
            </w:r>
            <w:r w:rsidRPr="008E5512">
              <w:rPr>
                <w:rFonts w:ascii="仿宋" w:eastAsia="仿宋" w:hAnsi="仿宋" w:cs="仿宋" w:hint="eastAsia"/>
                <w:b/>
                <w:bCs/>
                <w:color w:val="FF0000"/>
                <w:kern w:val="0"/>
                <w:sz w:val="24"/>
                <w:lang w:bidi="ar"/>
              </w:rPr>
              <w:t>实体</w:t>
            </w:r>
            <w:r w:rsidRPr="00CD68C4">
              <w:rPr>
                <w:rFonts w:ascii="仿宋" w:eastAsia="仿宋" w:hAnsi="仿宋" w:cs="仿宋" w:hint="eastAsia"/>
                <w:kern w:val="0"/>
                <w:sz w:val="24"/>
                <w:lang w:bidi="ar"/>
              </w:rPr>
              <w:t>研究机构隶属学校管理，</w:t>
            </w:r>
            <w:r w:rsidRPr="008E5512">
              <w:rPr>
                <w:rFonts w:ascii="仿宋" w:eastAsia="仿宋" w:hAnsi="仿宋" w:cs="仿宋" w:hint="eastAsia"/>
                <w:b/>
                <w:bCs/>
                <w:color w:val="FF0000"/>
                <w:kern w:val="0"/>
                <w:sz w:val="24"/>
                <w:lang w:bidi="ar"/>
              </w:rPr>
              <w:t>非实体</w:t>
            </w:r>
            <w:r w:rsidRPr="00CD68C4">
              <w:rPr>
                <w:rFonts w:ascii="仿宋" w:eastAsia="仿宋" w:hAnsi="仿宋" w:cs="仿宋" w:hint="eastAsia"/>
                <w:kern w:val="0"/>
                <w:sz w:val="24"/>
                <w:lang w:bidi="ar"/>
              </w:rPr>
              <w:t>机构</w:t>
            </w:r>
            <w:r w:rsidRPr="008E5512">
              <w:rPr>
                <w:rFonts w:ascii="仿宋" w:eastAsia="仿宋" w:hAnsi="仿宋" w:cs="仿宋" w:hint="eastAsia"/>
                <w:b/>
                <w:bCs/>
                <w:color w:val="FF0000"/>
                <w:kern w:val="0"/>
                <w:sz w:val="24"/>
                <w:lang w:bidi="ar"/>
              </w:rPr>
              <w:t>挂靠</w:t>
            </w:r>
            <w:r w:rsidRPr="00CD68C4">
              <w:rPr>
                <w:rFonts w:ascii="仿宋" w:eastAsia="仿宋" w:hAnsi="仿宋" w:cs="仿宋" w:hint="eastAsia"/>
                <w:kern w:val="0"/>
                <w:sz w:val="24"/>
                <w:lang w:bidi="ar"/>
              </w:rPr>
              <w:t>相关学院管理。</w:t>
            </w:r>
            <w:r w:rsidRPr="008E5512">
              <w:rPr>
                <w:rFonts w:ascii="仿宋" w:eastAsia="仿宋" w:hAnsi="仿宋" w:cs="仿宋" w:hint="eastAsia"/>
                <w:b/>
                <w:bCs/>
                <w:color w:val="FF0000"/>
                <w:kern w:val="0"/>
                <w:sz w:val="24"/>
                <w:lang w:bidi="ar"/>
              </w:rPr>
              <w:t>学校按照国家有关规定，扩大和保证科研机构、科研人员享有相应的科研自主权，提升创新绩效，增强创新活力。</w:t>
            </w:r>
          </w:p>
        </w:tc>
        <w:tc>
          <w:tcPr>
            <w:tcW w:w="2948" w:type="dxa"/>
            <w:vAlign w:val="center"/>
          </w:tcPr>
          <w:p w14:paraId="5062163E" w14:textId="40761B5B" w:rsidR="00530D1B" w:rsidRPr="00A62470" w:rsidRDefault="00530D1B" w:rsidP="00A62470">
            <w:pPr>
              <w:widowControl/>
              <w:ind w:firstLineChars="200" w:firstLine="480"/>
              <w:textAlignment w:val="center"/>
              <w:rPr>
                <w:rFonts w:ascii="仿宋" w:eastAsia="仿宋" w:hAnsi="仿宋" w:cs="仿宋"/>
                <w:b/>
                <w:bCs/>
                <w:color w:val="00B0F0"/>
                <w:kern w:val="0"/>
                <w:sz w:val="24"/>
              </w:rPr>
            </w:pPr>
            <w:r w:rsidRPr="00A62470">
              <w:rPr>
                <w:rFonts w:ascii="仿宋" w:eastAsia="仿宋" w:hAnsi="仿宋" w:cs="仿宋" w:hint="eastAsia"/>
                <w:bCs/>
                <w:color w:val="00B0F0"/>
                <w:sz w:val="24"/>
              </w:rPr>
              <w:lastRenderedPageBreak/>
              <w:t>根据</w:t>
            </w:r>
            <w:r w:rsidRPr="00A62470">
              <w:rPr>
                <w:rFonts w:ascii="仿宋" w:eastAsia="仿宋" w:hAnsi="仿宋" w:cs="仿宋"/>
                <w:bCs/>
                <w:color w:val="00B0F0"/>
                <w:sz w:val="24"/>
              </w:rPr>
              <w:t>学校《“十四五”发展规划纲要》</w:t>
            </w:r>
            <w:r w:rsidRPr="00A62470">
              <w:rPr>
                <w:rFonts w:ascii="仿宋" w:eastAsia="仿宋" w:hAnsi="仿宋" w:cs="仿宋" w:hint="eastAsia"/>
                <w:bCs/>
                <w:color w:val="00B0F0"/>
                <w:sz w:val="24"/>
              </w:rPr>
              <w:t>主要建设任务中关于治理体系</w:t>
            </w:r>
            <w:r w:rsidRPr="00A62470">
              <w:rPr>
                <w:rFonts w:ascii="仿宋" w:eastAsia="仿宋" w:hAnsi="仿宋" w:cs="仿宋" w:hint="eastAsia"/>
                <w:bCs/>
                <w:color w:val="00B0F0"/>
                <w:sz w:val="24"/>
              </w:rPr>
              <w:lastRenderedPageBreak/>
              <w:t>和治理能力建设内容</w:t>
            </w:r>
            <w:r w:rsidRPr="00A62470">
              <w:rPr>
                <w:rFonts w:ascii="仿宋" w:eastAsia="仿宋" w:hAnsi="仿宋" w:cs="仿宋"/>
                <w:bCs/>
                <w:color w:val="00B0F0"/>
                <w:sz w:val="24"/>
              </w:rPr>
              <w:t>修订。</w:t>
            </w:r>
          </w:p>
        </w:tc>
        <w:tc>
          <w:tcPr>
            <w:tcW w:w="1479" w:type="dxa"/>
            <w:vAlign w:val="center"/>
          </w:tcPr>
          <w:p w14:paraId="0F6CD52F" w14:textId="6A8F5D98" w:rsidR="00530D1B" w:rsidRDefault="00CF5589" w:rsidP="000960C0">
            <w:pPr>
              <w:widowControl/>
              <w:jc w:val="center"/>
              <w:textAlignment w:val="center"/>
              <w:rPr>
                <w:rFonts w:ascii="仿宋" w:eastAsia="仿宋" w:hAnsi="仿宋" w:cs="仿宋"/>
                <w:bCs/>
                <w:sz w:val="24"/>
              </w:rPr>
            </w:pPr>
            <w:r>
              <w:rPr>
                <w:rFonts w:ascii="仿宋" w:eastAsia="仿宋" w:hAnsi="仿宋" w:cs="仿宋" w:hint="eastAsia"/>
                <w:bCs/>
                <w:sz w:val="24"/>
              </w:rPr>
              <w:lastRenderedPageBreak/>
              <w:t>发</w:t>
            </w:r>
            <w:proofErr w:type="gramStart"/>
            <w:r>
              <w:rPr>
                <w:rFonts w:ascii="仿宋" w:eastAsia="仿宋" w:hAnsi="仿宋" w:cs="仿宋" w:hint="eastAsia"/>
                <w:bCs/>
                <w:sz w:val="24"/>
              </w:rPr>
              <w:t>规</w:t>
            </w:r>
            <w:proofErr w:type="gramEnd"/>
            <w:r>
              <w:rPr>
                <w:rFonts w:ascii="仿宋" w:eastAsia="仿宋" w:hAnsi="仿宋" w:cs="仿宋" w:hint="eastAsia"/>
                <w:bCs/>
                <w:sz w:val="24"/>
              </w:rPr>
              <w:t>处</w:t>
            </w:r>
            <w:r w:rsidR="000960C0">
              <w:rPr>
                <w:rFonts w:ascii="仿宋" w:eastAsia="仿宋" w:hAnsi="仿宋" w:cs="仿宋" w:hint="eastAsia"/>
                <w:bCs/>
                <w:sz w:val="24"/>
              </w:rPr>
              <w:t xml:space="preserve"> </w:t>
            </w:r>
            <w:r w:rsidR="000960C0">
              <w:rPr>
                <w:rFonts w:ascii="仿宋" w:eastAsia="仿宋" w:hAnsi="仿宋" w:cs="仿宋"/>
                <w:bCs/>
                <w:sz w:val="24"/>
              </w:rPr>
              <w:t xml:space="preserve">  </w:t>
            </w:r>
            <w:r>
              <w:rPr>
                <w:rFonts w:ascii="仿宋" w:eastAsia="仿宋" w:hAnsi="仿宋" w:cs="仿宋" w:hint="eastAsia"/>
                <w:bCs/>
                <w:sz w:val="24"/>
              </w:rPr>
              <w:t>科研处</w:t>
            </w:r>
          </w:p>
        </w:tc>
      </w:tr>
      <w:tr w:rsidR="000960C0" w:rsidRPr="00CD68C4" w14:paraId="5DBAA35F" w14:textId="5D3B1762" w:rsidTr="000960C0">
        <w:tc>
          <w:tcPr>
            <w:tcW w:w="0" w:type="auto"/>
            <w:vAlign w:val="center"/>
          </w:tcPr>
          <w:p w14:paraId="2D3C0C49" w14:textId="7C4261D6" w:rsidR="00530D1B" w:rsidRPr="00AF482D" w:rsidRDefault="00530D1B" w:rsidP="00A62470">
            <w:pPr>
              <w:ind w:firstLineChars="200" w:firstLine="480"/>
              <w:rPr>
                <w:rFonts w:ascii="仿宋" w:eastAsia="仿宋" w:hAnsi="仿宋" w:cs="仿宋"/>
                <w:sz w:val="24"/>
              </w:rPr>
            </w:pPr>
            <w:r w:rsidRPr="00AF482D">
              <w:rPr>
                <w:rFonts w:ascii="仿宋" w:eastAsia="仿宋" w:hAnsi="仿宋" w:cs="仿宋" w:hint="eastAsia"/>
                <w:sz w:val="24"/>
              </w:rPr>
              <w:t>第二十七条 学校设立研究院、研究基地、研究中心（所）等科研机构，根据学校发展需要，科研机构分为实体性机构和非实体性机构，实体</w:t>
            </w:r>
            <w:r w:rsidRPr="00AF482D">
              <w:rPr>
                <w:rFonts w:ascii="仿宋" w:eastAsia="仿宋" w:hAnsi="仿宋" w:cs="仿宋" w:hint="eastAsia"/>
                <w:strike/>
                <w:sz w:val="24"/>
              </w:rPr>
              <w:t>性</w:t>
            </w:r>
            <w:r w:rsidRPr="00AF482D">
              <w:rPr>
                <w:rFonts w:ascii="仿宋" w:eastAsia="仿宋" w:hAnsi="仿宋" w:cs="仿宋" w:hint="eastAsia"/>
                <w:sz w:val="24"/>
              </w:rPr>
              <w:t>研究机构隶属学校管理，非实体</w:t>
            </w:r>
            <w:r w:rsidRPr="00AF482D">
              <w:rPr>
                <w:rFonts w:ascii="仿宋" w:eastAsia="仿宋" w:hAnsi="仿宋" w:cs="仿宋" w:hint="eastAsia"/>
                <w:strike/>
                <w:sz w:val="24"/>
              </w:rPr>
              <w:t>性</w:t>
            </w:r>
            <w:r w:rsidRPr="00AF482D">
              <w:rPr>
                <w:rFonts w:ascii="仿宋" w:eastAsia="仿宋" w:hAnsi="仿宋" w:cs="仿宋" w:hint="eastAsia"/>
                <w:sz w:val="24"/>
              </w:rPr>
              <w:t>机构</w:t>
            </w:r>
            <w:r w:rsidRPr="00AF482D">
              <w:rPr>
                <w:rFonts w:ascii="仿宋" w:eastAsia="仿宋" w:hAnsi="仿宋" w:cs="仿宋" w:hint="eastAsia"/>
                <w:strike/>
                <w:sz w:val="24"/>
              </w:rPr>
              <w:t>隶属</w:t>
            </w:r>
            <w:r w:rsidRPr="00AF482D">
              <w:rPr>
                <w:rFonts w:ascii="仿宋" w:eastAsia="仿宋" w:hAnsi="仿宋" w:cs="仿宋" w:hint="eastAsia"/>
                <w:sz w:val="24"/>
              </w:rPr>
              <w:t>相关学院管理。各类科研机构根据学校规定设立管理和学术机构，承担相应的学科建设、科学研究、社会服务、文化传承创新和国际交流等任务。</w:t>
            </w:r>
          </w:p>
        </w:tc>
        <w:tc>
          <w:tcPr>
            <w:tcW w:w="0" w:type="auto"/>
            <w:vAlign w:val="center"/>
          </w:tcPr>
          <w:p w14:paraId="235A63FD" w14:textId="4AB0098C" w:rsidR="00530D1B" w:rsidRPr="00CD68C4" w:rsidRDefault="00530D1B" w:rsidP="00A62470">
            <w:pPr>
              <w:widowControl/>
              <w:ind w:firstLineChars="200" w:firstLine="482"/>
              <w:jc w:val="left"/>
              <w:textAlignment w:val="center"/>
              <w:rPr>
                <w:rFonts w:ascii="仿宋" w:eastAsia="仿宋" w:hAnsi="仿宋" w:cs="仿宋"/>
                <w:b/>
                <w:bCs/>
                <w:kern w:val="0"/>
                <w:sz w:val="24"/>
              </w:rPr>
            </w:pPr>
            <w:r w:rsidRPr="008E5512">
              <w:rPr>
                <w:rFonts w:ascii="仿宋" w:eastAsia="仿宋" w:hAnsi="仿宋" w:cs="仿宋" w:hint="eastAsia"/>
                <w:b/>
                <w:bCs/>
                <w:color w:val="FF0000"/>
                <w:kern w:val="0"/>
                <w:sz w:val="24"/>
              </w:rPr>
              <w:t>第三十条 教学科研单位的设立、变更或者撤销须适应学校发展，学院、实体研究机构由</w:t>
            </w:r>
            <w:r w:rsidR="005741EB">
              <w:rPr>
                <w:rFonts w:ascii="仿宋" w:eastAsia="仿宋" w:hAnsi="仿宋" w:cs="仿宋" w:hint="eastAsia"/>
                <w:b/>
                <w:bCs/>
                <w:color w:val="FF0000"/>
                <w:kern w:val="0"/>
                <w:sz w:val="24"/>
              </w:rPr>
              <w:t>校</w:t>
            </w:r>
            <w:r w:rsidRPr="008E5512">
              <w:rPr>
                <w:rFonts w:ascii="仿宋" w:eastAsia="仿宋" w:hAnsi="仿宋" w:cs="仿宋" w:hint="eastAsia"/>
                <w:b/>
                <w:bCs/>
                <w:color w:val="FF0000"/>
                <w:kern w:val="0"/>
                <w:sz w:val="24"/>
              </w:rPr>
              <w:t>党委常委会审议决定，非实体研究机构由校长办公会议审议决定。</w:t>
            </w:r>
          </w:p>
        </w:tc>
        <w:tc>
          <w:tcPr>
            <w:tcW w:w="2948" w:type="dxa"/>
            <w:vAlign w:val="center"/>
          </w:tcPr>
          <w:p w14:paraId="2D8E1226" w14:textId="77777777" w:rsidR="00530D1B" w:rsidRPr="00A62470" w:rsidRDefault="00530D1B" w:rsidP="00A62470">
            <w:pPr>
              <w:widowControl/>
              <w:ind w:firstLineChars="200" w:firstLine="482"/>
              <w:jc w:val="left"/>
              <w:textAlignment w:val="center"/>
              <w:rPr>
                <w:rFonts w:ascii="仿宋" w:eastAsia="仿宋" w:hAnsi="仿宋" w:cs="仿宋"/>
                <w:b/>
                <w:bCs/>
                <w:strike/>
                <w:color w:val="00B0F0"/>
                <w:kern w:val="0"/>
                <w:sz w:val="24"/>
              </w:rPr>
            </w:pPr>
          </w:p>
        </w:tc>
        <w:tc>
          <w:tcPr>
            <w:tcW w:w="1479" w:type="dxa"/>
            <w:vAlign w:val="center"/>
          </w:tcPr>
          <w:p w14:paraId="3EFCE3FE" w14:textId="6D1BCF04" w:rsidR="00530D1B" w:rsidRPr="00CF5589" w:rsidRDefault="00CF5589" w:rsidP="000960C0">
            <w:pPr>
              <w:widowControl/>
              <w:jc w:val="center"/>
              <w:textAlignment w:val="center"/>
              <w:rPr>
                <w:rFonts w:ascii="仿宋" w:eastAsia="仿宋" w:hAnsi="仿宋" w:cs="仿宋"/>
                <w:color w:val="FF0000"/>
                <w:kern w:val="0"/>
                <w:sz w:val="24"/>
              </w:rPr>
            </w:pPr>
            <w:r w:rsidRPr="00CF5589">
              <w:rPr>
                <w:rFonts w:ascii="仿宋" w:eastAsia="仿宋" w:hAnsi="仿宋" w:cs="仿宋" w:hint="eastAsia"/>
                <w:kern w:val="0"/>
                <w:sz w:val="24"/>
              </w:rPr>
              <w:t>科研处</w:t>
            </w:r>
          </w:p>
        </w:tc>
      </w:tr>
      <w:tr w:rsidR="000960C0" w:rsidRPr="00CD68C4" w14:paraId="7D7977AB" w14:textId="06C35581" w:rsidTr="000960C0">
        <w:tc>
          <w:tcPr>
            <w:tcW w:w="0" w:type="auto"/>
            <w:vAlign w:val="center"/>
          </w:tcPr>
          <w:p w14:paraId="5C1A51C5" w14:textId="77777777" w:rsidR="00530D1B" w:rsidRPr="00CD68C4" w:rsidRDefault="00530D1B" w:rsidP="00A62470">
            <w:pPr>
              <w:ind w:firstLineChars="200" w:firstLine="480"/>
              <w:rPr>
                <w:rFonts w:ascii="仿宋" w:eastAsia="仿宋" w:hAnsi="仿宋" w:cs="仿宋"/>
                <w:sz w:val="24"/>
              </w:rPr>
            </w:pPr>
          </w:p>
        </w:tc>
        <w:tc>
          <w:tcPr>
            <w:tcW w:w="0" w:type="auto"/>
            <w:vAlign w:val="center"/>
          </w:tcPr>
          <w:p w14:paraId="78BFDFBC" w14:textId="77777777" w:rsidR="00530D1B" w:rsidRPr="008E5512" w:rsidRDefault="00530D1B" w:rsidP="00A62470">
            <w:pPr>
              <w:widowControl/>
              <w:ind w:firstLineChars="200" w:firstLine="482"/>
              <w:jc w:val="left"/>
              <w:textAlignment w:val="center"/>
              <w:rPr>
                <w:rFonts w:ascii="仿宋" w:eastAsia="仿宋" w:hAnsi="仿宋" w:cs="仿宋"/>
                <w:b/>
                <w:bCs/>
                <w:color w:val="FF0000"/>
                <w:kern w:val="0"/>
                <w:sz w:val="24"/>
              </w:rPr>
            </w:pPr>
            <w:r w:rsidRPr="008E5512">
              <w:rPr>
                <w:rFonts w:ascii="仿宋" w:eastAsia="仿宋" w:hAnsi="仿宋" w:cs="仿宋" w:hint="eastAsia"/>
                <w:b/>
                <w:bCs/>
                <w:color w:val="FF0000"/>
                <w:kern w:val="0"/>
                <w:sz w:val="24"/>
              </w:rPr>
              <w:t>第三十一条 学校根据学科、学院（研究院）实际情况，设立学部，履行以下职责：</w:t>
            </w:r>
          </w:p>
          <w:p w14:paraId="73F72216" w14:textId="77777777" w:rsidR="00530D1B" w:rsidRPr="008E5512" w:rsidRDefault="00530D1B" w:rsidP="00A62470">
            <w:pPr>
              <w:widowControl/>
              <w:ind w:firstLineChars="200" w:firstLine="482"/>
              <w:jc w:val="left"/>
              <w:textAlignment w:val="center"/>
              <w:rPr>
                <w:rFonts w:ascii="仿宋" w:eastAsia="仿宋" w:hAnsi="仿宋" w:cs="仿宋"/>
                <w:b/>
                <w:bCs/>
                <w:color w:val="FF0000"/>
                <w:kern w:val="0"/>
                <w:sz w:val="24"/>
              </w:rPr>
            </w:pPr>
            <w:r w:rsidRPr="008E5512">
              <w:rPr>
                <w:rFonts w:ascii="仿宋" w:eastAsia="仿宋" w:hAnsi="仿宋" w:cs="仿宋" w:hint="eastAsia"/>
                <w:b/>
                <w:bCs/>
                <w:color w:val="FF0000"/>
                <w:kern w:val="0"/>
                <w:sz w:val="24"/>
              </w:rPr>
              <w:t xml:space="preserve">（一）统筹做好国内外学科发展动态分析、把握学科发展的战略方向，科学制定学科的发展规划； </w:t>
            </w:r>
          </w:p>
          <w:p w14:paraId="6AE38A52" w14:textId="77777777" w:rsidR="00530D1B" w:rsidRPr="008E5512" w:rsidRDefault="00530D1B" w:rsidP="00A62470">
            <w:pPr>
              <w:widowControl/>
              <w:ind w:firstLineChars="200" w:firstLine="482"/>
              <w:jc w:val="left"/>
              <w:textAlignment w:val="center"/>
              <w:rPr>
                <w:rFonts w:ascii="仿宋" w:eastAsia="仿宋" w:hAnsi="仿宋" w:cs="仿宋"/>
                <w:b/>
                <w:bCs/>
                <w:color w:val="FF0000"/>
                <w:kern w:val="0"/>
                <w:sz w:val="24"/>
              </w:rPr>
            </w:pPr>
            <w:r w:rsidRPr="008E5512">
              <w:rPr>
                <w:rFonts w:ascii="仿宋" w:eastAsia="仿宋" w:hAnsi="仿宋" w:cs="仿宋" w:hint="eastAsia"/>
                <w:b/>
                <w:bCs/>
                <w:color w:val="FF0000"/>
                <w:kern w:val="0"/>
                <w:sz w:val="24"/>
              </w:rPr>
              <w:t xml:space="preserve">（二）制定学科学术标准、人才评估标准，提供建议；协调成员单位人才引进与职称评聘工作； </w:t>
            </w:r>
          </w:p>
          <w:p w14:paraId="363E4E05" w14:textId="77777777" w:rsidR="00530D1B" w:rsidRPr="008E5512" w:rsidRDefault="00530D1B" w:rsidP="00A62470">
            <w:pPr>
              <w:widowControl/>
              <w:ind w:firstLineChars="200" w:firstLine="482"/>
              <w:jc w:val="left"/>
              <w:textAlignment w:val="center"/>
              <w:rPr>
                <w:rFonts w:ascii="仿宋" w:eastAsia="仿宋" w:hAnsi="仿宋" w:cs="仿宋"/>
                <w:b/>
                <w:bCs/>
                <w:color w:val="FF0000"/>
                <w:kern w:val="0"/>
                <w:sz w:val="24"/>
              </w:rPr>
            </w:pPr>
            <w:r w:rsidRPr="008E5512">
              <w:rPr>
                <w:rFonts w:ascii="仿宋" w:eastAsia="仿宋" w:hAnsi="仿宋" w:cs="仿宋" w:hint="eastAsia"/>
                <w:b/>
                <w:bCs/>
                <w:color w:val="FF0000"/>
                <w:kern w:val="0"/>
                <w:sz w:val="24"/>
              </w:rPr>
              <w:t>（三）建设跨学院、研究院（中心）的学术交流平台，促进新兴交叉学科建</w:t>
            </w:r>
            <w:r w:rsidRPr="008E5512">
              <w:rPr>
                <w:rFonts w:ascii="仿宋" w:eastAsia="仿宋" w:hAnsi="仿宋" w:cs="仿宋" w:hint="eastAsia"/>
                <w:b/>
                <w:bCs/>
                <w:color w:val="FF0000"/>
                <w:kern w:val="0"/>
                <w:sz w:val="24"/>
              </w:rPr>
              <w:lastRenderedPageBreak/>
              <w:t xml:space="preserve">设；协同申报跨学院、跨学科的重大教学、科研、人才项目； </w:t>
            </w:r>
          </w:p>
          <w:p w14:paraId="0F43F4C1" w14:textId="77777777" w:rsidR="00530D1B" w:rsidRPr="008E5512" w:rsidRDefault="00530D1B" w:rsidP="00A62470">
            <w:pPr>
              <w:widowControl/>
              <w:ind w:firstLineChars="200" w:firstLine="482"/>
              <w:jc w:val="left"/>
              <w:textAlignment w:val="center"/>
              <w:rPr>
                <w:rFonts w:ascii="仿宋" w:eastAsia="仿宋" w:hAnsi="仿宋" w:cs="仿宋"/>
                <w:b/>
                <w:bCs/>
                <w:color w:val="FF0000"/>
                <w:kern w:val="0"/>
                <w:sz w:val="24"/>
              </w:rPr>
            </w:pPr>
            <w:r w:rsidRPr="008E5512">
              <w:rPr>
                <w:rFonts w:ascii="仿宋" w:eastAsia="仿宋" w:hAnsi="仿宋" w:cs="仿宋" w:hint="eastAsia"/>
                <w:b/>
                <w:bCs/>
                <w:color w:val="FF0000"/>
                <w:kern w:val="0"/>
                <w:sz w:val="24"/>
              </w:rPr>
              <w:t>（四）</w:t>
            </w:r>
            <w:bookmarkStart w:id="16" w:name="_Hlk106283587"/>
            <w:r w:rsidRPr="008E5512">
              <w:rPr>
                <w:rFonts w:ascii="仿宋" w:eastAsia="仿宋" w:hAnsi="仿宋" w:cs="仿宋" w:hint="eastAsia"/>
                <w:b/>
                <w:bCs/>
                <w:color w:val="FF0000"/>
                <w:kern w:val="0"/>
                <w:sz w:val="24"/>
              </w:rPr>
              <w:t>推进</w:t>
            </w:r>
            <w:bookmarkEnd w:id="16"/>
            <w:r w:rsidRPr="008E5512">
              <w:rPr>
                <w:rFonts w:ascii="仿宋" w:eastAsia="仿宋" w:hAnsi="仿宋" w:cs="仿宋" w:hint="eastAsia"/>
                <w:b/>
                <w:bCs/>
                <w:color w:val="FF0000"/>
                <w:kern w:val="0"/>
                <w:sz w:val="24"/>
              </w:rPr>
              <w:t xml:space="preserve">学部内部学术管理体制机制改革； </w:t>
            </w:r>
          </w:p>
          <w:p w14:paraId="5B26E058" w14:textId="728CC0A9" w:rsidR="00530D1B" w:rsidRPr="008E5512" w:rsidRDefault="00530D1B" w:rsidP="00A62470">
            <w:pPr>
              <w:widowControl/>
              <w:ind w:firstLineChars="200" w:firstLine="482"/>
              <w:jc w:val="left"/>
              <w:textAlignment w:val="center"/>
              <w:rPr>
                <w:rFonts w:ascii="仿宋" w:eastAsia="仿宋" w:hAnsi="仿宋" w:cs="仿宋"/>
                <w:b/>
                <w:bCs/>
                <w:color w:val="FF0000"/>
                <w:kern w:val="0"/>
                <w:sz w:val="24"/>
              </w:rPr>
            </w:pPr>
            <w:r w:rsidRPr="008E5512">
              <w:rPr>
                <w:rFonts w:ascii="仿宋" w:eastAsia="仿宋" w:hAnsi="仿宋" w:cs="仿宋" w:hint="eastAsia"/>
                <w:b/>
                <w:bCs/>
                <w:color w:val="FF0000"/>
                <w:kern w:val="0"/>
                <w:sz w:val="24"/>
              </w:rPr>
              <w:t>（五）完成提升学科和学校整体综合实力的其他工作及学校交办的任务。</w:t>
            </w:r>
          </w:p>
        </w:tc>
        <w:tc>
          <w:tcPr>
            <w:tcW w:w="2948" w:type="dxa"/>
            <w:vAlign w:val="center"/>
          </w:tcPr>
          <w:p w14:paraId="43101E04" w14:textId="3913DB16" w:rsidR="00530D1B" w:rsidRPr="00A62470" w:rsidRDefault="00530D1B" w:rsidP="00A62470">
            <w:pPr>
              <w:widowControl/>
              <w:ind w:firstLineChars="200" w:firstLine="480"/>
              <w:jc w:val="left"/>
              <w:textAlignment w:val="center"/>
              <w:rPr>
                <w:rFonts w:ascii="仿宋" w:eastAsia="仿宋" w:hAnsi="仿宋" w:cs="仿宋"/>
                <w:color w:val="00B0F0"/>
                <w:kern w:val="0"/>
                <w:sz w:val="24"/>
              </w:rPr>
            </w:pPr>
            <w:r w:rsidRPr="00A62470">
              <w:rPr>
                <w:rFonts w:ascii="仿宋" w:eastAsia="仿宋" w:hAnsi="仿宋" w:cs="仿宋" w:hint="eastAsia"/>
                <w:color w:val="00B0F0"/>
                <w:kern w:val="0"/>
                <w:sz w:val="24"/>
              </w:rPr>
              <w:lastRenderedPageBreak/>
              <w:t>根据《对外经济贸易大学学部管理办法》，</w:t>
            </w:r>
            <w:r w:rsidRPr="00A62470">
              <w:rPr>
                <w:rFonts w:ascii="仿宋" w:eastAsia="仿宋" w:hAnsi="仿宋" w:cs="仿宋"/>
                <w:color w:val="00B0F0"/>
                <w:kern w:val="0"/>
                <w:sz w:val="24"/>
              </w:rPr>
              <w:t>明确学部设立及其职责</w:t>
            </w:r>
            <w:r w:rsidRPr="00A62470">
              <w:rPr>
                <w:rFonts w:ascii="仿宋" w:eastAsia="仿宋" w:hAnsi="仿宋" w:cs="仿宋" w:hint="eastAsia"/>
                <w:color w:val="00B0F0"/>
                <w:kern w:val="0"/>
                <w:sz w:val="24"/>
              </w:rPr>
              <w:t>。</w:t>
            </w:r>
          </w:p>
        </w:tc>
        <w:tc>
          <w:tcPr>
            <w:tcW w:w="1479" w:type="dxa"/>
            <w:vAlign w:val="center"/>
          </w:tcPr>
          <w:p w14:paraId="0EB3DB41" w14:textId="0B2B194A" w:rsidR="00530D1B" w:rsidRDefault="006A5965" w:rsidP="000960C0">
            <w:pPr>
              <w:widowControl/>
              <w:jc w:val="center"/>
              <w:textAlignment w:val="center"/>
              <w:rPr>
                <w:rFonts w:ascii="仿宋" w:eastAsia="仿宋" w:hAnsi="仿宋" w:cs="仿宋"/>
                <w:kern w:val="0"/>
                <w:sz w:val="24"/>
              </w:rPr>
            </w:pPr>
            <w:r>
              <w:rPr>
                <w:rFonts w:ascii="仿宋" w:eastAsia="仿宋" w:hAnsi="仿宋" w:cs="仿宋" w:hint="eastAsia"/>
                <w:kern w:val="0"/>
                <w:sz w:val="24"/>
              </w:rPr>
              <w:t>发</w:t>
            </w:r>
            <w:proofErr w:type="gramStart"/>
            <w:r>
              <w:rPr>
                <w:rFonts w:ascii="仿宋" w:eastAsia="仿宋" w:hAnsi="仿宋" w:cs="仿宋" w:hint="eastAsia"/>
                <w:kern w:val="0"/>
                <w:sz w:val="24"/>
              </w:rPr>
              <w:t>规</w:t>
            </w:r>
            <w:proofErr w:type="gramEnd"/>
            <w:r>
              <w:rPr>
                <w:rFonts w:ascii="仿宋" w:eastAsia="仿宋" w:hAnsi="仿宋" w:cs="仿宋" w:hint="eastAsia"/>
                <w:kern w:val="0"/>
                <w:sz w:val="24"/>
              </w:rPr>
              <w:t>处</w:t>
            </w:r>
          </w:p>
        </w:tc>
      </w:tr>
      <w:tr w:rsidR="000960C0" w:rsidRPr="00CD68C4" w14:paraId="572325BF" w14:textId="24EF1898" w:rsidTr="000960C0">
        <w:tc>
          <w:tcPr>
            <w:tcW w:w="0" w:type="auto"/>
            <w:vAlign w:val="center"/>
          </w:tcPr>
          <w:p w14:paraId="37F0C3F2"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第二十八条 学院</w:t>
            </w:r>
            <w:r w:rsidRPr="00AF482D">
              <w:rPr>
                <w:rFonts w:ascii="仿宋" w:eastAsia="仿宋" w:hAnsi="仿宋" w:cs="仿宋" w:hint="eastAsia"/>
                <w:strike/>
                <w:sz w:val="24"/>
              </w:rPr>
              <w:t>、研究院</w:t>
            </w:r>
            <w:r w:rsidRPr="00CD68C4">
              <w:rPr>
                <w:rFonts w:ascii="仿宋" w:eastAsia="仿宋" w:hAnsi="仿宋" w:cs="仿宋" w:hint="eastAsia"/>
                <w:sz w:val="24"/>
              </w:rPr>
              <w:t>根据学校的规划、规定或者授权，履行以下职责：</w:t>
            </w:r>
          </w:p>
          <w:p w14:paraId="2A99F940"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（一） 负责学科发展和师资队伍建设；</w:t>
            </w:r>
          </w:p>
          <w:p w14:paraId="6FFBDA06"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（二） 负责设置本单位下属机构、非实体性研究机构</w:t>
            </w:r>
            <w:r w:rsidRPr="00AF482D">
              <w:rPr>
                <w:rFonts w:ascii="仿宋" w:eastAsia="仿宋" w:hAnsi="仿宋" w:cs="仿宋" w:hint="eastAsia"/>
                <w:strike/>
                <w:sz w:val="24"/>
              </w:rPr>
              <w:t>，报学校相关部门核准备案</w:t>
            </w:r>
            <w:r w:rsidRPr="00CD68C4">
              <w:rPr>
                <w:rFonts w:ascii="仿宋" w:eastAsia="仿宋" w:hAnsi="仿宋" w:cs="仿宋" w:hint="eastAsia"/>
                <w:sz w:val="24"/>
              </w:rPr>
              <w:t>；</w:t>
            </w:r>
          </w:p>
          <w:p w14:paraId="2BE806DA"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 xml:space="preserve">（三） 制定本单位的专业培养方案并组织实施； </w:t>
            </w:r>
          </w:p>
          <w:p w14:paraId="7F5B979B"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（四） 组织开展科学研究和学术活动；</w:t>
            </w:r>
          </w:p>
          <w:p w14:paraId="77D42146"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（五） 负责本单位岗位的人员聘用和管理；</w:t>
            </w:r>
          </w:p>
          <w:p w14:paraId="200D5FF6"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（六） 负责本单位学生的教育与管理；</w:t>
            </w:r>
          </w:p>
          <w:p w14:paraId="3C2718A4"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（七） 负责本单位资产和财务管理；</w:t>
            </w:r>
          </w:p>
          <w:p w14:paraId="42E90EDD"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 xml:space="preserve">（八） 负责本单位社会服务活动； </w:t>
            </w:r>
          </w:p>
          <w:p w14:paraId="01EC1279"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 xml:space="preserve">（九） 在学校统一领导下开展国际交流与合作； </w:t>
            </w:r>
          </w:p>
          <w:p w14:paraId="588D6BCB" w14:textId="77777777" w:rsidR="00530D1B" w:rsidRPr="00CD68C4" w:rsidRDefault="00530D1B" w:rsidP="00A62470">
            <w:pPr>
              <w:pStyle w:val="5"/>
              <w:widowControl/>
              <w:spacing w:before="0" w:beforeAutospacing="0" w:after="0" w:afterAutospacing="0"/>
              <w:ind w:firstLineChars="200" w:firstLine="480"/>
              <w:jc w:val="both"/>
              <w:rPr>
                <w:rFonts w:ascii="仿宋" w:eastAsia="仿宋" w:hAnsi="仿宋" w:cs="仿宋"/>
                <w:b w:val="0"/>
                <w:sz w:val="24"/>
                <w:szCs w:val="24"/>
                <w:lang w:val="en-US" w:eastAsia="zh-CN"/>
              </w:rPr>
            </w:pPr>
            <w:r w:rsidRPr="00CD68C4">
              <w:rPr>
                <w:rFonts w:ascii="仿宋" w:eastAsia="仿宋" w:hAnsi="仿宋" w:cs="仿宋"/>
                <w:b w:val="0"/>
                <w:sz w:val="24"/>
                <w:szCs w:val="24"/>
                <w:lang w:val="en-US" w:eastAsia="zh-CN"/>
              </w:rPr>
              <w:t>（十） 行使学校赋予的其他职权。</w:t>
            </w:r>
          </w:p>
        </w:tc>
        <w:tc>
          <w:tcPr>
            <w:tcW w:w="0" w:type="auto"/>
            <w:vAlign w:val="center"/>
          </w:tcPr>
          <w:p w14:paraId="446D41A9" w14:textId="3F93E9B6" w:rsidR="00530D1B" w:rsidRPr="00CD68C4" w:rsidRDefault="00530D1B" w:rsidP="00A62470">
            <w:pPr>
              <w:ind w:firstLineChars="200" w:firstLine="482"/>
              <w:rPr>
                <w:rFonts w:ascii="仿宋" w:eastAsia="仿宋" w:hAnsi="仿宋" w:cs="仿宋"/>
                <w:sz w:val="24"/>
              </w:rPr>
            </w:pPr>
            <w:r w:rsidRPr="008E5512">
              <w:rPr>
                <w:rFonts w:ascii="仿宋" w:eastAsia="仿宋" w:hAnsi="仿宋" w:cs="仿宋" w:hint="eastAsia"/>
                <w:b/>
                <w:bCs/>
                <w:color w:val="FF0000"/>
                <w:kern w:val="0"/>
                <w:sz w:val="24"/>
              </w:rPr>
              <w:t>第三十二条</w:t>
            </w:r>
            <w:r w:rsidRPr="00CD68C4">
              <w:rPr>
                <w:rFonts w:ascii="仿宋" w:eastAsia="仿宋" w:hAnsi="仿宋" w:cs="仿宋" w:hint="eastAsia"/>
                <w:sz w:val="24"/>
              </w:rPr>
              <w:t xml:space="preserve"> 学院根据学校的规划、规定或者授权，履行以下职责：</w:t>
            </w:r>
          </w:p>
          <w:p w14:paraId="5B9D3AAB" w14:textId="77777777" w:rsidR="008C5235" w:rsidRPr="00D0060B" w:rsidRDefault="008C5235" w:rsidP="008C5235">
            <w:pPr>
              <w:ind w:firstLineChars="200" w:firstLine="482"/>
              <w:rPr>
                <w:rFonts w:ascii="仿宋" w:eastAsia="仿宋" w:hAnsi="仿宋" w:cs="仿宋"/>
                <w:sz w:val="24"/>
              </w:rPr>
            </w:pPr>
            <w:r w:rsidRPr="008C5235">
              <w:rPr>
                <w:rFonts w:ascii="仿宋" w:eastAsia="仿宋" w:hAnsi="仿宋" w:cs="仿宋" w:hint="eastAsia"/>
                <w:b/>
                <w:bCs/>
                <w:color w:val="FF0000"/>
                <w:sz w:val="24"/>
              </w:rPr>
              <w:t>（一）</w:t>
            </w:r>
            <w:r w:rsidRPr="00D0060B">
              <w:rPr>
                <w:rFonts w:ascii="仿宋" w:eastAsia="仿宋" w:hAnsi="仿宋" w:cs="仿宋" w:hint="eastAsia"/>
                <w:sz w:val="24"/>
              </w:rPr>
              <w:t xml:space="preserve">负责本单位学生的教育与管理； </w:t>
            </w:r>
          </w:p>
          <w:p w14:paraId="39E08A9D" w14:textId="77777777" w:rsidR="008C5235" w:rsidRPr="00D0060B" w:rsidRDefault="008C5235" w:rsidP="008C5235">
            <w:pPr>
              <w:ind w:firstLineChars="200" w:firstLine="482"/>
              <w:rPr>
                <w:rFonts w:ascii="仿宋" w:eastAsia="仿宋" w:hAnsi="仿宋" w:cs="仿宋"/>
                <w:sz w:val="24"/>
              </w:rPr>
            </w:pPr>
            <w:r w:rsidRPr="00D0060B">
              <w:rPr>
                <w:rFonts w:ascii="仿宋" w:eastAsia="仿宋" w:hAnsi="仿宋" w:cs="仿宋" w:hint="eastAsia"/>
                <w:b/>
                <w:bCs/>
                <w:color w:val="FF0000"/>
                <w:sz w:val="24"/>
              </w:rPr>
              <w:t>（二）</w:t>
            </w:r>
            <w:r w:rsidRPr="00D0060B">
              <w:rPr>
                <w:rFonts w:ascii="仿宋" w:eastAsia="仿宋" w:hAnsi="仿宋" w:cs="仿宋" w:hint="eastAsia"/>
                <w:sz w:val="24"/>
              </w:rPr>
              <w:t xml:space="preserve">负责学科发展和师资队伍建设； </w:t>
            </w:r>
          </w:p>
          <w:p w14:paraId="7632705D" w14:textId="77777777" w:rsidR="008C5235" w:rsidRPr="00D0060B" w:rsidRDefault="008C5235" w:rsidP="008C5235">
            <w:pPr>
              <w:ind w:firstLineChars="200" w:firstLine="482"/>
              <w:rPr>
                <w:rFonts w:ascii="仿宋" w:eastAsia="仿宋" w:hAnsi="仿宋" w:cs="仿宋"/>
                <w:sz w:val="24"/>
              </w:rPr>
            </w:pPr>
            <w:r w:rsidRPr="00D0060B">
              <w:rPr>
                <w:rFonts w:ascii="仿宋" w:eastAsia="仿宋" w:hAnsi="仿宋" w:cs="仿宋" w:hint="eastAsia"/>
                <w:b/>
                <w:bCs/>
                <w:color w:val="FF0000"/>
                <w:sz w:val="24"/>
              </w:rPr>
              <w:t>（三）</w:t>
            </w:r>
            <w:r w:rsidRPr="00D0060B">
              <w:rPr>
                <w:rFonts w:ascii="仿宋" w:eastAsia="仿宋" w:hAnsi="仿宋" w:cs="仿宋" w:hint="eastAsia"/>
                <w:sz w:val="24"/>
              </w:rPr>
              <w:t xml:space="preserve">负责设置本单位下属机构、非实体性研究机构； </w:t>
            </w:r>
          </w:p>
          <w:p w14:paraId="080D9CFE" w14:textId="77777777" w:rsidR="008C5235" w:rsidRPr="00D0060B" w:rsidRDefault="008C5235" w:rsidP="008C5235">
            <w:pPr>
              <w:ind w:firstLineChars="200" w:firstLine="482"/>
              <w:rPr>
                <w:rFonts w:ascii="仿宋" w:eastAsia="仿宋" w:hAnsi="仿宋" w:cs="仿宋"/>
                <w:sz w:val="24"/>
              </w:rPr>
            </w:pPr>
            <w:r w:rsidRPr="00D0060B">
              <w:rPr>
                <w:rFonts w:ascii="仿宋" w:eastAsia="仿宋" w:hAnsi="仿宋" w:cs="仿宋" w:hint="eastAsia"/>
                <w:b/>
                <w:bCs/>
                <w:color w:val="FF0000"/>
                <w:sz w:val="24"/>
              </w:rPr>
              <w:t>（四）</w:t>
            </w:r>
            <w:r w:rsidRPr="00D0060B">
              <w:rPr>
                <w:rFonts w:ascii="仿宋" w:eastAsia="仿宋" w:hAnsi="仿宋" w:cs="仿宋" w:hint="eastAsia"/>
                <w:sz w:val="24"/>
              </w:rPr>
              <w:t xml:space="preserve">制定本单位的专业培养方案并组织实施； </w:t>
            </w:r>
          </w:p>
          <w:p w14:paraId="0D4C83D5" w14:textId="77777777" w:rsidR="008C5235" w:rsidRPr="00D0060B" w:rsidRDefault="008C5235" w:rsidP="008C5235">
            <w:pPr>
              <w:ind w:firstLineChars="200" w:firstLine="482"/>
              <w:rPr>
                <w:rFonts w:ascii="仿宋" w:eastAsia="仿宋" w:hAnsi="仿宋" w:cs="仿宋"/>
                <w:sz w:val="24"/>
              </w:rPr>
            </w:pPr>
            <w:r w:rsidRPr="00D0060B">
              <w:rPr>
                <w:rFonts w:ascii="仿宋" w:eastAsia="仿宋" w:hAnsi="仿宋" w:cs="仿宋" w:hint="eastAsia"/>
                <w:b/>
                <w:bCs/>
                <w:color w:val="FF0000"/>
                <w:sz w:val="24"/>
              </w:rPr>
              <w:t>（五）</w:t>
            </w:r>
            <w:r w:rsidRPr="00D0060B">
              <w:rPr>
                <w:rFonts w:ascii="仿宋" w:eastAsia="仿宋" w:hAnsi="仿宋" w:cs="仿宋" w:hint="eastAsia"/>
                <w:sz w:val="24"/>
              </w:rPr>
              <w:t xml:space="preserve">组织开展科学研究和学术活动； </w:t>
            </w:r>
          </w:p>
          <w:p w14:paraId="12BED84B" w14:textId="77777777" w:rsidR="008C5235" w:rsidRPr="00D0060B" w:rsidRDefault="008C5235" w:rsidP="008C5235">
            <w:pPr>
              <w:ind w:firstLineChars="200" w:firstLine="482"/>
              <w:rPr>
                <w:rFonts w:ascii="仿宋" w:eastAsia="仿宋" w:hAnsi="仿宋" w:cs="仿宋"/>
                <w:sz w:val="24"/>
              </w:rPr>
            </w:pPr>
            <w:r w:rsidRPr="00D0060B">
              <w:rPr>
                <w:rFonts w:ascii="仿宋" w:eastAsia="仿宋" w:hAnsi="仿宋" w:cs="仿宋" w:hint="eastAsia"/>
                <w:b/>
                <w:bCs/>
                <w:color w:val="FF0000"/>
                <w:sz w:val="24"/>
              </w:rPr>
              <w:t>（六）</w:t>
            </w:r>
            <w:r w:rsidRPr="00D0060B">
              <w:rPr>
                <w:rFonts w:ascii="仿宋" w:eastAsia="仿宋" w:hAnsi="仿宋" w:cs="仿宋" w:hint="eastAsia"/>
                <w:sz w:val="24"/>
              </w:rPr>
              <w:t>负责本单位岗位的人员聘用和管理；</w:t>
            </w:r>
          </w:p>
          <w:p w14:paraId="53D2FD4B" w14:textId="587EC7AB" w:rsidR="00530D1B" w:rsidRPr="00CD68C4" w:rsidRDefault="00530D1B" w:rsidP="008C5235">
            <w:pPr>
              <w:ind w:firstLineChars="200" w:firstLine="480"/>
              <w:rPr>
                <w:rFonts w:ascii="仿宋" w:eastAsia="仿宋" w:hAnsi="仿宋" w:cs="仿宋"/>
                <w:sz w:val="24"/>
              </w:rPr>
            </w:pPr>
            <w:r w:rsidRPr="00CD68C4">
              <w:rPr>
                <w:rFonts w:ascii="仿宋" w:eastAsia="仿宋" w:hAnsi="仿宋" w:cs="仿宋" w:hint="eastAsia"/>
                <w:sz w:val="24"/>
              </w:rPr>
              <w:t>（七）负责本单位资产和财务管理；</w:t>
            </w:r>
          </w:p>
          <w:p w14:paraId="604BFFC9"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 xml:space="preserve">（八）负责本单位社会服务活动； </w:t>
            </w:r>
          </w:p>
          <w:p w14:paraId="5EA09E2E"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 xml:space="preserve">（九）在学校统一领导下开展国际交流与合作； </w:t>
            </w:r>
          </w:p>
          <w:p w14:paraId="52E13495" w14:textId="77777777" w:rsidR="00530D1B" w:rsidRPr="00CD68C4" w:rsidRDefault="00530D1B" w:rsidP="00A62470">
            <w:pPr>
              <w:pStyle w:val="5"/>
              <w:widowControl/>
              <w:spacing w:before="0" w:beforeAutospacing="0" w:after="0" w:afterAutospacing="0"/>
              <w:ind w:firstLineChars="200" w:firstLine="480"/>
              <w:rPr>
                <w:rFonts w:ascii="仿宋" w:eastAsia="仿宋" w:hAnsi="仿宋" w:cs="仿宋"/>
                <w:b w:val="0"/>
                <w:sz w:val="24"/>
                <w:szCs w:val="24"/>
                <w:lang w:val="en-US" w:eastAsia="zh-CN"/>
              </w:rPr>
            </w:pPr>
            <w:r w:rsidRPr="00CD68C4">
              <w:rPr>
                <w:rFonts w:ascii="仿宋" w:eastAsia="仿宋" w:hAnsi="仿宋" w:cs="仿宋" w:hint="eastAsia"/>
                <w:b w:val="0"/>
                <w:sz w:val="24"/>
                <w:szCs w:val="24"/>
                <w:lang w:val="en-US" w:eastAsia="zh-CN"/>
              </w:rPr>
              <w:t>（十）</w:t>
            </w:r>
            <w:r w:rsidRPr="00CD68C4">
              <w:rPr>
                <w:rFonts w:ascii="仿宋" w:eastAsia="仿宋" w:hAnsi="仿宋" w:cs="仿宋"/>
                <w:b w:val="0"/>
                <w:sz w:val="24"/>
                <w:szCs w:val="24"/>
                <w:lang w:val="en-US" w:eastAsia="zh-CN"/>
              </w:rPr>
              <w:t>行使学校赋予的其他职权。</w:t>
            </w:r>
          </w:p>
          <w:p w14:paraId="55A5DD2F" w14:textId="2C41D247" w:rsidR="00530D1B" w:rsidRPr="008E5512" w:rsidRDefault="00530D1B" w:rsidP="00A62470">
            <w:pPr>
              <w:ind w:firstLineChars="200" w:firstLine="482"/>
              <w:rPr>
                <w:b/>
                <w:bCs/>
                <w:color w:val="FF0000"/>
                <w:sz w:val="22"/>
                <w:szCs w:val="28"/>
              </w:rPr>
            </w:pPr>
            <w:r w:rsidRPr="008E5512">
              <w:rPr>
                <w:rFonts w:ascii="仿宋" w:eastAsia="仿宋" w:hAnsi="仿宋" w:cs="仿宋" w:hint="eastAsia"/>
                <w:b/>
                <w:bCs/>
                <w:color w:val="FF0000"/>
                <w:sz w:val="24"/>
              </w:rPr>
              <w:t>研究机构参照学院享有相应职权，根据学校规划，立足学科前沿，针对重大理论问题和现实问题，组织跨学科学术团队，推进学科交叉融合，创新研究范式和方法，利用</w:t>
            </w:r>
            <w:r w:rsidRPr="008E5512">
              <w:rPr>
                <w:rFonts w:ascii="仿宋" w:eastAsia="仿宋" w:hAnsi="仿宋" w:cs="仿宋" w:hint="eastAsia"/>
                <w:b/>
                <w:bCs/>
                <w:color w:val="FF0000"/>
                <w:sz w:val="24"/>
              </w:rPr>
              <w:lastRenderedPageBreak/>
              <w:t>现代信息技术和先进实验手段，开展战略性、前瞻性、实践性研究，推动国际交流合作，服务国家和社会重大需求。</w:t>
            </w:r>
          </w:p>
        </w:tc>
        <w:tc>
          <w:tcPr>
            <w:tcW w:w="2948" w:type="dxa"/>
            <w:vAlign w:val="center"/>
          </w:tcPr>
          <w:p w14:paraId="5DFCE25D" w14:textId="0805A187" w:rsidR="00530D1B" w:rsidRPr="00AF482D" w:rsidRDefault="00530D1B" w:rsidP="00A62470">
            <w:pPr>
              <w:ind w:firstLineChars="200" w:firstLine="480"/>
              <w:rPr>
                <w:rFonts w:ascii="仿宋" w:eastAsia="仿宋" w:hAnsi="仿宋" w:cs="仿宋"/>
                <w:kern w:val="0"/>
                <w:sz w:val="24"/>
              </w:rPr>
            </w:pPr>
            <w:r w:rsidRPr="00D35BB5">
              <w:rPr>
                <w:rFonts w:ascii="仿宋" w:eastAsia="仿宋" w:hAnsi="仿宋" w:cs="仿宋" w:hint="eastAsia"/>
                <w:color w:val="00B0F0"/>
                <w:kern w:val="0"/>
                <w:sz w:val="24"/>
              </w:rPr>
              <w:lastRenderedPageBreak/>
              <w:t>根据</w:t>
            </w:r>
            <w:r w:rsidRPr="00D35BB5">
              <w:rPr>
                <w:rFonts w:ascii="仿宋" w:eastAsia="仿宋" w:hAnsi="仿宋" w:hint="eastAsia"/>
                <w:color w:val="00B0F0"/>
                <w:sz w:val="24"/>
              </w:rPr>
              <w:t>《对外经济贸易大学非实体科研机构管理办法（2021年修订）》《教育部办公厅关于公布首批教育部哲学社会科学实验室名单的通知》修订，</w:t>
            </w:r>
            <w:r w:rsidRPr="00D35BB5">
              <w:rPr>
                <w:rFonts w:ascii="仿宋" w:eastAsia="仿宋" w:hAnsi="仿宋" w:cs="仿宋" w:hint="eastAsia"/>
                <w:color w:val="00B0F0"/>
                <w:kern w:val="0"/>
                <w:sz w:val="24"/>
              </w:rPr>
              <w:t>仅保留职责，去掉程序性表述。</w:t>
            </w:r>
          </w:p>
        </w:tc>
        <w:tc>
          <w:tcPr>
            <w:tcW w:w="1479" w:type="dxa"/>
            <w:vAlign w:val="center"/>
          </w:tcPr>
          <w:p w14:paraId="038F39BE" w14:textId="54D1A0BE" w:rsidR="00530D1B" w:rsidRDefault="006A5965" w:rsidP="002D491C">
            <w:pPr>
              <w:jc w:val="center"/>
              <w:rPr>
                <w:rFonts w:ascii="仿宋" w:eastAsia="仿宋" w:hAnsi="仿宋" w:cs="仿宋"/>
                <w:kern w:val="0"/>
                <w:sz w:val="24"/>
              </w:rPr>
            </w:pPr>
            <w:r>
              <w:rPr>
                <w:rFonts w:ascii="仿宋" w:eastAsia="仿宋" w:hAnsi="仿宋" w:cs="仿宋" w:hint="eastAsia"/>
                <w:kern w:val="0"/>
                <w:sz w:val="24"/>
              </w:rPr>
              <w:t>组织部</w:t>
            </w:r>
          </w:p>
        </w:tc>
      </w:tr>
      <w:tr w:rsidR="000960C0" w:rsidRPr="00CD68C4" w14:paraId="15A0D4E7" w14:textId="28A6DC2E" w:rsidTr="000960C0">
        <w:tc>
          <w:tcPr>
            <w:tcW w:w="0" w:type="auto"/>
            <w:vAlign w:val="center"/>
          </w:tcPr>
          <w:p w14:paraId="18F44585" w14:textId="69667242" w:rsidR="00530D1B" w:rsidRPr="00A905FA" w:rsidRDefault="00530D1B" w:rsidP="00A62470">
            <w:pPr>
              <w:ind w:firstLineChars="200" w:firstLine="480"/>
              <w:rPr>
                <w:rFonts w:ascii="仿宋" w:eastAsia="仿宋" w:hAnsi="仿宋" w:cs="仿宋"/>
                <w:sz w:val="24"/>
              </w:rPr>
            </w:pPr>
            <w:r w:rsidRPr="00CD68C4">
              <w:rPr>
                <w:rFonts w:ascii="仿宋" w:eastAsia="仿宋" w:hAnsi="仿宋" w:cs="仿宋"/>
                <w:sz w:val="24"/>
              </w:rPr>
              <w:t xml:space="preserve">第三十条 </w:t>
            </w:r>
            <w:r w:rsidRPr="00A905FA">
              <w:rPr>
                <w:rFonts w:ascii="仿宋" w:eastAsia="仿宋" w:hAnsi="仿宋" w:cs="仿宋"/>
                <w:strike/>
                <w:sz w:val="24"/>
              </w:rPr>
              <w:t>学院</w:t>
            </w:r>
            <w:r w:rsidRPr="00CD68C4">
              <w:rPr>
                <w:rFonts w:ascii="仿宋" w:eastAsia="仿宋" w:hAnsi="仿宋" w:cs="仿宋"/>
                <w:sz w:val="24"/>
              </w:rPr>
              <w:t>党组织发挥政治保障作用，宣传、执行党的路线方针政策及学校各项决定，并为其贯彻落实发挥监督作用；支持本单位行政领导班子和负责人</w:t>
            </w:r>
            <w:r w:rsidRPr="00A905FA">
              <w:rPr>
                <w:rFonts w:ascii="仿宋" w:eastAsia="仿宋" w:hAnsi="仿宋" w:cs="仿宋"/>
                <w:strike/>
                <w:sz w:val="24"/>
              </w:rPr>
              <w:t>在其职责范围内独立负责地</w:t>
            </w:r>
            <w:r w:rsidRPr="00CD68C4">
              <w:rPr>
                <w:rFonts w:ascii="仿宋" w:eastAsia="仿宋" w:hAnsi="仿宋" w:cs="仿宋"/>
                <w:sz w:val="24"/>
              </w:rPr>
              <w:t>开展工作；加强党组织的思想建设、组织建设、作风建设、制度建设和反腐倡廉建设；领导本单位的思想政治工作，做好本单位党员干部的教育和管理工作，领导本单位工会、共青团、学生会等群众组织。</w:t>
            </w:r>
          </w:p>
        </w:tc>
        <w:tc>
          <w:tcPr>
            <w:tcW w:w="0" w:type="auto"/>
            <w:vAlign w:val="center"/>
          </w:tcPr>
          <w:p w14:paraId="6E1BCB11" w14:textId="4555603E" w:rsidR="00530D1B" w:rsidRPr="008E5512" w:rsidRDefault="00530D1B" w:rsidP="00A62470">
            <w:pPr>
              <w:widowControl/>
              <w:ind w:firstLineChars="200" w:firstLine="482"/>
              <w:textAlignment w:val="center"/>
              <w:rPr>
                <w:rFonts w:ascii="仿宋" w:eastAsia="仿宋" w:hAnsi="仿宋" w:cs="仿宋"/>
                <w:b/>
                <w:bCs/>
                <w:color w:val="FF0000"/>
                <w:kern w:val="0"/>
                <w:sz w:val="24"/>
              </w:rPr>
            </w:pPr>
            <w:bookmarkStart w:id="17" w:name="_Hlk99569246"/>
            <w:r w:rsidRPr="008E5512">
              <w:rPr>
                <w:rFonts w:ascii="仿宋" w:eastAsia="仿宋" w:hAnsi="仿宋" w:cs="仿宋" w:hint="eastAsia"/>
                <w:b/>
                <w:bCs/>
                <w:color w:val="FF0000"/>
                <w:kern w:val="0"/>
                <w:sz w:val="24"/>
              </w:rPr>
              <w:t>第三十三条</w:t>
            </w:r>
            <w:r w:rsidRPr="00CD68C4">
              <w:rPr>
                <w:rFonts w:ascii="仿宋" w:eastAsia="仿宋" w:hAnsi="仿宋" w:cs="仿宋" w:hint="eastAsia"/>
                <w:kern w:val="0"/>
                <w:sz w:val="24"/>
                <w:lang w:bidi="ar"/>
              </w:rPr>
              <w:t xml:space="preserve"> </w:t>
            </w:r>
            <w:r w:rsidRPr="008E5512">
              <w:rPr>
                <w:rFonts w:ascii="仿宋" w:eastAsia="仿宋" w:hAnsi="仿宋" w:cs="仿宋" w:hint="eastAsia"/>
                <w:b/>
                <w:bCs/>
                <w:color w:val="FF0000"/>
                <w:kern w:val="0"/>
                <w:sz w:val="24"/>
                <w:lang w:bidi="ar"/>
              </w:rPr>
              <w:t>院级</w:t>
            </w:r>
            <w:r w:rsidRPr="00CD68C4">
              <w:rPr>
                <w:rFonts w:ascii="仿宋" w:eastAsia="仿宋" w:hAnsi="仿宋" w:cs="仿宋" w:hint="eastAsia"/>
                <w:kern w:val="0"/>
                <w:sz w:val="24"/>
                <w:lang w:bidi="ar"/>
              </w:rPr>
              <w:t>党组织</w:t>
            </w:r>
            <w:r w:rsidRPr="008E5512">
              <w:rPr>
                <w:rFonts w:ascii="仿宋" w:eastAsia="仿宋" w:hAnsi="仿宋" w:cs="仿宋" w:hint="eastAsia"/>
                <w:b/>
                <w:bCs/>
                <w:color w:val="FF0000"/>
                <w:kern w:val="0"/>
                <w:sz w:val="24"/>
              </w:rPr>
              <w:t>应当强化政治功能，履行政治责任，保证教学科研管理等各项任务完成，</w:t>
            </w:r>
            <w:r w:rsidRPr="00CD68C4">
              <w:rPr>
                <w:rFonts w:ascii="仿宋" w:eastAsia="仿宋" w:hAnsi="仿宋" w:cs="仿宋" w:hint="eastAsia"/>
                <w:kern w:val="0"/>
                <w:sz w:val="24"/>
                <w:lang w:bidi="ar"/>
              </w:rPr>
              <w:t>支持本单位行政领导班子和负责人</w:t>
            </w:r>
            <w:bookmarkStart w:id="18" w:name="_Hlk99569251"/>
            <w:bookmarkEnd w:id="17"/>
            <w:r w:rsidRPr="00CD68C4">
              <w:rPr>
                <w:rFonts w:ascii="仿宋" w:eastAsia="仿宋" w:hAnsi="仿宋" w:cs="仿宋" w:hint="eastAsia"/>
                <w:kern w:val="0"/>
                <w:sz w:val="24"/>
                <w:lang w:bidi="ar"/>
              </w:rPr>
              <w:t>开展工作，</w:t>
            </w:r>
            <w:r w:rsidRPr="008E5512">
              <w:rPr>
                <w:rFonts w:ascii="仿宋" w:eastAsia="仿宋" w:hAnsi="仿宋" w:cs="仿宋" w:hint="eastAsia"/>
                <w:b/>
                <w:bCs/>
                <w:color w:val="FF0000"/>
                <w:kern w:val="0"/>
                <w:sz w:val="24"/>
              </w:rPr>
              <w:t>健全集体领导、党政分工合作、协调运行的工作机制。主要职责是：</w:t>
            </w:r>
          </w:p>
          <w:p w14:paraId="3B4A3D84" w14:textId="77777777" w:rsidR="00530D1B" w:rsidRPr="008E5512" w:rsidRDefault="00530D1B" w:rsidP="00A62470">
            <w:pPr>
              <w:widowControl/>
              <w:ind w:firstLineChars="200" w:firstLine="482"/>
              <w:textAlignment w:val="center"/>
              <w:rPr>
                <w:rFonts w:ascii="仿宋" w:eastAsia="仿宋" w:hAnsi="仿宋" w:cs="仿宋"/>
                <w:b/>
                <w:bCs/>
                <w:color w:val="FF0000"/>
                <w:kern w:val="0"/>
                <w:sz w:val="24"/>
              </w:rPr>
            </w:pPr>
            <w:r w:rsidRPr="008E5512">
              <w:rPr>
                <w:rFonts w:ascii="仿宋" w:eastAsia="仿宋" w:hAnsi="仿宋" w:cs="仿宋" w:hint="eastAsia"/>
                <w:b/>
                <w:bCs/>
                <w:color w:val="FF0000"/>
                <w:kern w:val="0"/>
                <w:sz w:val="24"/>
              </w:rPr>
              <w:t>（一）宣传和执行党的路线方针政策以及</w:t>
            </w:r>
            <w:bookmarkStart w:id="19" w:name="_Hlk99569267"/>
            <w:bookmarkEnd w:id="18"/>
            <w:r w:rsidRPr="008E5512">
              <w:rPr>
                <w:rFonts w:ascii="仿宋" w:eastAsia="仿宋" w:hAnsi="仿宋" w:cs="仿宋" w:hint="eastAsia"/>
                <w:b/>
                <w:bCs/>
                <w:color w:val="FF0000"/>
                <w:kern w:val="0"/>
                <w:sz w:val="24"/>
              </w:rPr>
              <w:t>上级党组织的决议，并为其贯彻落实发挥保证监督作用；</w:t>
            </w:r>
          </w:p>
          <w:p w14:paraId="2A26D1FD" w14:textId="454B6434" w:rsidR="00530D1B" w:rsidRPr="008E5512" w:rsidRDefault="00530D1B" w:rsidP="00A62470">
            <w:pPr>
              <w:widowControl/>
              <w:ind w:firstLineChars="200" w:firstLine="482"/>
              <w:textAlignment w:val="center"/>
              <w:rPr>
                <w:rFonts w:ascii="仿宋" w:eastAsia="仿宋" w:hAnsi="仿宋" w:cs="仿宋"/>
                <w:b/>
                <w:bCs/>
                <w:color w:val="FF0000"/>
                <w:kern w:val="0"/>
                <w:sz w:val="24"/>
              </w:rPr>
            </w:pPr>
            <w:r w:rsidRPr="008E5512">
              <w:rPr>
                <w:rFonts w:ascii="仿宋" w:eastAsia="仿宋" w:hAnsi="仿宋" w:cs="仿宋" w:hint="eastAsia"/>
                <w:b/>
                <w:bCs/>
                <w:color w:val="FF0000"/>
                <w:kern w:val="0"/>
                <w:sz w:val="24"/>
              </w:rPr>
              <w:t>（二）召开党政联席会议讨论和决定本单位重要事项。召开党组织会议研究决定干部任用、党员队伍建设等党的建设工作。涉及办学方向、教师队伍建设、师生员工切身利益等事项的，应当经党组织研究讨论后，再提交党政联席会议决定；</w:t>
            </w:r>
          </w:p>
          <w:p w14:paraId="2E529301" w14:textId="77777777" w:rsidR="00530D1B" w:rsidRPr="008E5512" w:rsidRDefault="00530D1B" w:rsidP="00A62470">
            <w:pPr>
              <w:widowControl/>
              <w:ind w:firstLineChars="200" w:firstLine="482"/>
              <w:textAlignment w:val="center"/>
              <w:rPr>
                <w:rFonts w:ascii="仿宋" w:eastAsia="仿宋" w:hAnsi="仿宋" w:cs="仿宋"/>
                <w:b/>
                <w:bCs/>
                <w:color w:val="FF0000"/>
                <w:kern w:val="0"/>
                <w:sz w:val="24"/>
              </w:rPr>
            </w:pPr>
            <w:r w:rsidRPr="008E5512">
              <w:rPr>
                <w:rFonts w:ascii="仿宋" w:eastAsia="仿宋" w:hAnsi="仿宋" w:cs="仿宋" w:hint="eastAsia"/>
                <w:b/>
                <w:bCs/>
                <w:color w:val="FF0000"/>
                <w:kern w:val="0"/>
                <w:sz w:val="24"/>
              </w:rPr>
              <w:t>（三）加强党组织自身建设，建立健全党支部书记工作例会等制度，具体指导党支部开展工作；</w:t>
            </w:r>
          </w:p>
          <w:p w14:paraId="30DE5AC4" w14:textId="77777777" w:rsidR="00530D1B" w:rsidRPr="008E5512" w:rsidRDefault="00530D1B" w:rsidP="00A62470">
            <w:pPr>
              <w:widowControl/>
              <w:ind w:firstLineChars="200" w:firstLine="482"/>
              <w:textAlignment w:val="center"/>
              <w:rPr>
                <w:rFonts w:ascii="仿宋" w:eastAsia="仿宋" w:hAnsi="仿宋" w:cs="仿宋"/>
                <w:b/>
                <w:bCs/>
                <w:color w:val="FF0000"/>
                <w:kern w:val="0"/>
                <w:sz w:val="24"/>
              </w:rPr>
            </w:pPr>
            <w:r w:rsidRPr="008E5512">
              <w:rPr>
                <w:rFonts w:ascii="仿宋" w:eastAsia="仿宋" w:hAnsi="仿宋" w:cs="仿宋" w:hint="eastAsia"/>
                <w:b/>
                <w:bCs/>
                <w:color w:val="FF0000"/>
                <w:kern w:val="0"/>
                <w:sz w:val="24"/>
              </w:rPr>
              <w:t>（四）领导本单位思想政治工作，加强师德师风建设，落实意识形态工作责任制。</w:t>
            </w:r>
            <w:bookmarkStart w:id="20" w:name="_Hlk99632216"/>
            <w:r w:rsidRPr="008E5512">
              <w:rPr>
                <w:rFonts w:ascii="仿宋" w:eastAsia="仿宋" w:hAnsi="仿宋" w:cs="仿宋" w:hint="eastAsia"/>
                <w:b/>
                <w:bCs/>
                <w:color w:val="FF0000"/>
                <w:kern w:val="0"/>
                <w:sz w:val="24"/>
              </w:rPr>
              <w:t>把好教师引进、课程建设、教材选用、学术活动等重要工作的政治关；</w:t>
            </w:r>
          </w:p>
          <w:bookmarkEnd w:id="20"/>
          <w:p w14:paraId="5D4CDD07" w14:textId="77777777" w:rsidR="00530D1B" w:rsidRPr="008E5512" w:rsidRDefault="00530D1B" w:rsidP="00A62470">
            <w:pPr>
              <w:widowControl/>
              <w:ind w:firstLineChars="200" w:firstLine="482"/>
              <w:textAlignment w:val="center"/>
              <w:rPr>
                <w:rFonts w:ascii="仿宋" w:eastAsia="仿宋" w:hAnsi="仿宋" w:cs="仿宋"/>
                <w:b/>
                <w:bCs/>
                <w:color w:val="FF0000"/>
                <w:kern w:val="0"/>
                <w:sz w:val="24"/>
              </w:rPr>
            </w:pPr>
            <w:r w:rsidRPr="008E5512">
              <w:rPr>
                <w:rFonts w:ascii="仿宋" w:eastAsia="仿宋" w:hAnsi="仿宋" w:cs="仿宋" w:hint="eastAsia"/>
                <w:b/>
                <w:bCs/>
                <w:color w:val="FF0000"/>
                <w:kern w:val="0"/>
                <w:sz w:val="24"/>
              </w:rPr>
              <w:lastRenderedPageBreak/>
              <w:t>（五）做好本单位党员、人才的教育管理工作，做好人才的教育引导和联系服务工作；</w:t>
            </w:r>
          </w:p>
          <w:p w14:paraId="6785DDF4" w14:textId="211D35AC" w:rsidR="00530D1B" w:rsidRPr="008E5512" w:rsidRDefault="00530D1B" w:rsidP="00A62470">
            <w:pPr>
              <w:widowControl/>
              <w:ind w:firstLineChars="200" w:firstLine="482"/>
              <w:textAlignment w:val="center"/>
              <w:rPr>
                <w:rFonts w:ascii="仿宋" w:eastAsia="仿宋" w:hAnsi="仿宋" w:cs="仿宋"/>
                <w:b/>
                <w:bCs/>
                <w:color w:val="FF0000"/>
                <w:kern w:val="0"/>
                <w:sz w:val="24"/>
              </w:rPr>
            </w:pPr>
            <w:r w:rsidRPr="008E5512">
              <w:rPr>
                <w:rFonts w:ascii="仿宋" w:eastAsia="仿宋" w:hAnsi="仿宋" w:cs="仿宋" w:hint="eastAsia"/>
                <w:b/>
                <w:bCs/>
                <w:color w:val="FF0000"/>
                <w:kern w:val="0"/>
                <w:sz w:val="24"/>
              </w:rPr>
              <w:t>（六）领导本单位群团组织、学术组织和教职工代表大会。做好统一战线工作。</w:t>
            </w:r>
            <w:bookmarkEnd w:id="19"/>
          </w:p>
        </w:tc>
        <w:tc>
          <w:tcPr>
            <w:tcW w:w="2948" w:type="dxa"/>
            <w:vAlign w:val="center"/>
          </w:tcPr>
          <w:p w14:paraId="0E225480" w14:textId="0AB36B75" w:rsidR="00530D1B" w:rsidRPr="008E5512" w:rsidRDefault="00530D1B" w:rsidP="00A62470">
            <w:pPr>
              <w:widowControl/>
              <w:ind w:firstLineChars="200" w:firstLine="480"/>
              <w:textAlignment w:val="center"/>
              <w:rPr>
                <w:rFonts w:ascii="仿宋" w:eastAsia="仿宋" w:hAnsi="仿宋" w:cs="仿宋"/>
                <w:b/>
                <w:bCs/>
                <w:color w:val="FF0000"/>
                <w:kern w:val="0"/>
                <w:sz w:val="24"/>
              </w:rPr>
            </w:pPr>
            <w:r w:rsidRPr="00D35BB5">
              <w:rPr>
                <w:rFonts w:ascii="仿宋" w:eastAsia="仿宋" w:hAnsi="仿宋" w:cs="仿宋" w:hint="eastAsia"/>
                <w:bCs/>
                <w:color w:val="00B0F0"/>
                <w:sz w:val="24"/>
              </w:rPr>
              <w:lastRenderedPageBreak/>
              <w:t>根据</w:t>
            </w:r>
            <w:r w:rsidRPr="00D35BB5">
              <w:rPr>
                <w:rFonts w:ascii="仿宋" w:eastAsia="仿宋" w:hAnsi="仿宋" w:cs="仿宋"/>
                <w:bCs/>
                <w:color w:val="00B0F0"/>
                <w:sz w:val="24"/>
              </w:rPr>
              <w:t>《中国共产党普通高等学校基层组织工作条例》</w:t>
            </w:r>
            <w:r w:rsidRPr="00D35BB5">
              <w:rPr>
                <w:rFonts w:ascii="仿宋" w:eastAsia="仿宋" w:hAnsi="仿宋" w:cs="仿宋" w:hint="eastAsia"/>
                <w:bCs/>
                <w:color w:val="00B0F0"/>
                <w:sz w:val="24"/>
              </w:rPr>
              <w:t>，强化</w:t>
            </w:r>
            <w:r w:rsidRPr="00D35BB5">
              <w:rPr>
                <w:rFonts w:ascii="仿宋" w:eastAsia="仿宋" w:hAnsi="仿宋" w:cs="仿宋"/>
                <w:bCs/>
                <w:color w:val="00B0F0"/>
                <w:sz w:val="24"/>
              </w:rPr>
              <w:t>院级党组织政治功能。</w:t>
            </w:r>
          </w:p>
        </w:tc>
        <w:tc>
          <w:tcPr>
            <w:tcW w:w="1479" w:type="dxa"/>
            <w:vAlign w:val="center"/>
          </w:tcPr>
          <w:p w14:paraId="2459A65B" w14:textId="5B094E13" w:rsidR="00530D1B" w:rsidRDefault="006A5965" w:rsidP="002D491C">
            <w:pPr>
              <w:widowControl/>
              <w:jc w:val="center"/>
              <w:textAlignment w:val="center"/>
              <w:rPr>
                <w:rFonts w:ascii="仿宋" w:eastAsia="仿宋" w:hAnsi="仿宋" w:cs="仿宋"/>
                <w:bCs/>
                <w:sz w:val="24"/>
              </w:rPr>
            </w:pPr>
            <w:r>
              <w:rPr>
                <w:rFonts w:ascii="仿宋" w:eastAsia="仿宋" w:hAnsi="仿宋" w:cs="仿宋" w:hint="eastAsia"/>
                <w:bCs/>
                <w:sz w:val="24"/>
              </w:rPr>
              <w:t>组织部</w:t>
            </w:r>
          </w:p>
        </w:tc>
      </w:tr>
      <w:tr w:rsidR="000960C0" w:rsidRPr="00CD68C4" w14:paraId="31D489B0" w14:textId="1E4FBC24" w:rsidTr="000960C0">
        <w:tc>
          <w:tcPr>
            <w:tcW w:w="0" w:type="auto"/>
            <w:vAlign w:val="center"/>
          </w:tcPr>
          <w:p w14:paraId="56144DAD" w14:textId="1A3A3023" w:rsidR="00530D1B" w:rsidRPr="00A905FA" w:rsidRDefault="00530D1B" w:rsidP="00A62470">
            <w:pPr>
              <w:pStyle w:val="5"/>
              <w:widowControl/>
              <w:spacing w:before="0" w:beforeAutospacing="0" w:after="0" w:afterAutospacing="0"/>
              <w:ind w:firstLineChars="200" w:firstLine="480"/>
              <w:jc w:val="both"/>
              <w:rPr>
                <w:rFonts w:ascii="仿宋" w:eastAsia="仿宋" w:hAnsi="仿宋" w:cs="仿宋"/>
                <w:b w:val="0"/>
                <w:bCs/>
                <w:kern w:val="2"/>
                <w:sz w:val="24"/>
                <w:szCs w:val="24"/>
                <w:lang w:val="en-US" w:eastAsia="zh-CN"/>
              </w:rPr>
            </w:pPr>
            <w:proofErr w:type="spellStart"/>
            <w:r w:rsidRPr="00A905FA">
              <w:rPr>
                <w:rFonts w:ascii="仿宋" w:eastAsia="仿宋" w:hAnsi="仿宋" w:cs="仿宋" w:hint="eastAsia"/>
                <w:b w:val="0"/>
                <w:bCs/>
                <w:sz w:val="24"/>
                <w:szCs w:val="24"/>
              </w:rPr>
              <w:t>第二十九条</w:t>
            </w:r>
            <w:proofErr w:type="spellEnd"/>
            <w:r w:rsidRPr="00A905FA">
              <w:rPr>
                <w:rFonts w:ascii="仿宋" w:eastAsia="仿宋" w:hAnsi="仿宋" w:cs="仿宋" w:hint="eastAsia"/>
                <w:b w:val="0"/>
                <w:bCs/>
                <w:sz w:val="24"/>
                <w:szCs w:val="24"/>
              </w:rPr>
              <w:t xml:space="preserve"> 学院院长是学院的行政负责人。学院设副院长若干人，协助院长履行职责。院长全面负责本</w:t>
            </w:r>
            <w:r w:rsidRPr="00A905FA">
              <w:rPr>
                <w:rFonts w:ascii="仿宋" w:eastAsia="仿宋" w:hAnsi="仿宋" w:cs="仿宋" w:hint="eastAsia"/>
                <w:b w:val="0"/>
                <w:bCs/>
                <w:strike/>
                <w:sz w:val="24"/>
                <w:szCs w:val="24"/>
              </w:rPr>
              <w:t>学院</w:t>
            </w:r>
            <w:r w:rsidRPr="00A905FA">
              <w:rPr>
                <w:rFonts w:ascii="仿宋" w:eastAsia="仿宋" w:hAnsi="仿宋" w:cs="仿宋" w:hint="eastAsia"/>
                <w:b w:val="0"/>
                <w:bCs/>
                <w:sz w:val="24"/>
                <w:szCs w:val="24"/>
              </w:rPr>
              <w:t>的学科建设、人才培养、科学研究、社会服务、文化传承创新、</w:t>
            </w:r>
            <w:r w:rsidRPr="00A905FA">
              <w:rPr>
                <w:rFonts w:ascii="仿宋" w:eastAsia="仿宋" w:hAnsi="仿宋" w:cs="仿宋" w:hint="eastAsia"/>
                <w:b w:val="0"/>
                <w:bCs/>
                <w:strike/>
                <w:sz w:val="24"/>
                <w:szCs w:val="24"/>
              </w:rPr>
              <w:t>对外交流</w:t>
            </w:r>
            <w:r w:rsidRPr="00A905FA">
              <w:rPr>
                <w:rFonts w:ascii="仿宋" w:eastAsia="仿宋" w:hAnsi="仿宋" w:cs="仿宋" w:hint="eastAsia"/>
                <w:b w:val="0"/>
                <w:bCs/>
                <w:sz w:val="24"/>
                <w:szCs w:val="24"/>
              </w:rPr>
              <w:t>和其他行政管理工作。</w:t>
            </w:r>
          </w:p>
        </w:tc>
        <w:tc>
          <w:tcPr>
            <w:tcW w:w="0" w:type="auto"/>
            <w:vAlign w:val="center"/>
          </w:tcPr>
          <w:p w14:paraId="3FDD8F70" w14:textId="269C7262" w:rsidR="00530D1B" w:rsidRPr="00A905FA" w:rsidRDefault="00530D1B" w:rsidP="00A62470">
            <w:pPr>
              <w:widowControl/>
              <w:ind w:firstLineChars="200" w:firstLine="482"/>
              <w:jc w:val="left"/>
              <w:textAlignment w:val="center"/>
              <w:rPr>
                <w:rFonts w:ascii="仿宋" w:eastAsia="仿宋" w:hAnsi="仿宋" w:cs="仿宋"/>
                <w:kern w:val="0"/>
                <w:sz w:val="24"/>
                <w:lang w:bidi="ar"/>
              </w:rPr>
            </w:pPr>
            <w:r w:rsidRPr="008E5512">
              <w:rPr>
                <w:rFonts w:ascii="仿宋" w:eastAsia="仿宋" w:hAnsi="仿宋" w:cs="仿宋" w:hint="eastAsia"/>
                <w:b/>
                <w:bCs/>
                <w:color w:val="FF0000"/>
                <w:kern w:val="0"/>
                <w:sz w:val="24"/>
              </w:rPr>
              <w:t xml:space="preserve">第三十四条 </w:t>
            </w:r>
            <w:r w:rsidRPr="008E5512">
              <w:rPr>
                <w:rFonts w:ascii="仿宋" w:eastAsia="仿宋" w:hAnsi="仿宋" w:cs="仿宋" w:hint="eastAsia"/>
                <w:b/>
                <w:bCs/>
                <w:color w:val="FF0000"/>
                <w:kern w:val="0"/>
                <w:sz w:val="24"/>
                <w:lang w:bidi="ar"/>
              </w:rPr>
              <w:t>学院、实体研究机构设院长（主任）</w:t>
            </w:r>
            <w:r w:rsidRPr="008E5512">
              <w:rPr>
                <w:rFonts w:ascii="仿宋_GB2312" w:eastAsia="仿宋_GB2312" w:hAnsi="仿宋" w:cs="仿宋" w:hint="eastAsia"/>
                <w:b/>
                <w:bCs/>
                <w:color w:val="FF0000"/>
                <w:kern w:val="0"/>
                <w:sz w:val="24"/>
                <w:lang w:bidi="ar"/>
              </w:rPr>
              <w:t>1</w:t>
            </w:r>
            <w:r w:rsidRPr="008E5512">
              <w:rPr>
                <w:rFonts w:ascii="仿宋" w:eastAsia="仿宋" w:hAnsi="仿宋" w:cs="仿宋" w:hint="eastAsia"/>
                <w:b/>
                <w:bCs/>
                <w:color w:val="FF0000"/>
                <w:kern w:val="0"/>
                <w:sz w:val="24"/>
                <w:lang w:bidi="ar"/>
              </w:rPr>
              <w:t>名。院长（主任）每届任期4年，连续任职原则上不超过两届。院长（主任）是</w:t>
            </w:r>
            <w:r w:rsidRPr="00CD68C4">
              <w:rPr>
                <w:rFonts w:ascii="仿宋" w:eastAsia="仿宋" w:hAnsi="仿宋" w:cs="仿宋" w:hint="eastAsia"/>
                <w:kern w:val="0"/>
                <w:sz w:val="24"/>
                <w:lang w:bidi="ar"/>
              </w:rPr>
              <w:t>学院</w:t>
            </w:r>
            <w:r w:rsidRPr="008E5512">
              <w:rPr>
                <w:rFonts w:ascii="仿宋" w:eastAsia="仿宋" w:hAnsi="仿宋" w:cs="仿宋" w:hint="eastAsia"/>
                <w:b/>
                <w:bCs/>
                <w:color w:val="FF0000"/>
                <w:kern w:val="0"/>
                <w:sz w:val="24"/>
                <w:lang w:bidi="ar"/>
              </w:rPr>
              <w:t>、实体研究机构</w:t>
            </w:r>
            <w:r w:rsidRPr="00CD68C4">
              <w:rPr>
                <w:rFonts w:ascii="仿宋" w:eastAsia="仿宋" w:hAnsi="仿宋" w:cs="仿宋" w:hint="eastAsia"/>
                <w:kern w:val="0"/>
                <w:sz w:val="24"/>
                <w:lang w:bidi="ar"/>
              </w:rPr>
              <w:t>的行政负责人。学院</w:t>
            </w:r>
            <w:r w:rsidRPr="008E5512">
              <w:rPr>
                <w:rFonts w:ascii="仿宋" w:eastAsia="仿宋" w:hAnsi="仿宋" w:cs="仿宋" w:hint="eastAsia"/>
                <w:b/>
                <w:bCs/>
                <w:color w:val="FF0000"/>
                <w:kern w:val="0"/>
                <w:sz w:val="24"/>
                <w:lang w:bidi="ar"/>
              </w:rPr>
              <w:t>、实体研究机构</w:t>
            </w:r>
            <w:r w:rsidRPr="00CD68C4">
              <w:rPr>
                <w:rFonts w:ascii="仿宋" w:eastAsia="仿宋" w:hAnsi="仿宋" w:cs="仿宋" w:hint="eastAsia"/>
                <w:kern w:val="0"/>
                <w:sz w:val="24"/>
                <w:lang w:bidi="ar"/>
              </w:rPr>
              <w:t>设副院长</w:t>
            </w:r>
            <w:r w:rsidRPr="008E5512">
              <w:rPr>
                <w:rFonts w:ascii="仿宋" w:eastAsia="仿宋" w:hAnsi="仿宋" w:cs="仿宋" w:hint="eastAsia"/>
                <w:b/>
                <w:bCs/>
                <w:color w:val="FF0000"/>
                <w:kern w:val="0"/>
                <w:sz w:val="24"/>
                <w:lang w:bidi="ar"/>
              </w:rPr>
              <w:t>（副主任）</w:t>
            </w:r>
            <w:r w:rsidRPr="00CD68C4">
              <w:rPr>
                <w:rFonts w:ascii="仿宋" w:eastAsia="仿宋" w:hAnsi="仿宋" w:cs="仿宋" w:hint="eastAsia"/>
                <w:kern w:val="0"/>
                <w:sz w:val="24"/>
                <w:lang w:bidi="ar"/>
              </w:rPr>
              <w:t>若干人，协助院长</w:t>
            </w:r>
            <w:r w:rsidRPr="008E5512">
              <w:rPr>
                <w:rFonts w:ascii="仿宋" w:eastAsia="仿宋" w:hAnsi="仿宋" w:cs="仿宋" w:hint="eastAsia"/>
                <w:b/>
                <w:bCs/>
                <w:color w:val="FF0000"/>
                <w:kern w:val="0"/>
                <w:sz w:val="24"/>
                <w:lang w:bidi="ar"/>
              </w:rPr>
              <w:t>（主任）</w:t>
            </w:r>
            <w:r w:rsidRPr="00CD68C4">
              <w:rPr>
                <w:rFonts w:ascii="仿宋" w:eastAsia="仿宋" w:hAnsi="仿宋" w:cs="仿宋" w:hint="eastAsia"/>
                <w:kern w:val="0"/>
                <w:sz w:val="24"/>
                <w:lang w:bidi="ar"/>
              </w:rPr>
              <w:t>履行职责。院长</w:t>
            </w:r>
            <w:r w:rsidRPr="008E5512">
              <w:rPr>
                <w:rFonts w:ascii="仿宋" w:eastAsia="仿宋" w:hAnsi="仿宋" w:cs="仿宋" w:hint="eastAsia"/>
                <w:b/>
                <w:bCs/>
                <w:color w:val="FF0000"/>
                <w:kern w:val="0"/>
                <w:sz w:val="24"/>
                <w:lang w:bidi="ar"/>
              </w:rPr>
              <w:t>（主任）</w:t>
            </w:r>
            <w:r w:rsidRPr="00CD68C4">
              <w:rPr>
                <w:rFonts w:ascii="仿宋" w:eastAsia="仿宋" w:hAnsi="仿宋" w:cs="仿宋" w:hint="eastAsia"/>
                <w:kern w:val="0"/>
                <w:sz w:val="24"/>
                <w:lang w:bidi="ar"/>
              </w:rPr>
              <w:t>全面负责本</w:t>
            </w:r>
            <w:r w:rsidRPr="008E5512">
              <w:rPr>
                <w:rFonts w:ascii="仿宋" w:eastAsia="仿宋" w:hAnsi="仿宋" w:cs="仿宋" w:hint="eastAsia"/>
                <w:b/>
                <w:bCs/>
                <w:color w:val="FF0000"/>
                <w:kern w:val="0"/>
                <w:sz w:val="24"/>
                <w:lang w:bidi="ar"/>
              </w:rPr>
              <w:t>单位</w:t>
            </w:r>
            <w:r w:rsidRPr="00CD68C4">
              <w:rPr>
                <w:rFonts w:ascii="仿宋" w:eastAsia="仿宋" w:hAnsi="仿宋" w:cs="仿宋" w:hint="eastAsia"/>
                <w:kern w:val="0"/>
                <w:sz w:val="24"/>
                <w:lang w:bidi="ar"/>
              </w:rPr>
              <w:t>的学科建设、人才培养、科学研究、社会服务、文化传承创新、</w:t>
            </w:r>
            <w:r w:rsidRPr="008E5512">
              <w:rPr>
                <w:rFonts w:ascii="仿宋" w:eastAsia="仿宋" w:hAnsi="仿宋" w:cs="仿宋"/>
                <w:b/>
                <w:bCs/>
                <w:color w:val="FF0000"/>
                <w:kern w:val="0"/>
                <w:sz w:val="24"/>
              </w:rPr>
              <w:t>国际</w:t>
            </w:r>
            <w:r w:rsidRPr="008E5512">
              <w:rPr>
                <w:rFonts w:ascii="仿宋" w:eastAsia="仿宋" w:hAnsi="仿宋" w:cs="仿宋" w:hint="eastAsia"/>
                <w:b/>
                <w:bCs/>
                <w:color w:val="FF0000"/>
                <w:kern w:val="0"/>
                <w:sz w:val="24"/>
              </w:rPr>
              <w:t>交流合作</w:t>
            </w:r>
            <w:r w:rsidRPr="00CD68C4">
              <w:rPr>
                <w:rFonts w:ascii="仿宋" w:eastAsia="仿宋" w:hAnsi="仿宋" w:cs="仿宋" w:hint="eastAsia"/>
                <w:kern w:val="0"/>
                <w:sz w:val="24"/>
                <w:lang w:bidi="ar"/>
              </w:rPr>
              <w:t>和其他行政管理工作。</w:t>
            </w:r>
          </w:p>
        </w:tc>
        <w:tc>
          <w:tcPr>
            <w:tcW w:w="2948" w:type="dxa"/>
            <w:vAlign w:val="center"/>
          </w:tcPr>
          <w:p w14:paraId="5132D651" w14:textId="11696A50" w:rsidR="00530D1B" w:rsidRPr="00D35BB5" w:rsidRDefault="00530D1B" w:rsidP="00A62470">
            <w:pPr>
              <w:widowControl/>
              <w:ind w:firstLineChars="200" w:firstLine="480"/>
              <w:jc w:val="left"/>
              <w:textAlignment w:val="center"/>
              <w:rPr>
                <w:rFonts w:ascii="仿宋" w:eastAsia="仿宋" w:hAnsi="仿宋" w:cs="仿宋"/>
                <w:b/>
                <w:bCs/>
                <w:color w:val="00B0F0"/>
                <w:kern w:val="0"/>
                <w:sz w:val="24"/>
              </w:rPr>
            </w:pPr>
            <w:r w:rsidRPr="00D35BB5">
              <w:rPr>
                <w:rFonts w:ascii="仿宋" w:eastAsia="仿宋" w:hAnsi="仿宋" w:cs="仿宋" w:hint="eastAsia"/>
                <w:bCs/>
                <w:color w:val="00B0F0"/>
                <w:sz w:val="24"/>
              </w:rPr>
              <w:t>结合</w:t>
            </w:r>
            <w:r w:rsidRPr="00D35BB5">
              <w:rPr>
                <w:rFonts w:ascii="仿宋" w:eastAsia="仿宋" w:hAnsi="仿宋" w:cs="仿宋"/>
                <w:bCs/>
                <w:color w:val="00B0F0"/>
                <w:sz w:val="24"/>
              </w:rPr>
              <w:t>学校《“十四五”发展规划纲要》</w:t>
            </w:r>
            <w:r w:rsidRPr="00D35BB5">
              <w:rPr>
                <w:rFonts w:ascii="仿宋" w:eastAsia="仿宋" w:hAnsi="仿宋" w:cs="仿宋" w:hint="eastAsia"/>
                <w:bCs/>
                <w:color w:val="00B0F0"/>
                <w:sz w:val="24"/>
              </w:rPr>
              <w:t>修订</w:t>
            </w:r>
            <w:r w:rsidRPr="00D35BB5">
              <w:rPr>
                <w:rFonts w:ascii="仿宋" w:eastAsia="仿宋" w:hAnsi="仿宋" w:cs="仿宋"/>
                <w:bCs/>
                <w:color w:val="00B0F0"/>
                <w:sz w:val="24"/>
              </w:rPr>
              <w:t>。</w:t>
            </w:r>
          </w:p>
        </w:tc>
        <w:tc>
          <w:tcPr>
            <w:tcW w:w="1479" w:type="dxa"/>
            <w:vAlign w:val="center"/>
          </w:tcPr>
          <w:p w14:paraId="73F164B3" w14:textId="3639F9F1" w:rsidR="00530D1B" w:rsidRDefault="006A5965" w:rsidP="002D491C">
            <w:pPr>
              <w:widowControl/>
              <w:jc w:val="center"/>
              <w:textAlignment w:val="center"/>
              <w:rPr>
                <w:rFonts w:ascii="仿宋" w:eastAsia="仿宋" w:hAnsi="仿宋" w:cs="仿宋"/>
                <w:bCs/>
                <w:sz w:val="24"/>
              </w:rPr>
            </w:pPr>
            <w:r>
              <w:rPr>
                <w:rFonts w:ascii="仿宋" w:eastAsia="仿宋" w:hAnsi="仿宋" w:cs="仿宋" w:hint="eastAsia"/>
                <w:bCs/>
                <w:sz w:val="24"/>
              </w:rPr>
              <w:t>组织部</w:t>
            </w:r>
          </w:p>
        </w:tc>
      </w:tr>
      <w:tr w:rsidR="000960C0" w:rsidRPr="00CD68C4" w14:paraId="569E3BD7" w14:textId="0EB12D01" w:rsidTr="002D491C">
        <w:trPr>
          <w:trHeight w:hRule="exact" w:val="3691"/>
        </w:trPr>
        <w:tc>
          <w:tcPr>
            <w:tcW w:w="0" w:type="auto"/>
            <w:vAlign w:val="center"/>
          </w:tcPr>
          <w:p w14:paraId="0B664426" w14:textId="264BAC87" w:rsidR="00530D1B" w:rsidRPr="0063755C"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lastRenderedPageBreak/>
              <w:t>第三十一条 学院实行党政联席会、教授委员会（</w:t>
            </w:r>
            <w:proofErr w:type="gramStart"/>
            <w:r w:rsidRPr="00CD68C4">
              <w:rPr>
                <w:rFonts w:ascii="仿宋" w:eastAsia="仿宋" w:hAnsi="仿宋" w:cs="仿宋" w:hint="eastAsia"/>
                <w:sz w:val="24"/>
              </w:rPr>
              <w:t>分学术</w:t>
            </w:r>
            <w:proofErr w:type="gramEnd"/>
            <w:r w:rsidRPr="00CD68C4">
              <w:rPr>
                <w:rFonts w:ascii="仿宋" w:eastAsia="仿宋" w:hAnsi="仿宋" w:cs="仿宋" w:hint="eastAsia"/>
                <w:sz w:val="24"/>
              </w:rPr>
              <w:t>委员会）、教职工代表大会制度。党政联席会是学院“三重一大”事项和党务政务的决策机构；教授委员会（</w:t>
            </w:r>
            <w:proofErr w:type="gramStart"/>
            <w:r w:rsidRPr="00CD68C4">
              <w:rPr>
                <w:rFonts w:ascii="仿宋" w:eastAsia="仿宋" w:hAnsi="仿宋" w:cs="仿宋" w:hint="eastAsia"/>
                <w:sz w:val="24"/>
              </w:rPr>
              <w:t>分学术</w:t>
            </w:r>
            <w:proofErr w:type="gramEnd"/>
            <w:r w:rsidRPr="00CD68C4">
              <w:rPr>
                <w:rFonts w:ascii="仿宋" w:eastAsia="仿宋" w:hAnsi="仿宋" w:cs="仿宋" w:hint="eastAsia"/>
                <w:sz w:val="24"/>
              </w:rPr>
              <w:t>委员会）是学院学术事项的咨询、决策机构；教职工代表大会是教职员工行使民主权利，参与学院民主管理和监督的重要形式。</w:t>
            </w:r>
          </w:p>
        </w:tc>
        <w:tc>
          <w:tcPr>
            <w:tcW w:w="0" w:type="auto"/>
            <w:vAlign w:val="center"/>
          </w:tcPr>
          <w:p w14:paraId="5C26C69C" w14:textId="43CB0828" w:rsidR="00530D1B" w:rsidRPr="007A4E0C" w:rsidRDefault="00530D1B" w:rsidP="00A62470">
            <w:pPr>
              <w:widowControl/>
              <w:ind w:firstLineChars="200" w:firstLine="482"/>
              <w:jc w:val="left"/>
              <w:textAlignment w:val="center"/>
              <w:rPr>
                <w:rFonts w:ascii="仿宋" w:eastAsia="仿宋" w:hAnsi="仿宋" w:cs="仿宋"/>
                <w:kern w:val="0"/>
                <w:sz w:val="24"/>
                <w:lang w:bidi="ar"/>
              </w:rPr>
            </w:pPr>
            <w:r w:rsidRPr="008E5512">
              <w:rPr>
                <w:rFonts w:ascii="仿宋" w:eastAsia="仿宋" w:hAnsi="仿宋" w:cs="仿宋" w:hint="eastAsia"/>
                <w:b/>
                <w:bCs/>
                <w:color w:val="FF0000"/>
                <w:kern w:val="0"/>
                <w:sz w:val="24"/>
              </w:rPr>
              <w:t>第三十五条</w:t>
            </w:r>
            <w:r w:rsidRPr="00CD68C4">
              <w:rPr>
                <w:rFonts w:ascii="仿宋" w:eastAsia="仿宋" w:hAnsi="仿宋" w:cs="仿宋" w:hint="eastAsia"/>
                <w:kern w:val="0"/>
                <w:sz w:val="24"/>
                <w:lang w:bidi="ar"/>
              </w:rPr>
              <w:t xml:space="preserve"> </w:t>
            </w:r>
            <w:r w:rsidRPr="00CD68C4">
              <w:rPr>
                <w:rFonts w:ascii="仿宋" w:eastAsia="仿宋" w:hAnsi="仿宋" w:cs="仿宋" w:hint="eastAsia"/>
                <w:kern w:val="0"/>
                <w:sz w:val="24"/>
              </w:rPr>
              <w:t>学院实行</w:t>
            </w:r>
            <w:r w:rsidRPr="008E5512">
              <w:rPr>
                <w:rFonts w:ascii="仿宋" w:eastAsia="仿宋" w:hAnsi="仿宋" w:cs="仿宋" w:hint="eastAsia"/>
                <w:b/>
                <w:bCs/>
                <w:color w:val="FF0000"/>
                <w:kern w:val="0"/>
                <w:sz w:val="24"/>
              </w:rPr>
              <w:t>党组织会、党政联席会、学术分委员会（教授委员会）、教职工代表大会等会议制度</w:t>
            </w:r>
            <w:bookmarkStart w:id="21" w:name="_Hlk99569308"/>
            <w:r w:rsidRPr="008E5512">
              <w:rPr>
                <w:rFonts w:ascii="仿宋" w:eastAsia="仿宋" w:hAnsi="仿宋" w:cs="仿宋" w:hint="eastAsia"/>
                <w:b/>
                <w:bCs/>
                <w:color w:val="FF0000"/>
                <w:kern w:val="0"/>
                <w:sz w:val="24"/>
              </w:rPr>
              <w:t>，党组织会和党政联席会是学院坚持民主集中制、集体讨论决定重大问题的决策机构，</w:t>
            </w:r>
            <w:r w:rsidRPr="008E5512">
              <w:rPr>
                <w:rFonts w:ascii="仿宋" w:eastAsia="仿宋" w:hAnsi="仿宋" w:cs="仿宋"/>
                <w:b/>
                <w:bCs/>
                <w:color w:val="FF0000"/>
                <w:sz w:val="24"/>
              </w:rPr>
              <w:t>在</w:t>
            </w:r>
            <w:r w:rsidRPr="008E5512">
              <w:rPr>
                <w:rFonts w:ascii="仿宋" w:eastAsia="仿宋" w:hAnsi="仿宋" w:cs="仿宋" w:hint="eastAsia"/>
                <w:b/>
                <w:bCs/>
                <w:color w:val="FF0000"/>
                <w:sz w:val="24"/>
              </w:rPr>
              <w:t>各自</w:t>
            </w:r>
            <w:r w:rsidRPr="008E5512">
              <w:rPr>
                <w:rFonts w:ascii="仿宋" w:eastAsia="仿宋" w:hAnsi="仿宋" w:cs="仿宋"/>
                <w:b/>
                <w:bCs/>
                <w:color w:val="FF0000"/>
                <w:sz w:val="24"/>
              </w:rPr>
              <w:t>职责范围内，对</w:t>
            </w:r>
            <w:r w:rsidRPr="008E5512">
              <w:rPr>
                <w:rFonts w:ascii="仿宋" w:eastAsia="仿宋" w:hAnsi="仿宋" w:cs="仿宋" w:hint="eastAsia"/>
                <w:b/>
                <w:bCs/>
                <w:color w:val="FF0000"/>
                <w:sz w:val="24"/>
              </w:rPr>
              <w:t>学院</w:t>
            </w:r>
            <w:r w:rsidRPr="008E5512">
              <w:rPr>
                <w:rFonts w:ascii="仿宋" w:eastAsia="仿宋" w:hAnsi="仿宋" w:cs="仿宋"/>
                <w:b/>
                <w:bCs/>
                <w:color w:val="FF0000"/>
                <w:sz w:val="24"/>
              </w:rPr>
              <w:t>重大问题和重要事项进行议事决策。</w:t>
            </w:r>
            <w:r w:rsidRPr="008E5512">
              <w:rPr>
                <w:rFonts w:ascii="仿宋" w:eastAsia="仿宋" w:hAnsi="仿宋" w:cs="仿宋" w:hint="eastAsia"/>
                <w:b/>
                <w:bCs/>
                <w:color w:val="FF0000"/>
                <w:kern w:val="0"/>
                <w:sz w:val="24"/>
              </w:rPr>
              <w:t>学术分委员会（教授委员会）统筹行使本单位学术事务的决策、审议、评定和咨询等职权；</w:t>
            </w:r>
            <w:bookmarkStart w:id="22" w:name="_Hlk99569317"/>
            <w:bookmarkEnd w:id="21"/>
            <w:r w:rsidRPr="00CD68C4">
              <w:rPr>
                <w:rFonts w:ascii="仿宋" w:eastAsia="仿宋" w:hAnsi="仿宋" w:cs="仿宋" w:hint="eastAsia"/>
                <w:kern w:val="0"/>
                <w:sz w:val="24"/>
                <w:lang w:bidi="ar"/>
              </w:rPr>
              <w:t>教职工代表大会是教职员工行使民主权利，参与学院民主管理和监督的重要形式。</w:t>
            </w:r>
            <w:bookmarkEnd w:id="22"/>
          </w:p>
        </w:tc>
        <w:tc>
          <w:tcPr>
            <w:tcW w:w="2948" w:type="dxa"/>
            <w:vAlign w:val="center"/>
          </w:tcPr>
          <w:p w14:paraId="1A4DC0A3" w14:textId="1E5871AA" w:rsidR="00530D1B" w:rsidRPr="00D35BB5" w:rsidRDefault="00530D1B" w:rsidP="00A62470">
            <w:pPr>
              <w:widowControl/>
              <w:ind w:firstLineChars="200" w:firstLine="480"/>
              <w:jc w:val="left"/>
              <w:textAlignment w:val="center"/>
              <w:rPr>
                <w:rFonts w:ascii="仿宋" w:eastAsia="仿宋" w:hAnsi="仿宋" w:cs="仿宋"/>
                <w:b/>
                <w:bCs/>
                <w:color w:val="00B0F0"/>
                <w:kern w:val="0"/>
                <w:sz w:val="24"/>
              </w:rPr>
            </w:pPr>
            <w:r w:rsidRPr="00D35BB5">
              <w:rPr>
                <w:rFonts w:ascii="仿宋" w:eastAsia="仿宋" w:hAnsi="仿宋" w:cs="仿宋" w:hint="eastAsia"/>
                <w:bCs/>
                <w:color w:val="00B0F0"/>
                <w:sz w:val="24"/>
              </w:rPr>
              <w:t>根据</w:t>
            </w:r>
            <w:r w:rsidRPr="00D35BB5">
              <w:rPr>
                <w:rFonts w:ascii="仿宋" w:eastAsia="仿宋" w:hAnsi="仿宋" w:cs="仿宋"/>
                <w:bCs/>
                <w:color w:val="00B0F0"/>
                <w:sz w:val="24"/>
              </w:rPr>
              <w:t>《</w:t>
            </w:r>
            <w:r w:rsidRPr="00D35BB5">
              <w:rPr>
                <w:rFonts w:ascii="仿宋" w:eastAsia="仿宋" w:hAnsi="仿宋" w:cs="仿宋" w:hint="eastAsia"/>
                <w:bCs/>
                <w:color w:val="00B0F0"/>
                <w:sz w:val="24"/>
              </w:rPr>
              <w:t>中共对外经济贸易大学委员会</w:t>
            </w:r>
            <w:r w:rsidRPr="00D35BB5">
              <w:rPr>
                <w:rFonts w:ascii="仿宋" w:eastAsia="仿宋" w:hAnsi="仿宋" w:cs="仿宋"/>
                <w:bCs/>
                <w:color w:val="00B0F0"/>
                <w:sz w:val="24"/>
              </w:rPr>
              <w:t>关于坚持和完善学院党组织会议和党政联席会议制度的实施办法（</w:t>
            </w:r>
            <w:r w:rsidRPr="00D35BB5">
              <w:rPr>
                <w:rFonts w:ascii="仿宋" w:eastAsia="仿宋" w:hAnsi="仿宋" w:cs="仿宋" w:hint="eastAsia"/>
                <w:bCs/>
                <w:color w:val="00B0F0"/>
                <w:sz w:val="24"/>
              </w:rPr>
              <w:t>2</w:t>
            </w:r>
            <w:r w:rsidRPr="00D35BB5">
              <w:rPr>
                <w:rFonts w:ascii="仿宋" w:eastAsia="仿宋" w:hAnsi="仿宋" w:cs="仿宋"/>
                <w:bCs/>
                <w:color w:val="00B0F0"/>
                <w:sz w:val="24"/>
              </w:rPr>
              <w:t>021</w:t>
            </w:r>
            <w:r w:rsidRPr="00D35BB5">
              <w:rPr>
                <w:rFonts w:ascii="仿宋" w:eastAsia="仿宋" w:hAnsi="仿宋" w:cs="仿宋" w:hint="eastAsia"/>
                <w:bCs/>
                <w:color w:val="00B0F0"/>
                <w:sz w:val="24"/>
              </w:rPr>
              <w:t>年修订</w:t>
            </w:r>
            <w:r w:rsidRPr="00D35BB5">
              <w:rPr>
                <w:rFonts w:ascii="仿宋" w:eastAsia="仿宋" w:hAnsi="仿宋" w:cs="仿宋"/>
                <w:bCs/>
                <w:color w:val="00B0F0"/>
                <w:sz w:val="24"/>
              </w:rPr>
              <w:t>）》</w:t>
            </w:r>
            <w:r w:rsidRPr="00D35BB5">
              <w:rPr>
                <w:rFonts w:ascii="仿宋" w:eastAsia="仿宋" w:hAnsi="仿宋" w:cs="仿宋" w:hint="eastAsia"/>
                <w:bCs/>
                <w:color w:val="00B0F0"/>
                <w:sz w:val="24"/>
              </w:rPr>
              <w:t>《对外经济贸易大学学术分委员会规程（试行）》修订</w:t>
            </w:r>
            <w:r w:rsidRPr="00D35BB5">
              <w:rPr>
                <w:rFonts w:ascii="仿宋" w:eastAsia="仿宋" w:hAnsi="仿宋" w:cs="仿宋"/>
                <w:bCs/>
                <w:color w:val="00B0F0"/>
                <w:sz w:val="24"/>
              </w:rPr>
              <w:t>。</w:t>
            </w:r>
          </w:p>
        </w:tc>
        <w:tc>
          <w:tcPr>
            <w:tcW w:w="1479" w:type="dxa"/>
            <w:vAlign w:val="center"/>
          </w:tcPr>
          <w:p w14:paraId="3E182A26" w14:textId="74393B22" w:rsidR="00530D1B" w:rsidRDefault="006A5965" w:rsidP="002D491C">
            <w:pPr>
              <w:widowControl/>
              <w:jc w:val="center"/>
              <w:textAlignment w:val="center"/>
              <w:rPr>
                <w:rFonts w:ascii="仿宋" w:eastAsia="仿宋" w:hAnsi="仿宋" w:cs="仿宋"/>
                <w:bCs/>
                <w:sz w:val="24"/>
              </w:rPr>
            </w:pPr>
            <w:r>
              <w:rPr>
                <w:rFonts w:ascii="仿宋" w:eastAsia="仿宋" w:hAnsi="仿宋" w:cs="仿宋" w:hint="eastAsia"/>
                <w:bCs/>
                <w:sz w:val="24"/>
              </w:rPr>
              <w:t>组织部</w:t>
            </w:r>
          </w:p>
        </w:tc>
      </w:tr>
      <w:tr w:rsidR="000960C0" w:rsidRPr="00CD68C4" w14:paraId="13FC9D35" w14:textId="4015C2C8" w:rsidTr="002D491C">
        <w:trPr>
          <w:trHeight w:hRule="exact" w:val="2095"/>
        </w:trPr>
        <w:tc>
          <w:tcPr>
            <w:tcW w:w="0" w:type="auto"/>
            <w:vAlign w:val="center"/>
          </w:tcPr>
          <w:p w14:paraId="079ECA86" w14:textId="5C7C01A7" w:rsidR="00530D1B" w:rsidRPr="005768E1"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第三十二条 学校根据精简、高效原则，设置党、</w:t>
            </w:r>
            <w:proofErr w:type="gramStart"/>
            <w:r w:rsidRPr="00CD68C4">
              <w:rPr>
                <w:rFonts w:ascii="仿宋" w:eastAsia="仿宋" w:hAnsi="仿宋" w:cs="仿宋" w:hint="eastAsia"/>
                <w:sz w:val="24"/>
              </w:rPr>
              <w:t>政职能</w:t>
            </w:r>
            <w:proofErr w:type="gramEnd"/>
            <w:r w:rsidRPr="00CD68C4">
              <w:rPr>
                <w:rFonts w:ascii="仿宋" w:eastAsia="仿宋" w:hAnsi="仿宋" w:cs="仿宋" w:hint="eastAsia"/>
                <w:sz w:val="24"/>
              </w:rPr>
              <w:t>机构、服务保障机构和其他机构，授权其履行服务、管理和保障等职能。</w:t>
            </w:r>
          </w:p>
        </w:tc>
        <w:tc>
          <w:tcPr>
            <w:tcW w:w="0" w:type="auto"/>
            <w:vAlign w:val="center"/>
          </w:tcPr>
          <w:p w14:paraId="1D2AF4C3" w14:textId="69B20103" w:rsidR="00530D1B" w:rsidRPr="00CD68C4" w:rsidRDefault="00530D1B" w:rsidP="00A62470">
            <w:pPr>
              <w:widowControl/>
              <w:ind w:firstLineChars="200" w:firstLine="480"/>
              <w:jc w:val="left"/>
              <w:textAlignment w:val="center"/>
              <w:rPr>
                <w:rFonts w:ascii="仿宋" w:eastAsia="仿宋" w:hAnsi="仿宋" w:cs="仿宋"/>
                <w:bCs/>
                <w:sz w:val="24"/>
              </w:rPr>
            </w:pPr>
            <w:r w:rsidRPr="00CD68C4">
              <w:rPr>
                <w:rFonts w:ascii="仿宋" w:eastAsia="仿宋" w:hAnsi="仿宋" w:cs="仿宋" w:hint="eastAsia"/>
                <w:bCs/>
                <w:sz w:val="24"/>
              </w:rPr>
              <w:t>该条款前移至第二十七条。</w:t>
            </w:r>
          </w:p>
        </w:tc>
        <w:tc>
          <w:tcPr>
            <w:tcW w:w="2948" w:type="dxa"/>
            <w:vAlign w:val="center"/>
          </w:tcPr>
          <w:p w14:paraId="4C010C00" w14:textId="28B959AD" w:rsidR="00530D1B" w:rsidRPr="00CD68C4" w:rsidRDefault="00530D1B" w:rsidP="00A62470">
            <w:pPr>
              <w:widowControl/>
              <w:ind w:firstLineChars="200" w:firstLine="482"/>
              <w:jc w:val="left"/>
              <w:textAlignment w:val="center"/>
              <w:rPr>
                <w:rFonts w:ascii="仿宋" w:eastAsia="仿宋" w:hAnsi="仿宋" w:cs="仿宋"/>
                <w:b/>
                <w:bCs/>
                <w:strike/>
                <w:kern w:val="0"/>
                <w:sz w:val="24"/>
              </w:rPr>
            </w:pPr>
          </w:p>
        </w:tc>
        <w:tc>
          <w:tcPr>
            <w:tcW w:w="1479" w:type="dxa"/>
            <w:vAlign w:val="center"/>
          </w:tcPr>
          <w:p w14:paraId="1DDE375E" w14:textId="676801E6" w:rsidR="00530D1B" w:rsidRPr="006A5965" w:rsidRDefault="006A5965" w:rsidP="002D491C">
            <w:pPr>
              <w:widowControl/>
              <w:jc w:val="center"/>
              <w:textAlignment w:val="center"/>
              <w:rPr>
                <w:rFonts w:ascii="仿宋" w:eastAsia="仿宋" w:hAnsi="仿宋" w:cs="仿宋"/>
                <w:color w:val="FF0000"/>
                <w:kern w:val="0"/>
                <w:sz w:val="24"/>
              </w:rPr>
            </w:pPr>
            <w:r w:rsidRPr="006A5965">
              <w:rPr>
                <w:rFonts w:ascii="仿宋" w:eastAsia="仿宋" w:hAnsi="仿宋" w:cs="仿宋" w:hint="eastAsia"/>
                <w:kern w:val="0"/>
                <w:sz w:val="24"/>
              </w:rPr>
              <w:t>组织部</w:t>
            </w:r>
          </w:p>
        </w:tc>
      </w:tr>
      <w:tr w:rsidR="000960C0" w:rsidRPr="00CD68C4" w14:paraId="0CC51631" w14:textId="70FEDA47" w:rsidTr="002D491C">
        <w:trPr>
          <w:trHeight w:hRule="exact" w:val="2420"/>
        </w:trPr>
        <w:tc>
          <w:tcPr>
            <w:tcW w:w="0" w:type="auto"/>
            <w:vAlign w:val="center"/>
          </w:tcPr>
          <w:p w14:paraId="5D27AEDA" w14:textId="77777777" w:rsidR="00530D1B" w:rsidRPr="00341D6A" w:rsidRDefault="00530D1B" w:rsidP="00A62470">
            <w:pPr>
              <w:ind w:firstLineChars="200" w:firstLine="480"/>
              <w:rPr>
                <w:rFonts w:ascii="仿宋" w:eastAsia="仿宋" w:hAnsi="仿宋" w:cs="仿宋"/>
                <w:strike/>
                <w:sz w:val="24"/>
              </w:rPr>
            </w:pPr>
            <w:r w:rsidRPr="00341D6A">
              <w:rPr>
                <w:rFonts w:ascii="仿宋" w:eastAsia="仿宋" w:hAnsi="仿宋" w:cs="仿宋" w:hint="eastAsia"/>
                <w:strike/>
                <w:sz w:val="24"/>
              </w:rPr>
              <w:t>第三十三条 学校图书馆、网络与教育技术中心、档案馆、校史馆等机构，为教职员工和学生提供服务，保障学校中心工作和其他各项工作的有序开展。学校出版社作为独资设立的企业，为学校教学与科研工作服务。</w:t>
            </w:r>
          </w:p>
        </w:tc>
        <w:tc>
          <w:tcPr>
            <w:tcW w:w="0" w:type="auto"/>
            <w:vAlign w:val="center"/>
          </w:tcPr>
          <w:p w14:paraId="24EBFFE7" w14:textId="51DE51F0"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该条款与原第三十</w:t>
            </w:r>
            <w:r>
              <w:rPr>
                <w:rFonts w:ascii="仿宋" w:eastAsia="仿宋" w:hAnsi="仿宋" w:cs="仿宋" w:hint="eastAsia"/>
                <w:sz w:val="24"/>
              </w:rPr>
              <w:t>二</w:t>
            </w:r>
            <w:r w:rsidRPr="00CD68C4">
              <w:rPr>
                <w:rFonts w:ascii="仿宋" w:eastAsia="仿宋" w:hAnsi="仿宋" w:cs="仿宋" w:hint="eastAsia"/>
                <w:sz w:val="24"/>
              </w:rPr>
              <w:t>条合并后，</w:t>
            </w:r>
            <w:r>
              <w:rPr>
                <w:rFonts w:ascii="仿宋" w:eastAsia="仿宋" w:hAnsi="仿宋" w:cs="仿宋" w:hint="eastAsia"/>
                <w:sz w:val="24"/>
              </w:rPr>
              <w:t>前</w:t>
            </w:r>
            <w:r w:rsidRPr="00CD68C4">
              <w:rPr>
                <w:rFonts w:ascii="仿宋" w:eastAsia="仿宋" w:hAnsi="仿宋" w:cs="仿宋" w:hint="eastAsia"/>
                <w:sz w:val="24"/>
              </w:rPr>
              <w:t>移至第二十七条。</w:t>
            </w:r>
          </w:p>
        </w:tc>
        <w:tc>
          <w:tcPr>
            <w:tcW w:w="2948" w:type="dxa"/>
            <w:vAlign w:val="center"/>
          </w:tcPr>
          <w:p w14:paraId="40686C00" w14:textId="312AB4A4" w:rsidR="00530D1B" w:rsidRPr="00CD68C4" w:rsidRDefault="00530D1B" w:rsidP="00A62470">
            <w:pPr>
              <w:ind w:firstLineChars="200" w:firstLine="482"/>
              <w:rPr>
                <w:rFonts w:ascii="仿宋" w:eastAsia="仿宋" w:hAnsi="仿宋" w:cs="仿宋"/>
                <w:b/>
                <w:bCs/>
                <w:strike/>
                <w:kern w:val="0"/>
                <w:sz w:val="24"/>
              </w:rPr>
            </w:pPr>
          </w:p>
        </w:tc>
        <w:tc>
          <w:tcPr>
            <w:tcW w:w="1479" w:type="dxa"/>
            <w:vAlign w:val="center"/>
          </w:tcPr>
          <w:p w14:paraId="7C08BA6B" w14:textId="14A073C0" w:rsidR="00530D1B" w:rsidRPr="006A5965" w:rsidRDefault="006A5965" w:rsidP="002D491C">
            <w:pPr>
              <w:jc w:val="center"/>
              <w:rPr>
                <w:rFonts w:ascii="仿宋" w:eastAsia="仿宋" w:hAnsi="仿宋" w:cs="仿宋"/>
                <w:kern w:val="0"/>
                <w:sz w:val="24"/>
              </w:rPr>
            </w:pPr>
            <w:r w:rsidRPr="006A5965">
              <w:rPr>
                <w:rFonts w:ascii="仿宋" w:eastAsia="仿宋" w:hAnsi="仿宋" w:cs="仿宋" w:hint="eastAsia"/>
                <w:kern w:val="0"/>
                <w:sz w:val="24"/>
              </w:rPr>
              <w:t>组织部</w:t>
            </w:r>
          </w:p>
        </w:tc>
      </w:tr>
      <w:tr w:rsidR="008E5512" w:rsidRPr="00CD68C4" w14:paraId="75021040" w14:textId="75E498F9" w:rsidTr="002D491C">
        <w:trPr>
          <w:trHeight w:hRule="exact" w:val="1707"/>
        </w:trPr>
        <w:tc>
          <w:tcPr>
            <w:tcW w:w="0" w:type="auto"/>
            <w:gridSpan w:val="4"/>
            <w:vAlign w:val="center"/>
          </w:tcPr>
          <w:p w14:paraId="161BCEFF" w14:textId="77777777" w:rsidR="008E5512" w:rsidRPr="008E5512" w:rsidRDefault="008E5512" w:rsidP="000B48E5">
            <w:pPr>
              <w:pStyle w:val="5"/>
              <w:widowControl/>
              <w:spacing w:before="0" w:beforeAutospacing="0" w:after="0" w:afterAutospacing="0" w:line="560" w:lineRule="exact"/>
              <w:jc w:val="center"/>
              <w:rPr>
                <w:rFonts w:ascii="仿宋" w:eastAsia="仿宋" w:hAnsi="仿宋" w:cs="仿宋"/>
                <w:sz w:val="28"/>
                <w:szCs w:val="28"/>
                <w:lang w:val="en-US" w:eastAsia="zh-CN"/>
              </w:rPr>
            </w:pPr>
            <w:r w:rsidRPr="008E5512">
              <w:rPr>
                <w:rFonts w:ascii="仿宋" w:eastAsia="仿宋" w:hAnsi="仿宋" w:cs="仿宋" w:hint="eastAsia"/>
                <w:sz w:val="28"/>
                <w:szCs w:val="28"/>
                <w:lang w:val="en-US" w:eastAsia="zh-CN"/>
              </w:rPr>
              <w:lastRenderedPageBreak/>
              <w:t>第五章 教职员工</w:t>
            </w:r>
          </w:p>
          <w:p w14:paraId="5DCD7D45" w14:textId="43E0D192" w:rsidR="008E5512" w:rsidRPr="00CD68C4" w:rsidRDefault="008E5512" w:rsidP="000B48E5">
            <w:pPr>
              <w:pStyle w:val="5"/>
              <w:widowControl/>
              <w:spacing w:before="0" w:beforeAutospacing="0" w:after="0" w:afterAutospacing="0" w:line="560" w:lineRule="exact"/>
              <w:jc w:val="center"/>
              <w:rPr>
                <w:rFonts w:ascii="仿宋" w:eastAsia="仿宋" w:hAnsi="仿宋" w:cs="仿宋"/>
                <w:sz w:val="24"/>
              </w:rPr>
            </w:pPr>
            <w:r w:rsidRPr="000B48E5">
              <w:rPr>
                <w:rFonts w:ascii="仿宋" w:eastAsia="仿宋" w:hAnsi="仿宋" w:cs="仿宋" w:hint="eastAsia"/>
                <w:sz w:val="28"/>
                <w:szCs w:val="28"/>
                <w:lang w:val="en-US" w:eastAsia="zh-CN"/>
              </w:rPr>
              <w:t>(牵头部门:人力资源处/教师工作部  主要协同部门：组织部、教师中心、工会)</w:t>
            </w:r>
          </w:p>
        </w:tc>
      </w:tr>
      <w:tr w:rsidR="000960C0" w:rsidRPr="00CD68C4" w14:paraId="3BAE3B83" w14:textId="2F4BA0CD" w:rsidTr="000960C0">
        <w:tc>
          <w:tcPr>
            <w:tcW w:w="0" w:type="auto"/>
            <w:vAlign w:val="center"/>
          </w:tcPr>
          <w:p w14:paraId="2FEFE393"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第三十四条 学校教职员工由教师、其他专业技术人员、管理人员和工勤人员等组成。</w:t>
            </w:r>
          </w:p>
        </w:tc>
        <w:tc>
          <w:tcPr>
            <w:tcW w:w="0" w:type="auto"/>
            <w:vAlign w:val="center"/>
          </w:tcPr>
          <w:p w14:paraId="20FA4177" w14:textId="0996E7AC" w:rsidR="00530D1B" w:rsidRPr="00CD68C4" w:rsidRDefault="00530D1B" w:rsidP="00A62470">
            <w:pPr>
              <w:ind w:firstLineChars="200" w:firstLine="482"/>
              <w:rPr>
                <w:rFonts w:ascii="仿宋" w:eastAsia="仿宋" w:hAnsi="仿宋" w:cs="仿宋"/>
                <w:sz w:val="24"/>
              </w:rPr>
            </w:pPr>
            <w:bookmarkStart w:id="23" w:name="_Hlk99569559"/>
            <w:r w:rsidRPr="008E5512">
              <w:rPr>
                <w:rFonts w:ascii="仿宋" w:eastAsia="仿宋" w:hAnsi="仿宋" w:cs="仿宋" w:hint="eastAsia"/>
                <w:b/>
                <w:bCs/>
                <w:color w:val="FF0000"/>
                <w:kern w:val="0"/>
                <w:sz w:val="24"/>
              </w:rPr>
              <w:t>第三十六条</w:t>
            </w:r>
            <w:r w:rsidRPr="00CD68C4">
              <w:rPr>
                <w:rFonts w:ascii="仿宋" w:eastAsia="仿宋" w:hAnsi="仿宋" w:cs="仿宋" w:hint="eastAsia"/>
                <w:sz w:val="24"/>
              </w:rPr>
              <w:t xml:space="preserve"> 学校教职员工由教师、其他专业技术人员、管理人员和工勤人员等组成。</w:t>
            </w:r>
            <w:bookmarkEnd w:id="23"/>
          </w:p>
        </w:tc>
        <w:tc>
          <w:tcPr>
            <w:tcW w:w="2948" w:type="dxa"/>
            <w:vAlign w:val="center"/>
          </w:tcPr>
          <w:p w14:paraId="5049F048" w14:textId="77777777" w:rsidR="00530D1B" w:rsidRPr="00CD68C4" w:rsidRDefault="00530D1B" w:rsidP="00A62470">
            <w:pPr>
              <w:ind w:firstLineChars="200" w:firstLine="482"/>
              <w:rPr>
                <w:rFonts w:ascii="仿宋" w:eastAsia="仿宋" w:hAnsi="仿宋" w:cs="仿宋"/>
                <w:b/>
                <w:bCs/>
                <w:kern w:val="0"/>
                <w:sz w:val="24"/>
              </w:rPr>
            </w:pPr>
          </w:p>
        </w:tc>
        <w:tc>
          <w:tcPr>
            <w:tcW w:w="1479" w:type="dxa"/>
            <w:vAlign w:val="center"/>
          </w:tcPr>
          <w:p w14:paraId="03649F0F" w14:textId="77777777" w:rsidR="00530D1B" w:rsidRPr="008E5512" w:rsidRDefault="00530D1B" w:rsidP="00A62470">
            <w:pPr>
              <w:ind w:firstLineChars="200" w:firstLine="482"/>
              <w:rPr>
                <w:rFonts w:ascii="仿宋" w:eastAsia="仿宋" w:hAnsi="仿宋" w:cs="仿宋"/>
                <w:b/>
                <w:bCs/>
                <w:color w:val="FF0000"/>
                <w:kern w:val="0"/>
                <w:sz w:val="24"/>
              </w:rPr>
            </w:pPr>
          </w:p>
        </w:tc>
      </w:tr>
      <w:tr w:rsidR="000960C0" w:rsidRPr="006A5965" w14:paraId="5833D7BE" w14:textId="4636B9F9" w:rsidTr="000960C0">
        <w:tc>
          <w:tcPr>
            <w:tcW w:w="0" w:type="auto"/>
            <w:vAlign w:val="center"/>
          </w:tcPr>
          <w:p w14:paraId="262DDCCB"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第三十五条 学校对教职员工实行分类管理、分类聘任，具体制度包括：</w:t>
            </w:r>
          </w:p>
          <w:p w14:paraId="487C272B"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（一） 教师的资格认证、专业技术职务和岗位聘任制度；</w:t>
            </w:r>
          </w:p>
          <w:p w14:paraId="5DF78B24"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（二） 其他专业技术人员的专业技术职务和岗位聘任制度；</w:t>
            </w:r>
          </w:p>
          <w:p w14:paraId="7CA1BAD7"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（三） 管理人员的职级和岗位聘任制度；</w:t>
            </w:r>
          </w:p>
          <w:p w14:paraId="6389D758" w14:textId="77777777" w:rsidR="00530D1B" w:rsidRPr="00CD68C4" w:rsidRDefault="00530D1B" w:rsidP="00A62470">
            <w:pPr>
              <w:pStyle w:val="5"/>
              <w:widowControl/>
              <w:spacing w:before="0" w:beforeAutospacing="0" w:after="0" w:afterAutospacing="0"/>
              <w:ind w:firstLineChars="200" w:firstLine="480"/>
              <w:jc w:val="both"/>
              <w:rPr>
                <w:rFonts w:ascii="仿宋" w:eastAsia="仿宋" w:hAnsi="仿宋" w:cs="仿宋"/>
                <w:b w:val="0"/>
                <w:kern w:val="2"/>
                <w:sz w:val="24"/>
                <w:szCs w:val="24"/>
                <w:lang w:val="en-US" w:eastAsia="zh-CN"/>
              </w:rPr>
            </w:pPr>
            <w:r w:rsidRPr="00CD68C4">
              <w:rPr>
                <w:rFonts w:ascii="仿宋" w:eastAsia="仿宋" w:hAnsi="仿宋" w:cs="仿宋"/>
                <w:b w:val="0"/>
                <w:sz w:val="24"/>
                <w:szCs w:val="24"/>
                <w:lang w:val="en-US" w:eastAsia="zh-CN"/>
              </w:rPr>
              <w:t>（四） 工勤人员的岗位聘任制度。</w:t>
            </w:r>
          </w:p>
        </w:tc>
        <w:tc>
          <w:tcPr>
            <w:tcW w:w="0" w:type="auto"/>
            <w:vAlign w:val="center"/>
          </w:tcPr>
          <w:p w14:paraId="3A1733F2" w14:textId="77777777" w:rsidR="00530D1B" w:rsidRPr="00CD68C4" w:rsidRDefault="00530D1B" w:rsidP="00A62470">
            <w:pPr>
              <w:ind w:firstLineChars="200" w:firstLine="482"/>
              <w:rPr>
                <w:rFonts w:ascii="仿宋" w:eastAsia="仿宋" w:hAnsi="仿宋" w:cs="仿宋"/>
                <w:sz w:val="24"/>
              </w:rPr>
            </w:pPr>
            <w:bookmarkStart w:id="24" w:name="_Hlk99569566"/>
            <w:r w:rsidRPr="008E5512">
              <w:rPr>
                <w:rFonts w:ascii="仿宋" w:eastAsia="仿宋" w:hAnsi="仿宋" w:cs="仿宋" w:hint="eastAsia"/>
                <w:b/>
                <w:bCs/>
                <w:color w:val="FF0000"/>
                <w:kern w:val="0"/>
                <w:sz w:val="24"/>
              </w:rPr>
              <w:t>第三十七条</w:t>
            </w:r>
            <w:r w:rsidRPr="00CD68C4">
              <w:rPr>
                <w:rFonts w:ascii="仿宋" w:eastAsia="仿宋" w:hAnsi="仿宋" w:cs="仿宋" w:hint="eastAsia"/>
                <w:sz w:val="24"/>
              </w:rPr>
              <w:t xml:space="preserve"> 学校对教职员工实行分类管理、分类</w:t>
            </w:r>
            <w:r w:rsidRPr="008E5512">
              <w:rPr>
                <w:rFonts w:ascii="仿宋" w:eastAsia="仿宋" w:hAnsi="仿宋" w:cs="仿宋" w:hint="eastAsia"/>
                <w:b/>
                <w:bCs/>
                <w:color w:val="FF0000"/>
                <w:sz w:val="24"/>
              </w:rPr>
              <w:t>聘用</w:t>
            </w:r>
            <w:r w:rsidRPr="00CD68C4">
              <w:rPr>
                <w:rFonts w:ascii="仿宋" w:eastAsia="仿宋" w:hAnsi="仿宋" w:cs="仿宋" w:hint="eastAsia"/>
                <w:sz w:val="24"/>
              </w:rPr>
              <w:t>，具体制度包括：</w:t>
            </w:r>
          </w:p>
          <w:p w14:paraId="273090C0"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（一）教师的资格认证、专业技术职务和岗位</w:t>
            </w:r>
            <w:r w:rsidRPr="008E5512">
              <w:rPr>
                <w:rFonts w:ascii="仿宋" w:eastAsia="仿宋" w:hAnsi="仿宋" w:cs="仿宋" w:hint="eastAsia"/>
                <w:b/>
                <w:bCs/>
                <w:color w:val="FF0000"/>
                <w:sz w:val="24"/>
              </w:rPr>
              <w:t>聘用</w:t>
            </w:r>
            <w:r w:rsidRPr="00CD68C4">
              <w:rPr>
                <w:rFonts w:ascii="仿宋" w:eastAsia="仿宋" w:hAnsi="仿宋" w:cs="仿宋" w:hint="eastAsia"/>
                <w:sz w:val="24"/>
              </w:rPr>
              <w:t>制度；</w:t>
            </w:r>
          </w:p>
          <w:p w14:paraId="0D2DD452"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（二）其他专业技术人员的专业技术职务和岗位</w:t>
            </w:r>
            <w:r w:rsidRPr="008E5512">
              <w:rPr>
                <w:rFonts w:ascii="仿宋" w:eastAsia="仿宋" w:hAnsi="仿宋" w:cs="仿宋" w:hint="eastAsia"/>
                <w:b/>
                <w:bCs/>
                <w:color w:val="FF0000"/>
                <w:sz w:val="24"/>
              </w:rPr>
              <w:t>聘用</w:t>
            </w:r>
            <w:r w:rsidRPr="00CD68C4">
              <w:rPr>
                <w:rFonts w:ascii="仿宋" w:eastAsia="仿宋" w:hAnsi="仿宋" w:cs="仿宋" w:hint="eastAsia"/>
                <w:sz w:val="24"/>
              </w:rPr>
              <w:t>制度；</w:t>
            </w:r>
          </w:p>
          <w:p w14:paraId="3236F49A"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（三）管理人员的职级和岗位</w:t>
            </w:r>
            <w:r w:rsidRPr="008E5512">
              <w:rPr>
                <w:rFonts w:ascii="仿宋" w:eastAsia="仿宋" w:hAnsi="仿宋" w:cs="仿宋" w:hint="eastAsia"/>
                <w:b/>
                <w:bCs/>
                <w:color w:val="FF0000"/>
                <w:sz w:val="24"/>
              </w:rPr>
              <w:t>聘用</w:t>
            </w:r>
            <w:r w:rsidRPr="00CD68C4">
              <w:rPr>
                <w:rFonts w:ascii="仿宋" w:eastAsia="仿宋" w:hAnsi="仿宋" w:cs="仿宋" w:hint="eastAsia"/>
                <w:sz w:val="24"/>
              </w:rPr>
              <w:t>制度；</w:t>
            </w:r>
          </w:p>
          <w:p w14:paraId="0152953C" w14:textId="130D173F" w:rsidR="00530D1B" w:rsidRPr="00CD68C4" w:rsidRDefault="00530D1B" w:rsidP="00A62470">
            <w:pPr>
              <w:pStyle w:val="5"/>
              <w:widowControl/>
              <w:spacing w:before="0" w:beforeAutospacing="0" w:after="0" w:afterAutospacing="0"/>
              <w:ind w:firstLineChars="200" w:firstLine="480"/>
              <w:jc w:val="both"/>
              <w:rPr>
                <w:rFonts w:ascii="仿宋" w:eastAsia="仿宋" w:hAnsi="仿宋" w:cs="仿宋"/>
                <w:b w:val="0"/>
                <w:kern w:val="2"/>
                <w:sz w:val="24"/>
                <w:szCs w:val="24"/>
                <w:lang w:val="en-US" w:eastAsia="zh-CN"/>
              </w:rPr>
            </w:pPr>
            <w:r w:rsidRPr="00CD68C4">
              <w:rPr>
                <w:rFonts w:ascii="仿宋" w:eastAsia="仿宋" w:hAnsi="仿宋" w:cs="仿宋"/>
                <w:b w:val="0"/>
                <w:sz w:val="24"/>
                <w:szCs w:val="24"/>
                <w:lang w:val="en-US" w:eastAsia="zh-CN"/>
              </w:rPr>
              <w:t>（</w:t>
            </w:r>
            <w:r w:rsidRPr="00CD68C4">
              <w:rPr>
                <w:rFonts w:ascii="仿宋" w:eastAsia="仿宋" w:hAnsi="仿宋" w:cs="仿宋" w:hint="eastAsia"/>
                <w:b w:val="0"/>
                <w:sz w:val="24"/>
                <w:szCs w:val="24"/>
                <w:lang w:val="en-US" w:eastAsia="zh-CN"/>
              </w:rPr>
              <w:t>四</w:t>
            </w:r>
            <w:r w:rsidRPr="00CD68C4">
              <w:rPr>
                <w:rFonts w:ascii="仿宋" w:eastAsia="仿宋" w:hAnsi="仿宋" w:cs="仿宋"/>
                <w:b w:val="0"/>
                <w:sz w:val="24"/>
                <w:szCs w:val="24"/>
                <w:lang w:val="en-US" w:eastAsia="zh-CN"/>
              </w:rPr>
              <w:t>）工勤人员的岗位</w:t>
            </w:r>
            <w:proofErr w:type="spellStart"/>
            <w:r w:rsidRPr="008E5512">
              <w:rPr>
                <w:rFonts w:ascii="仿宋" w:eastAsia="仿宋" w:hAnsi="仿宋" w:cs="仿宋" w:hint="eastAsia"/>
                <w:color w:val="FF0000"/>
                <w:sz w:val="24"/>
                <w:szCs w:val="24"/>
              </w:rPr>
              <w:t>聘用</w:t>
            </w:r>
            <w:r w:rsidRPr="00CD68C4">
              <w:rPr>
                <w:rFonts w:ascii="仿宋" w:eastAsia="仿宋" w:hAnsi="仿宋" w:cs="仿宋"/>
                <w:b w:val="0"/>
                <w:sz w:val="24"/>
                <w:szCs w:val="24"/>
                <w:lang w:val="en-US" w:eastAsia="zh-CN"/>
              </w:rPr>
              <w:t>制度</w:t>
            </w:r>
            <w:proofErr w:type="spellEnd"/>
            <w:r w:rsidRPr="00CD68C4">
              <w:rPr>
                <w:rFonts w:ascii="仿宋" w:eastAsia="仿宋" w:hAnsi="仿宋" w:cs="仿宋"/>
                <w:b w:val="0"/>
                <w:sz w:val="24"/>
                <w:szCs w:val="24"/>
                <w:lang w:val="en-US" w:eastAsia="zh-CN"/>
              </w:rPr>
              <w:t>。</w:t>
            </w:r>
            <w:bookmarkEnd w:id="24"/>
          </w:p>
        </w:tc>
        <w:tc>
          <w:tcPr>
            <w:tcW w:w="2948" w:type="dxa"/>
            <w:vAlign w:val="center"/>
          </w:tcPr>
          <w:p w14:paraId="264B32FF" w14:textId="77777777" w:rsidR="00530D1B" w:rsidRPr="00CD68C4" w:rsidRDefault="00530D1B" w:rsidP="00A62470">
            <w:pPr>
              <w:ind w:firstLineChars="200" w:firstLine="482"/>
              <w:rPr>
                <w:rFonts w:ascii="仿宋" w:eastAsia="仿宋" w:hAnsi="仿宋" w:cs="仿宋"/>
                <w:b/>
                <w:bCs/>
                <w:kern w:val="0"/>
                <w:sz w:val="24"/>
              </w:rPr>
            </w:pPr>
          </w:p>
        </w:tc>
        <w:tc>
          <w:tcPr>
            <w:tcW w:w="1479" w:type="dxa"/>
            <w:vAlign w:val="center"/>
          </w:tcPr>
          <w:p w14:paraId="3C894FC9" w14:textId="4435175B" w:rsidR="00530D1B" w:rsidRPr="006A5965" w:rsidRDefault="006A5965" w:rsidP="002D491C">
            <w:pPr>
              <w:jc w:val="center"/>
              <w:rPr>
                <w:rFonts w:ascii="仿宋" w:eastAsia="仿宋" w:hAnsi="仿宋" w:cs="仿宋"/>
                <w:kern w:val="0"/>
                <w:sz w:val="24"/>
              </w:rPr>
            </w:pPr>
            <w:r w:rsidRPr="006A5965">
              <w:rPr>
                <w:rFonts w:ascii="仿宋" w:eastAsia="仿宋" w:hAnsi="仿宋" w:cs="仿宋" w:hint="eastAsia"/>
                <w:kern w:val="0"/>
                <w:sz w:val="24"/>
              </w:rPr>
              <w:t>人力资源处/教师工作部</w:t>
            </w:r>
          </w:p>
        </w:tc>
      </w:tr>
      <w:tr w:rsidR="000960C0" w:rsidRPr="008E5512" w14:paraId="43EFD70E" w14:textId="7AC6B30C" w:rsidTr="000960C0">
        <w:tc>
          <w:tcPr>
            <w:tcW w:w="0" w:type="auto"/>
            <w:vAlign w:val="center"/>
          </w:tcPr>
          <w:p w14:paraId="57E86FA9"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第三十六条 学校实行全员聘任制、岗位责任制、民主监督制。学校对教职员工</w:t>
            </w:r>
            <w:r w:rsidRPr="00341D6A">
              <w:rPr>
                <w:rFonts w:ascii="仿宋" w:eastAsia="仿宋" w:hAnsi="仿宋" w:cs="仿宋" w:hint="eastAsia"/>
                <w:strike/>
                <w:sz w:val="24"/>
              </w:rPr>
              <w:t>定期</w:t>
            </w:r>
            <w:r w:rsidRPr="00CD68C4">
              <w:rPr>
                <w:rFonts w:ascii="仿宋" w:eastAsia="仿宋" w:hAnsi="仿宋" w:cs="仿宋" w:hint="eastAsia"/>
                <w:sz w:val="24"/>
              </w:rPr>
              <w:t>进行考核，考核结果作为对各类人员任用、晋升和奖惩的依据，并</w:t>
            </w:r>
            <w:r w:rsidRPr="00341D6A">
              <w:rPr>
                <w:rFonts w:ascii="仿宋" w:eastAsia="仿宋" w:hAnsi="仿宋" w:cs="仿宋" w:hint="eastAsia"/>
                <w:strike/>
                <w:sz w:val="24"/>
              </w:rPr>
              <w:t>在教职员工不同发展阶段组织针对性培训</w:t>
            </w:r>
            <w:r w:rsidRPr="00CD68C4">
              <w:rPr>
                <w:rFonts w:ascii="仿宋" w:eastAsia="仿宋" w:hAnsi="仿宋" w:cs="仿宋" w:hint="eastAsia"/>
                <w:sz w:val="24"/>
              </w:rPr>
              <w:t>。</w:t>
            </w:r>
          </w:p>
        </w:tc>
        <w:tc>
          <w:tcPr>
            <w:tcW w:w="0" w:type="auto"/>
            <w:vAlign w:val="center"/>
          </w:tcPr>
          <w:p w14:paraId="15A3B1FC" w14:textId="5967AC0F" w:rsidR="00530D1B" w:rsidRPr="00341D6A" w:rsidRDefault="00530D1B" w:rsidP="00A62470">
            <w:pPr>
              <w:pStyle w:val="5"/>
              <w:widowControl/>
              <w:spacing w:before="0" w:beforeAutospacing="0" w:after="0" w:afterAutospacing="0"/>
              <w:ind w:firstLineChars="200" w:firstLine="482"/>
              <w:rPr>
                <w:rFonts w:ascii="仿宋" w:eastAsia="仿宋" w:hAnsi="仿宋" w:cs="仿宋"/>
                <w:b w:val="0"/>
                <w:sz w:val="24"/>
                <w:szCs w:val="24"/>
                <w:lang w:val="en-US" w:eastAsia="zh-CN"/>
              </w:rPr>
            </w:pPr>
            <w:r w:rsidRPr="008E5512">
              <w:rPr>
                <w:rFonts w:ascii="仿宋" w:eastAsia="仿宋" w:hAnsi="仿宋" w:cs="仿宋"/>
                <w:bCs/>
                <w:color w:val="FF0000"/>
                <w:sz w:val="24"/>
                <w:szCs w:val="24"/>
                <w:lang w:val="en-US" w:eastAsia="zh-CN"/>
              </w:rPr>
              <w:t>第三十</w:t>
            </w:r>
            <w:r w:rsidRPr="008E5512">
              <w:rPr>
                <w:rFonts w:ascii="仿宋" w:eastAsia="仿宋" w:hAnsi="仿宋" w:cs="仿宋" w:hint="eastAsia"/>
                <w:bCs/>
                <w:color w:val="FF0000"/>
                <w:sz w:val="24"/>
                <w:szCs w:val="24"/>
                <w:lang w:val="en-US" w:eastAsia="zh-CN"/>
              </w:rPr>
              <w:t>八</w:t>
            </w:r>
            <w:r w:rsidRPr="008E5512">
              <w:rPr>
                <w:rFonts w:ascii="仿宋" w:eastAsia="仿宋" w:hAnsi="仿宋" w:cs="仿宋"/>
                <w:bCs/>
                <w:color w:val="FF0000"/>
                <w:sz w:val="24"/>
                <w:szCs w:val="24"/>
                <w:lang w:val="en-US" w:eastAsia="zh-CN"/>
              </w:rPr>
              <w:t>条</w:t>
            </w:r>
            <w:r w:rsidRPr="00CD68C4">
              <w:rPr>
                <w:rFonts w:ascii="仿宋" w:eastAsia="仿宋" w:hAnsi="仿宋" w:cs="仿宋"/>
                <w:b w:val="0"/>
                <w:sz w:val="24"/>
                <w:szCs w:val="24"/>
                <w:lang w:val="en-US" w:eastAsia="zh-CN"/>
              </w:rPr>
              <w:t xml:space="preserve"> 学校实行全员</w:t>
            </w:r>
            <w:proofErr w:type="spellStart"/>
            <w:r w:rsidRPr="008E5512">
              <w:rPr>
                <w:rFonts w:ascii="仿宋" w:eastAsia="仿宋" w:hAnsi="仿宋" w:cs="仿宋" w:hint="eastAsia"/>
                <w:color w:val="FF0000"/>
                <w:sz w:val="24"/>
                <w:szCs w:val="24"/>
              </w:rPr>
              <w:t>聘用</w:t>
            </w:r>
            <w:r w:rsidRPr="00CD68C4">
              <w:rPr>
                <w:rFonts w:ascii="仿宋" w:eastAsia="仿宋" w:hAnsi="仿宋" w:cs="仿宋"/>
                <w:b w:val="0"/>
                <w:sz w:val="24"/>
                <w:szCs w:val="24"/>
                <w:lang w:val="en-US" w:eastAsia="zh-CN"/>
              </w:rPr>
              <w:t>制、岗位责任制、民主监督制。学校对教职员工进行</w:t>
            </w:r>
            <w:r w:rsidRPr="008E5512">
              <w:rPr>
                <w:rFonts w:ascii="仿宋" w:eastAsia="仿宋" w:hAnsi="仿宋" w:cs="仿宋"/>
                <w:bCs/>
                <w:color w:val="FF0000"/>
                <w:sz w:val="24"/>
                <w:szCs w:val="24"/>
                <w:lang w:val="en-US" w:eastAsia="zh-CN"/>
              </w:rPr>
              <w:t>年度及聘期</w:t>
            </w:r>
            <w:r w:rsidRPr="00CD68C4">
              <w:rPr>
                <w:rFonts w:ascii="仿宋" w:eastAsia="仿宋" w:hAnsi="仿宋" w:cs="仿宋"/>
                <w:b w:val="0"/>
                <w:sz w:val="24"/>
                <w:szCs w:val="24"/>
                <w:lang w:val="en-US" w:eastAsia="zh-CN"/>
              </w:rPr>
              <w:t>考核，考核结果作为对各类人员</w:t>
            </w:r>
            <w:r w:rsidRPr="008E5512">
              <w:rPr>
                <w:rFonts w:ascii="仿宋" w:eastAsia="仿宋" w:hAnsi="仿宋" w:cs="仿宋" w:hint="eastAsia"/>
                <w:bCs/>
                <w:color w:val="FF0000"/>
                <w:sz w:val="24"/>
                <w:szCs w:val="24"/>
                <w:lang w:val="en-US" w:eastAsia="zh-CN"/>
              </w:rPr>
              <w:t>聘用</w:t>
            </w:r>
            <w:r w:rsidRPr="00CD68C4">
              <w:rPr>
                <w:rFonts w:ascii="仿宋" w:eastAsia="仿宋" w:hAnsi="仿宋" w:cs="仿宋"/>
                <w:b w:val="0"/>
                <w:sz w:val="24"/>
                <w:szCs w:val="24"/>
                <w:lang w:val="en-US" w:eastAsia="zh-CN"/>
              </w:rPr>
              <w:t>、晋升和奖惩的依据</w:t>
            </w:r>
            <w:proofErr w:type="spellEnd"/>
            <w:r w:rsidRPr="00CD68C4">
              <w:rPr>
                <w:rFonts w:ascii="仿宋" w:eastAsia="仿宋" w:hAnsi="仿宋" w:cs="仿宋" w:hint="eastAsia"/>
                <w:b w:val="0"/>
                <w:sz w:val="24"/>
                <w:szCs w:val="24"/>
                <w:lang w:val="en-US" w:eastAsia="zh-CN"/>
              </w:rPr>
              <w:t>。</w:t>
            </w:r>
          </w:p>
        </w:tc>
        <w:tc>
          <w:tcPr>
            <w:tcW w:w="2948" w:type="dxa"/>
            <w:vAlign w:val="center"/>
          </w:tcPr>
          <w:p w14:paraId="72F7B7E3" w14:textId="57DC02B5" w:rsidR="00530D1B" w:rsidRPr="00D35BB5" w:rsidRDefault="00530D1B" w:rsidP="00A62470">
            <w:pPr>
              <w:pStyle w:val="5"/>
              <w:widowControl/>
              <w:spacing w:before="0" w:beforeAutospacing="0" w:after="0" w:afterAutospacing="0"/>
              <w:ind w:firstLineChars="200" w:firstLine="480"/>
              <w:rPr>
                <w:rFonts w:ascii="仿宋" w:eastAsia="仿宋" w:hAnsi="仿宋" w:cs="仿宋"/>
                <w:b w:val="0"/>
                <w:bCs/>
                <w:color w:val="00B0F0"/>
                <w:sz w:val="24"/>
                <w:szCs w:val="24"/>
                <w:lang w:val="en-US" w:eastAsia="zh-CN"/>
              </w:rPr>
            </w:pPr>
            <w:r w:rsidRPr="00D35BB5">
              <w:rPr>
                <w:rFonts w:ascii="仿宋" w:eastAsia="仿宋" w:hAnsi="仿宋" w:cs="仿宋" w:hint="eastAsia"/>
                <w:b w:val="0"/>
                <w:bCs/>
                <w:color w:val="00B0F0"/>
                <w:sz w:val="24"/>
                <w:szCs w:val="24"/>
                <w:lang w:val="en-US" w:eastAsia="zh-CN"/>
              </w:rPr>
              <w:t>根据《事业单位人事管理条例》</w:t>
            </w:r>
            <w:r w:rsidRPr="00D35BB5">
              <w:rPr>
                <w:rFonts w:ascii="仿宋" w:eastAsia="仿宋" w:hAnsi="仿宋" w:cs="仿宋"/>
                <w:b w:val="0"/>
                <w:bCs/>
                <w:color w:val="00B0F0"/>
                <w:sz w:val="24"/>
                <w:szCs w:val="24"/>
                <w:lang w:val="en-US" w:eastAsia="zh-CN"/>
              </w:rPr>
              <w:t>《</w:t>
            </w:r>
            <w:r w:rsidRPr="00D35BB5">
              <w:rPr>
                <w:rFonts w:ascii="仿宋" w:eastAsia="仿宋" w:hAnsi="仿宋" w:cs="仿宋" w:hint="eastAsia"/>
                <w:b w:val="0"/>
                <w:bCs/>
                <w:color w:val="00B0F0"/>
                <w:sz w:val="24"/>
                <w:szCs w:val="24"/>
                <w:lang w:val="en-US" w:eastAsia="zh-CN"/>
              </w:rPr>
              <w:t>教育部直属高等学校岗位设置管理暂行办法</w:t>
            </w:r>
            <w:r w:rsidRPr="00D35BB5">
              <w:rPr>
                <w:rFonts w:ascii="仿宋" w:eastAsia="仿宋" w:hAnsi="仿宋" w:cs="仿宋"/>
                <w:b w:val="0"/>
                <w:bCs/>
                <w:color w:val="00B0F0"/>
                <w:sz w:val="24"/>
                <w:szCs w:val="24"/>
                <w:lang w:val="en-US" w:eastAsia="zh-CN"/>
              </w:rPr>
              <w:t>》</w:t>
            </w:r>
            <w:r w:rsidRPr="00D35BB5">
              <w:rPr>
                <w:rFonts w:ascii="仿宋" w:eastAsia="仿宋" w:hAnsi="仿宋" w:cs="仿宋" w:hint="eastAsia"/>
                <w:b w:val="0"/>
                <w:bCs/>
                <w:color w:val="00B0F0"/>
                <w:sz w:val="24"/>
                <w:szCs w:val="24"/>
                <w:lang w:val="en-US" w:eastAsia="zh-CN"/>
              </w:rPr>
              <w:t>，参考《教师法（征求意见稿）》，</w:t>
            </w:r>
            <w:r w:rsidRPr="00D35BB5">
              <w:rPr>
                <w:rFonts w:ascii="仿宋" w:eastAsia="仿宋" w:hAnsi="仿宋" w:cs="仿宋"/>
                <w:b w:val="0"/>
                <w:bCs/>
                <w:color w:val="00B0F0"/>
                <w:sz w:val="24"/>
                <w:szCs w:val="24"/>
                <w:lang w:val="en-US" w:eastAsia="zh-CN"/>
              </w:rPr>
              <w:t>将</w:t>
            </w:r>
            <w:r w:rsidRPr="00D35BB5">
              <w:rPr>
                <w:rFonts w:ascii="仿宋" w:eastAsia="仿宋" w:hAnsi="仿宋" w:cs="仿宋" w:hint="eastAsia"/>
                <w:b w:val="0"/>
                <w:bCs/>
                <w:color w:val="00B0F0"/>
                <w:sz w:val="24"/>
                <w:szCs w:val="24"/>
                <w:lang w:val="en-US" w:eastAsia="zh-CN"/>
              </w:rPr>
              <w:t>聘任制</w:t>
            </w:r>
            <w:r w:rsidRPr="00D35BB5">
              <w:rPr>
                <w:rFonts w:ascii="仿宋" w:eastAsia="仿宋" w:hAnsi="仿宋" w:cs="仿宋"/>
                <w:b w:val="0"/>
                <w:bCs/>
                <w:color w:val="00B0F0"/>
                <w:sz w:val="24"/>
                <w:szCs w:val="24"/>
                <w:lang w:val="en-US" w:eastAsia="zh-CN"/>
              </w:rPr>
              <w:t>改为聘用制，定期考核明确</w:t>
            </w:r>
            <w:r w:rsidRPr="00D35BB5">
              <w:rPr>
                <w:rFonts w:ascii="仿宋" w:eastAsia="仿宋" w:hAnsi="仿宋" w:cs="仿宋" w:hint="eastAsia"/>
                <w:b w:val="0"/>
                <w:bCs/>
                <w:color w:val="00B0F0"/>
                <w:sz w:val="24"/>
                <w:szCs w:val="24"/>
                <w:lang w:val="en-US" w:eastAsia="zh-CN"/>
              </w:rPr>
              <w:t>为</w:t>
            </w:r>
            <w:r w:rsidRPr="00D35BB5">
              <w:rPr>
                <w:rFonts w:ascii="仿宋" w:eastAsia="仿宋" w:hAnsi="仿宋" w:cs="仿宋"/>
                <w:b w:val="0"/>
                <w:bCs/>
                <w:color w:val="00B0F0"/>
                <w:sz w:val="24"/>
                <w:szCs w:val="24"/>
                <w:lang w:val="en-US" w:eastAsia="zh-CN"/>
              </w:rPr>
              <w:t>年度及聘期考核。</w:t>
            </w:r>
          </w:p>
        </w:tc>
        <w:tc>
          <w:tcPr>
            <w:tcW w:w="1479" w:type="dxa"/>
            <w:vAlign w:val="center"/>
          </w:tcPr>
          <w:p w14:paraId="33CFDC2E" w14:textId="7325EF40" w:rsidR="00530D1B" w:rsidRDefault="006A5965" w:rsidP="002D491C">
            <w:pPr>
              <w:pStyle w:val="5"/>
              <w:widowControl/>
              <w:spacing w:before="0" w:beforeAutospacing="0" w:after="0" w:afterAutospacing="0"/>
              <w:jc w:val="center"/>
              <w:rPr>
                <w:rFonts w:ascii="仿宋" w:eastAsia="仿宋" w:hAnsi="仿宋" w:cs="仿宋"/>
                <w:b w:val="0"/>
                <w:bCs/>
                <w:sz w:val="24"/>
                <w:szCs w:val="24"/>
                <w:lang w:val="en-US" w:eastAsia="zh-CN"/>
              </w:rPr>
            </w:pPr>
            <w:r w:rsidRPr="006A5965">
              <w:rPr>
                <w:rFonts w:ascii="仿宋" w:eastAsia="仿宋" w:hAnsi="仿宋" w:cs="仿宋" w:hint="eastAsia"/>
                <w:b w:val="0"/>
                <w:bCs/>
                <w:sz w:val="24"/>
                <w:szCs w:val="24"/>
                <w:lang w:val="en-US" w:eastAsia="zh-CN"/>
              </w:rPr>
              <w:t>人力资源处/教师工作部</w:t>
            </w:r>
          </w:p>
        </w:tc>
      </w:tr>
      <w:tr w:rsidR="000960C0" w:rsidRPr="008E5512" w14:paraId="283D6226" w14:textId="483E9E43" w:rsidTr="000960C0">
        <w:tc>
          <w:tcPr>
            <w:tcW w:w="0" w:type="auto"/>
            <w:vAlign w:val="center"/>
          </w:tcPr>
          <w:p w14:paraId="631A0B00"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lastRenderedPageBreak/>
              <w:t xml:space="preserve">第三十七条 学校教职员工享有下列权利： </w:t>
            </w:r>
          </w:p>
          <w:p w14:paraId="7924F3CF"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 xml:space="preserve">（一） 公平使用学校的公共资源、享受福利待遇； </w:t>
            </w:r>
          </w:p>
          <w:p w14:paraId="19AA5339"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 xml:space="preserve">（二） 公平获得自身发展所需的相应工作机会和条件； </w:t>
            </w:r>
          </w:p>
          <w:p w14:paraId="36477179"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 xml:space="preserve">（三） 在品德、能力和业绩等方面获得公正评价； </w:t>
            </w:r>
          </w:p>
          <w:p w14:paraId="6DD8F889"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 xml:space="preserve">（四） 公平获得各种奖励和荣誉称号； </w:t>
            </w:r>
          </w:p>
          <w:p w14:paraId="37C387D9"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 xml:space="preserve">（五） 参与学校改革、建设和发展，讨论关涉切身利益的重大事项； </w:t>
            </w:r>
          </w:p>
          <w:p w14:paraId="633F4ED8"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 xml:space="preserve">（六） 依法参与民主管理，对学校工作提出意见和建议； </w:t>
            </w:r>
          </w:p>
          <w:p w14:paraId="0EC0AB75"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（七） 就职务、职称、福利待遇、评优评奖、纪律处分等事项表达异议和提出申诉；</w:t>
            </w:r>
          </w:p>
          <w:p w14:paraId="107E6C11"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（八） 聘约规定的权利；</w:t>
            </w:r>
          </w:p>
          <w:p w14:paraId="5D04835E" w14:textId="77777777" w:rsidR="00530D1B" w:rsidRPr="00CD68C4" w:rsidRDefault="00530D1B" w:rsidP="00A62470">
            <w:pPr>
              <w:pStyle w:val="5"/>
              <w:widowControl/>
              <w:spacing w:before="0" w:beforeAutospacing="0" w:after="0" w:afterAutospacing="0"/>
              <w:ind w:firstLineChars="200" w:firstLine="480"/>
              <w:jc w:val="both"/>
              <w:rPr>
                <w:rFonts w:ascii="仿宋" w:eastAsia="仿宋" w:hAnsi="仿宋" w:cs="仿宋"/>
                <w:b w:val="0"/>
                <w:kern w:val="2"/>
                <w:sz w:val="24"/>
                <w:szCs w:val="24"/>
                <w:lang w:val="en-US" w:eastAsia="zh-CN"/>
              </w:rPr>
            </w:pPr>
            <w:r w:rsidRPr="00CD68C4">
              <w:rPr>
                <w:rFonts w:ascii="仿宋" w:eastAsia="仿宋" w:hAnsi="仿宋" w:cs="仿宋"/>
                <w:b w:val="0"/>
                <w:sz w:val="24"/>
                <w:szCs w:val="24"/>
                <w:lang w:val="en-US" w:eastAsia="zh-CN"/>
              </w:rPr>
              <w:t>（九） 法律法规及学校规定的其他权利。</w:t>
            </w:r>
          </w:p>
        </w:tc>
        <w:tc>
          <w:tcPr>
            <w:tcW w:w="0" w:type="auto"/>
            <w:vAlign w:val="center"/>
          </w:tcPr>
          <w:p w14:paraId="11309A06" w14:textId="77777777" w:rsidR="00530D1B" w:rsidRPr="00CD68C4" w:rsidRDefault="00530D1B" w:rsidP="00A62470">
            <w:pPr>
              <w:pStyle w:val="5"/>
              <w:widowControl/>
              <w:spacing w:before="0" w:beforeAutospacing="0" w:after="0" w:afterAutospacing="0"/>
              <w:ind w:firstLineChars="200" w:firstLine="482"/>
              <w:rPr>
                <w:rFonts w:ascii="仿宋" w:eastAsia="仿宋" w:hAnsi="仿宋" w:cs="仿宋"/>
                <w:b w:val="0"/>
                <w:bCs/>
                <w:sz w:val="24"/>
                <w:szCs w:val="24"/>
                <w:lang w:val="en-US" w:eastAsia="zh-CN"/>
              </w:rPr>
            </w:pPr>
            <w:r w:rsidRPr="008E5512">
              <w:rPr>
                <w:rFonts w:ascii="仿宋" w:eastAsia="仿宋" w:hAnsi="仿宋" w:cs="仿宋"/>
                <w:bCs/>
                <w:color w:val="FF0000"/>
                <w:sz w:val="24"/>
                <w:szCs w:val="24"/>
                <w:lang w:val="en-US" w:eastAsia="zh-CN"/>
              </w:rPr>
              <w:t>第</w:t>
            </w:r>
            <w:r w:rsidRPr="008E5512">
              <w:rPr>
                <w:rFonts w:ascii="仿宋" w:eastAsia="仿宋" w:hAnsi="仿宋" w:cs="仿宋" w:hint="eastAsia"/>
                <w:bCs/>
                <w:color w:val="FF0000"/>
                <w:sz w:val="24"/>
                <w:szCs w:val="24"/>
                <w:lang w:val="en-US" w:eastAsia="zh-CN"/>
              </w:rPr>
              <w:t>三十九</w:t>
            </w:r>
            <w:r w:rsidRPr="008E5512">
              <w:rPr>
                <w:rFonts w:ascii="仿宋" w:eastAsia="仿宋" w:hAnsi="仿宋" w:cs="仿宋"/>
                <w:bCs/>
                <w:color w:val="FF0000"/>
                <w:sz w:val="24"/>
                <w:szCs w:val="24"/>
                <w:lang w:val="en-US" w:eastAsia="zh-CN"/>
              </w:rPr>
              <w:t>条</w:t>
            </w:r>
            <w:r w:rsidRPr="00CD68C4">
              <w:rPr>
                <w:rFonts w:ascii="仿宋" w:eastAsia="仿宋" w:hAnsi="仿宋" w:cs="仿宋"/>
                <w:b w:val="0"/>
                <w:bCs/>
                <w:sz w:val="24"/>
                <w:szCs w:val="24"/>
                <w:lang w:val="en-US" w:eastAsia="zh-CN"/>
              </w:rPr>
              <w:t xml:space="preserve"> 学校教职员工享有下列权利:</w:t>
            </w:r>
          </w:p>
          <w:p w14:paraId="109188BD" w14:textId="4C972DE4" w:rsidR="00530D1B" w:rsidRPr="00CD68C4" w:rsidRDefault="00530D1B" w:rsidP="00A62470">
            <w:pPr>
              <w:pStyle w:val="5"/>
              <w:widowControl/>
              <w:spacing w:before="0" w:beforeAutospacing="0" w:after="0" w:afterAutospacing="0"/>
              <w:ind w:firstLineChars="200" w:firstLine="480"/>
              <w:rPr>
                <w:rFonts w:ascii="仿宋" w:eastAsia="仿宋" w:hAnsi="仿宋" w:cs="仿宋"/>
                <w:b w:val="0"/>
                <w:bCs/>
                <w:sz w:val="24"/>
                <w:szCs w:val="24"/>
                <w:lang w:val="en-US" w:eastAsia="zh-CN"/>
              </w:rPr>
            </w:pPr>
            <w:r w:rsidRPr="00CD68C4">
              <w:rPr>
                <w:rFonts w:ascii="仿宋" w:eastAsia="仿宋" w:hAnsi="仿宋" w:cs="仿宋" w:hint="eastAsia"/>
                <w:b w:val="0"/>
                <w:bCs/>
                <w:sz w:val="24"/>
                <w:szCs w:val="24"/>
                <w:lang w:val="en-US" w:eastAsia="zh-CN"/>
              </w:rPr>
              <w:t>（一）</w:t>
            </w:r>
            <w:r w:rsidRPr="00CD68C4">
              <w:rPr>
                <w:rFonts w:ascii="仿宋" w:eastAsia="仿宋" w:hAnsi="仿宋" w:cs="仿宋"/>
                <w:b w:val="0"/>
                <w:bCs/>
                <w:sz w:val="24"/>
                <w:szCs w:val="24"/>
                <w:lang w:val="en-US" w:eastAsia="zh-CN"/>
              </w:rPr>
              <w:t>公平使用学校的公共资源、</w:t>
            </w:r>
            <w:r w:rsidRPr="008E5512">
              <w:rPr>
                <w:rFonts w:ascii="仿宋" w:eastAsia="仿宋" w:hAnsi="仿宋" w:cs="仿宋" w:hint="eastAsia"/>
                <w:color w:val="FF0000"/>
                <w:sz w:val="24"/>
                <w:szCs w:val="24"/>
                <w:lang w:val="en-US" w:eastAsia="zh-CN"/>
              </w:rPr>
              <w:t>享有</w:t>
            </w:r>
            <w:r w:rsidRPr="00CD68C4">
              <w:rPr>
                <w:rFonts w:ascii="仿宋" w:eastAsia="仿宋" w:hAnsi="仿宋" w:cs="仿宋"/>
                <w:b w:val="0"/>
                <w:bCs/>
                <w:sz w:val="24"/>
                <w:szCs w:val="24"/>
                <w:lang w:val="en-US" w:eastAsia="zh-CN"/>
              </w:rPr>
              <w:t>福利待遇</w:t>
            </w:r>
            <w:r>
              <w:rPr>
                <w:rFonts w:ascii="仿宋" w:eastAsia="仿宋" w:hAnsi="仿宋" w:cs="仿宋" w:hint="eastAsia"/>
                <w:b w:val="0"/>
                <w:bCs/>
                <w:sz w:val="24"/>
                <w:szCs w:val="24"/>
                <w:lang w:val="en-US" w:eastAsia="zh-CN"/>
              </w:rPr>
              <w:t>；</w:t>
            </w:r>
          </w:p>
          <w:p w14:paraId="3A3762BF" w14:textId="48E64D79" w:rsidR="00530D1B" w:rsidRPr="00CD68C4" w:rsidRDefault="00530D1B" w:rsidP="00A62470">
            <w:pPr>
              <w:pStyle w:val="5"/>
              <w:widowControl/>
              <w:spacing w:before="0" w:beforeAutospacing="0" w:after="0" w:afterAutospacing="0"/>
              <w:ind w:firstLineChars="200" w:firstLine="480"/>
              <w:rPr>
                <w:rFonts w:ascii="仿宋" w:eastAsia="仿宋" w:hAnsi="仿宋" w:cs="仿宋"/>
                <w:b w:val="0"/>
                <w:bCs/>
                <w:sz w:val="24"/>
                <w:szCs w:val="24"/>
                <w:lang w:val="en-US" w:eastAsia="zh-CN"/>
              </w:rPr>
            </w:pPr>
            <w:r w:rsidRPr="00CD68C4">
              <w:rPr>
                <w:rFonts w:ascii="仿宋" w:eastAsia="仿宋" w:hAnsi="仿宋" w:cs="仿宋" w:hint="eastAsia"/>
                <w:b w:val="0"/>
                <w:bCs/>
                <w:sz w:val="24"/>
                <w:szCs w:val="24"/>
                <w:lang w:val="en-US" w:eastAsia="zh-CN"/>
              </w:rPr>
              <w:t>（二）</w:t>
            </w:r>
            <w:r w:rsidRPr="00CD68C4">
              <w:rPr>
                <w:rFonts w:ascii="仿宋" w:eastAsia="仿宋" w:hAnsi="仿宋" w:cs="仿宋"/>
                <w:b w:val="0"/>
                <w:bCs/>
                <w:sz w:val="24"/>
                <w:szCs w:val="24"/>
                <w:lang w:val="en-US" w:eastAsia="zh-CN"/>
              </w:rPr>
              <w:t>公平获得自身发展所需的相应工作机会和条件</w:t>
            </w:r>
            <w:r>
              <w:rPr>
                <w:rFonts w:ascii="仿宋" w:eastAsia="仿宋" w:hAnsi="仿宋" w:cs="仿宋" w:hint="eastAsia"/>
                <w:b w:val="0"/>
                <w:bCs/>
                <w:sz w:val="24"/>
                <w:szCs w:val="24"/>
                <w:lang w:val="en-US" w:eastAsia="zh-CN"/>
              </w:rPr>
              <w:t>；</w:t>
            </w:r>
          </w:p>
          <w:p w14:paraId="79D41A0A" w14:textId="76006B1D" w:rsidR="00530D1B" w:rsidRPr="00CD68C4" w:rsidRDefault="00530D1B" w:rsidP="00A62470">
            <w:pPr>
              <w:pStyle w:val="5"/>
              <w:widowControl/>
              <w:spacing w:before="0" w:beforeAutospacing="0" w:after="0" w:afterAutospacing="0"/>
              <w:ind w:firstLineChars="200" w:firstLine="480"/>
              <w:rPr>
                <w:rFonts w:ascii="仿宋" w:eastAsia="仿宋" w:hAnsi="仿宋" w:cs="仿宋"/>
                <w:b w:val="0"/>
                <w:bCs/>
                <w:sz w:val="24"/>
                <w:szCs w:val="24"/>
                <w:lang w:val="en-US" w:eastAsia="zh-CN"/>
              </w:rPr>
            </w:pPr>
            <w:r w:rsidRPr="00CD68C4">
              <w:rPr>
                <w:rFonts w:ascii="仿宋" w:eastAsia="仿宋" w:hAnsi="仿宋" w:cs="仿宋" w:hint="eastAsia"/>
                <w:b w:val="0"/>
                <w:bCs/>
                <w:sz w:val="24"/>
                <w:szCs w:val="24"/>
                <w:lang w:val="en-US" w:eastAsia="zh-CN"/>
              </w:rPr>
              <w:t>（三）</w:t>
            </w:r>
            <w:r w:rsidRPr="00CD68C4">
              <w:rPr>
                <w:rFonts w:ascii="仿宋" w:eastAsia="仿宋" w:hAnsi="仿宋" w:cs="仿宋"/>
                <w:b w:val="0"/>
                <w:bCs/>
                <w:sz w:val="24"/>
                <w:szCs w:val="24"/>
                <w:lang w:val="en-US" w:eastAsia="zh-CN"/>
              </w:rPr>
              <w:t>在品德、能力和业绩等方面获得公正评价</w:t>
            </w:r>
            <w:r>
              <w:rPr>
                <w:rFonts w:ascii="仿宋" w:eastAsia="仿宋" w:hAnsi="仿宋" w:cs="仿宋" w:hint="eastAsia"/>
                <w:b w:val="0"/>
                <w:bCs/>
                <w:sz w:val="24"/>
                <w:szCs w:val="24"/>
                <w:lang w:val="en-US" w:eastAsia="zh-CN"/>
              </w:rPr>
              <w:t>；</w:t>
            </w:r>
          </w:p>
          <w:p w14:paraId="58F7FDF9" w14:textId="6A3E68B3" w:rsidR="00530D1B" w:rsidRPr="00CD68C4" w:rsidRDefault="00530D1B" w:rsidP="00A62470">
            <w:pPr>
              <w:pStyle w:val="5"/>
              <w:widowControl/>
              <w:spacing w:before="0" w:beforeAutospacing="0" w:after="0" w:afterAutospacing="0"/>
              <w:ind w:firstLineChars="200" w:firstLine="480"/>
              <w:rPr>
                <w:rFonts w:ascii="仿宋" w:eastAsia="仿宋" w:hAnsi="仿宋" w:cs="仿宋"/>
                <w:b w:val="0"/>
                <w:bCs/>
                <w:sz w:val="24"/>
                <w:szCs w:val="24"/>
                <w:lang w:val="en-US" w:eastAsia="zh-CN"/>
              </w:rPr>
            </w:pPr>
            <w:r w:rsidRPr="00CD68C4">
              <w:rPr>
                <w:rFonts w:ascii="仿宋" w:eastAsia="仿宋" w:hAnsi="仿宋" w:cs="仿宋" w:hint="eastAsia"/>
                <w:b w:val="0"/>
                <w:bCs/>
                <w:sz w:val="24"/>
                <w:szCs w:val="24"/>
                <w:lang w:val="en-US" w:eastAsia="zh-CN"/>
              </w:rPr>
              <w:t>（四）</w:t>
            </w:r>
            <w:r w:rsidRPr="00CD68C4">
              <w:rPr>
                <w:rFonts w:ascii="仿宋" w:eastAsia="仿宋" w:hAnsi="仿宋" w:cs="仿宋"/>
                <w:b w:val="0"/>
                <w:bCs/>
                <w:sz w:val="24"/>
                <w:szCs w:val="24"/>
                <w:lang w:val="en-US" w:eastAsia="zh-CN"/>
              </w:rPr>
              <w:t>公平获得各种奖励和荣誉称号</w:t>
            </w:r>
            <w:r>
              <w:rPr>
                <w:rFonts w:ascii="仿宋" w:eastAsia="仿宋" w:hAnsi="仿宋" w:cs="仿宋" w:hint="eastAsia"/>
                <w:b w:val="0"/>
                <w:bCs/>
                <w:sz w:val="24"/>
                <w:szCs w:val="24"/>
                <w:lang w:val="en-US" w:eastAsia="zh-CN"/>
              </w:rPr>
              <w:t>；</w:t>
            </w:r>
          </w:p>
          <w:p w14:paraId="3CD71B8A" w14:textId="77777777" w:rsidR="00530D1B" w:rsidRPr="00CD68C4" w:rsidRDefault="00530D1B" w:rsidP="00A62470">
            <w:pPr>
              <w:pStyle w:val="5"/>
              <w:widowControl/>
              <w:spacing w:before="0" w:beforeAutospacing="0" w:after="0" w:afterAutospacing="0"/>
              <w:ind w:firstLineChars="200" w:firstLine="480"/>
              <w:rPr>
                <w:rFonts w:ascii="仿宋" w:eastAsia="仿宋" w:hAnsi="仿宋" w:cs="仿宋"/>
                <w:b w:val="0"/>
                <w:bCs/>
                <w:sz w:val="24"/>
                <w:szCs w:val="24"/>
                <w:lang w:val="en-US" w:eastAsia="zh-CN"/>
              </w:rPr>
            </w:pPr>
            <w:r w:rsidRPr="00CD68C4">
              <w:rPr>
                <w:rFonts w:ascii="仿宋" w:eastAsia="仿宋" w:hAnsi="仿宋" w:cs="仿宋" w:hint="eastAsia"/>
                <w:b w:val="0"/>
                <w:bCs/>
                <w:sz w:val="24"/>
                <w:szCs w:val="24"/>
                <w:lang w:val="en-US" w:eastAsia="zh-CN"/>
              </w:rPr>
              <w:t>（五）</w:t>
            </w:r>
            <w:r w:rsidRPr="00CD68C4">
              <w:rPr>
                <w:rFonts w:ascii="仿宋" w:eastAsia="仿宋" w:hAnsi="仿宋" w:cs="仿宋"/>
                <w:b w:val="0"/>
                <w:bCs/>
                <w:sz w:val="24"/>
                <w:szCs w:val="24"/>
                <w:lang w:val="en-US" w:eastAsia="zh-CN"/>
              </w:rPr>
              <w:t>参与学校改革、建设和发展，讨论关涉切身利益的重大事项;</w:t>
            </w:r>
          </w:p>
          <w:p w14:paraId="23484E0F" w14:textId="38F4F74A" w:rsidR="00530D1B" w:rsidRPr="00CD68C4" w:rsidRDefault="00530D1B" w:rsidP="00A62470">
            <w:pPr>
              <w:pStyle w:val="5"/>
              <w:widowControl/>
              <w:spacing w:before="0" w:beforeAutospacing="0" w:after="0" w:afterAutospacing="0"/>
              <w:ind w:firstLineChars="200" w:firstLine="480"/>
              <w:rPr>
                <w:rFonts w:ascii="仿宋" w:eastAsia="仿宋" w:hAnsi="仿宋" w:cs="仿宋"/>
                <w:b w:val="0"/>
                <w:bCs/>
                <w:sz w:val="24"/>
                <w:szCs w:val="24"/>
                <w:lang w:val="en-US" w:eastAsia="zh-CN"/>
              </w:rPr>
            </w:pPr>
            <w:r w:rsidRPr="00CD68C4">
              <w:rPr>
                <w:rFonts w:ascii="仿宋" w:eastAsia="仿宋" w:hAnsi="仿宋" w:cs="仿宋" w:hint="eastAsia"/>
                <w:b w:val="0"/>
                <w:bCs/>
                <w:sz w:val="24"/>
                <w:szCs w:val="24"/>
                <w:lang w:val="en-US" w:eastAsia="zh-CN"/>
              </w:rPr>
              <w:t>（六）</w:t>
            </w:r>
            <w:r w:rsidRPr="00CD68C4">
              <w:rPr>
                <w:rFonts w:ascii="仿宋" w:eastAsia="仿宋" w:hAnsi="仿宋" w:cs="仿宋"/>
                <w:b w:val="0"/>
                <w:bCs/>
                <w:sz w:val="24"/>
                <w:szCs w:val="24"/>
                <w:lang w:val="en-US" w:eastAsia="zh-CN"/>
              </w:rPr>
              <w:t>依法参与民主管理，对学校工作提出意见和建议</w:t>
            </w:r>
            <w:r>
              <w:rPr>
                <w:rFonts w:ascii="仿宋" w:eastAsia="仿宋" w:hAnsi="仿宋" w:cs="仿宋" w:hint="eastAsia"/>
                <w:b w:val="0"/>
                <w:bCs/>
                <w:sz w:val="24"/>
                <w:szCs w:val="24"/>
                <w:lang w:val="en-US" w:eastAsia="zh-CN"/>
              </w:rPr>
              <w:t>；</w:t>
            </w:r>
          </w:p>
          <w:p w14:paraId="27E74F85" w14:textId="59546A99" w:rsidR="00530D1B" w:rsidRPr="00CD68C4" w:rsidRDefault="00530D1B" w:rsidP="00A62470">
            <w:pPr>
              <w:pStyle w:val="5"/>
              <w:widowControl/>
              <w:spacing w:before="0" w:beforeAutospacing="0" w:after="0" w:afterAutospacing="0"/>
              <w:ind w:firstLineChars="200" w:firstLine="480"/>
              <w:rPr>
                <w:rFonts w:ascii="仿宋" w:eastAsia="仿宋" w:hAnsi="仿宋" w:cs="仿宋"/>
                <w:b w:val="0"/>
                <w:bCs/>
                <w:sz w:val="24"/>
                <w:szCs w:val="24"/>
                <w:lang w:val="en-US" w:eastAsia="zh-CN"/>
              </w:rPr>
            </w:pPr>
            <w:bookmarkStart w:id="25" w:name="_Hlk106805016"/>
            <w:r w:rsidRPr="00CD68C4">
              <w:rPr>
                <w:rFonts w:ascii="仿宋" w:eastAsia="仿宋" w:hAnsi="仿宋" w:cs="仿宋" w:hint="eastAsia"/>
                <w:b w:val="0"/>
                <w:bCs/>
                <w:sz w:val="24"/>
                <w:szCs w:val="24"/>
                <w:lang w:val="en-US" w:eastAsia="zh-CN"/>
              </w:rPr>
              <w:t>（七）</w:t>
            </w:r>
            <w:r w:rsidRPr="00CD68C4">
              <w:rPr>
                <w:rFonts w:ascii="仿宋" w:eastAsia="仿宋" w:hAnsi="仿宋" w:cs="仿宋"/>
                <w:b w:val="0"/>
                <w:bCs/>
                <w:sz w:val="24"/>
                <w:szCs w:val="24"/>
                <w:lang w:val="en-US" w:eastAsia="zh-CN"/>
              </w:rPr>
              <w:t>就职务、职称、福利待遇、评优评奖、纪律处分等事项表达异议和提出申诉</w:t>
            </w:r>
            <w:r w:rsidRPr="008E5512">
              <w:rPr>
                <w:rFonts w:ascii="仿宋" w:eastAsia="仿宋" w:hAnsi="仿宋" w:cs="仿宋" w:hint="eastAsia"/>
                <w:color w:val="FF0000"/>
                <w:sz w:val="24"/>
                <w:szCs w:val="24"/>
                <w:lang w:val="en-US" w:eastAsia="zh-CN"/>
              </w:rPr>
              <w:t>，享有听证权利</w:t>
            </w:r>
            <w:r>
              <w:rPr>
                <w:rFonts w:ascii="仿宋" w:eastAsia="仿宋" w:hAnsi="仿宋" w:cs="仿宋" w:hint="eastAsia"/>
                <w:b w:val="0"/>
                <w:sz w:val="24"/>
                <w:szCs w:val="24"/>
                <w:lang w:val="en-US" w:eastAsia="zh-CN"/>
              </w:rPr>
              <w:t>；</w:t>
            </w:r>
          </w:p>
          <w:p w14:paraId="5D4B2E55" w14:textId="520F618F" w:rsidR="00530D1B" w:rsidRPr="008E5512" w:rsidRDefault="00530D1B" w:rsidP="00A62470">
            <w:pPr>
              <w:pStyle w:val="5"/>
              <w:widowControl/>
              <w:spacing w:before="0" w:beforeAutospacing="0" w:after="0" w:afterAutospacing="0"/>
              <w:ind w:firstLineChars="200" w:firstLine="482"/>
              <w:jc w:val="both"/>
              <w:rPr>
                <w:rFonts w:ascii="仿宋" w:eastAsia="仿宋" w:hAnsi="仿宋" w:cs="仿宋"/>
                <w:color w:val="FF0000"/>
                <w:sz w:val="24"/>
                <w:szCs w:val="24"/>
                <w:lang w:val="en-US" w:eastAsia="zh-CN"/>
              </w:rPr>
            </w:pPr>
            <w:bookmarkStart w:id="26" w:name="_Hlk106805060"/>
            <w:bookmarkEnd w:id="25"/>
            <w:r w:rsidRPr="008E5512">
              <w:rPr>
                <w:rFonts w:ascii="仿宋" w:eastAsia="仿宋" w:hAnsi="仿宋" w:cs="仿宋" w:hint="eastAsia"/>
                <w:color w:val="FF0000"/>
                <w:sz w:val="24"/>
                <w:szCs w:val="24"/>
                <w:lang w:val="en-US" w:eastAsia="zh-CN"/>
              </w:rPr>
              <w:t>（八）</w:t>
            </w:r>
            <w:r w:rsidRPr="008E5512">
              <w:rPr>
                <w:rFonts w:ascii="仿宋" w:eastAsia="仿宋" w:hAnsi="仿宋" w:cs="仿宋"/>
                <w:color w:val="FF0000"/>
                <w:sz w:val="24"/>
                <w:szCs w:val="24"/>
                <w:lang w:val="en-US" w:eastAsia="zh-CN"/>
              </w:rPr>
              <w:t>法律、法规、规章规定和合同约定的其他权利。</w:t>
            </w:r>
            <w:bookmarkEnd w:id="26"/>
          </w:p>
        </w:tc>
        <w:tc>
          <w:tcPr>
            <w:tcW w:w="2948" w:type="dxa"/>
            <w:vAlign w:val="center"/>
          </w:tcPr>
          <w:p w14:paraId="24AEDD68" w14:textId="4EF27014" w:rsidR="00530D1B" w:rsidRPr="00D35BB5" w:rsidRDefault="00530D1B" w:rsidP="00A62470">
            <w:pPr>
              <w:pStyle w:val="5"/>
              <w:widowControl/>
              <w:spacing w:before="0" w:beforeAutospacing="0" w:after="0" w:afterAutospacing="0"/>
              <w:ind w:firstLineChars="200" w:firstLine="480"/>
              <w:rPr>
                <w:rFonts w:ascii="仿宋" w:eastAsia="仿宋" w:hAnsi="仿宋" w:cs="仿宋"/>
                <w:b w:val="0"/>
                <w:bCs/>
                <w:color w:val="00B0F0"/>
                <w:sz w:val="24"/>
                <w:szCs w:val="24"/>
                <w:lang w:val="en-US" w:eastAsia="zh-CN"/>
              </w:rPr>
            </w:pPr>
            <w:r w:rsidRPr="00D35BB5">
              <w:rPr>
                <w:rFonts w:ascii="仿宋" w:eastAsia="仿宋" w:hAnsi="仿宋" w:cs="仿宋" w:hint="eastAsia"/>
                <w:b w:val="0"/>
                <w:bCs/>
                <w:color w:val="00B0F0"/>
                <w:sz w:val="24"/>
                <w:szCs w:val="24"/>
                <w:lang w:val="en-US" w:eastAsia="zh-CN"/>
              </w:rPr>
              <w:t>根据《教师法（征求意见稿）》《教育部关于进一步加强高等学校法治工作的意见》，</w:t>
            </w:r>
            <w:r w:rsidRPr="00D35BB5">
              <w:rPr>
                <w:rFonts w:ascii="仿宋" w:eastAsia="仿宋" w:hAnsi="仿宋" w:cs="仿宋"/>
                <w:b w:val="0"/>
                <w:bCs/>
                <w:color w:val="00B0F0"/>
                <w:sz w:val="24"/>
                <w:szCs w:val="24"/>
                <w:lang w:val="en-US" w:eastAsia="zh-CN"/>
              </w:rPr>
              <w:t>参考我校《聘用合同》</w:t>
            </w:r>
            <w:r w:rsidRPr="00D35BB5">
              <w:rPr>
                <w:rFonts w:ascii="仿宋" w:eastAsia="仿宋" w:hAnsi="仿宋" w:cs="仿宋" w:hint="eastAsia"/>
                <w:b w:val="0"/>
                <w:bCs/>
                <w:color w:val="00B0F0"/>
                <w:sz w:val="24"/>
                <w:szCs w:val="24"/>
                <w:lang w:val="en-US" w:eastAsia="zh-CN"/>
              </w:rPr>
              <w:t>修订。</w:t>
            </w:r>
          </w:p>
        </w:tc>
        <w:tc>
          <w:tcPr>
            <w:tcW w:w="1479" w:type="dxa"/>
            <w:vAlign w:val="center"/>
          </w:tcPr>
          <w:p w14:paraId="254A4A1B" w14:textId="1C624D29" w:rsidR="00530D1B" w:rsidRDefault="006A5965" w:rsidP="002D491C">
            <w:pPr>
              <w:pStyle w:val="5"/>
              <w:widowControl/>
              <w:spacing w:before="0" w:beforeAutospacing="0" w:after="0" w:afterAutospacing="0"/>
              <w:jc w:val="center"/>
              <w:rPr>
                <w:rFonts w:ascii="仿宋" w:eastAsia="仿宋" w:hAnsi="仿宋" w:cs="仿宋"/>
                <w:b w:val="0"/>
                <w:bCs/>
                <w:sz w:val="24"/>
                <w:szCs w:val="24"/>
                <w:lang w:val="en-US" w:eastAsia="zh-CN"/>
              </w:rPr>
            </w:pPr>
            <w:r w:rsidRPr="006A5965">
              <w:rPr>
                <w:rFonts w:ascii="仿宋" w:eastAsia="仿宋" w:hAnsi="仿宋" w:cs="仿宋" w:hint="eastAsia"/>
                <w:b w:val="0"/>
                <w:bCs/>
                <w:sz w:val="24"/>
                <w:szCs w:val="24"/>
                <w:lang w:val="en-US" w:eastAsia="zh-CN"/>
              </w:rPr>
              <w:t>人力资源处/教师工作部</w:t>
            </w:r>
          </w:p>
        </w:tc>
      </w:tr>
      <w:tr w:rsidR="000960C0" w:rsidRPr="008E5512" w14:paraId="032204EC" w14:textId="2E09B883" w:rsidTr="000960C0">
        <w:tc>
          <w:tcPr>
            <w:tcW w:w="0" w:type="auto"/>
            <w:vAlign w:val="center"/>
          </w:tcPr>
          <w:p w14:paraId="55EB1B87"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第三十八条 学校教职员工应履行下列义务：</w:t>
            </w:r>
          </w:p>
          <w:p w14:paraId="378BEE13"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（一） 恪尽职守，勤勉工作；</w:t>
            </w:r>
          </w:p>
          <w:p w14:paraId="0E391530"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 xml:space="preserve">（二） 尊重和爱护学生； </w:t>
            </w:r>
          </w:p>
          <w:p w14:paraId="3EEE9473"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 xml:space="preserve">（三） 珍惜和维护学校声誉，维护学校利益； </w:t>
            </w:r>
          </w:p>
          <w:p w14:paraId="61C1DA97"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 xml:space="preserve">（四） 遵守学校规章制度； </w:t>
            </w:r>
          </w:p>
          <w:p w14:paraId="64EBB263"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lastRenderedPageBreak/>
              <w:t xml:space="preserve">（五） 聘约规定的义务； </w:t>
            </w:r>
          </w:p>
          <w:p w14:paraId="41277082"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（六） 法律法规及学校规定的其他义务。</w:t>
            </w:r>
          </w:p>
        </w:tc>
        <w:tc>
          <w:tcPr>
            <w:tcW w:w="0" w:type="auto"/>
            <w:vAlign w:val="center"/>
          </w:tcPr>
          <w:p w14:paraId="2113FE53" w14:textId="77777777" w:rsidR="00530D1B" w:rsidRPr="00CD68C4" w:rsidRDefault="00530D1B" w:rsidP="00A62470">
            <w:pPr>
              <w:pStyle w:val="5"/>
              <w:widowControl/>
              <w:spacing w:before="0" w:beforeAutospacing="0" w:after="0" w:afterAutospacing="0"/>
              <w:ind w:firstLineChars="200" w:firstLine="482"/>
              <w:rPr>
                <w:rFonts w:ascii="仿宋" w:eastAsia="仿宋" w:hAnsi="仿宋" w:cs="仿宋"/>
                <w:b w:val="0"/>
                <w:bCs/>
                <w:sz w:val="24"/>
                <w:szCs w:val="24"/>
                <w:lang w:val="en-US" w:eastAsia="zh-CN"/>
              </w:rPr>
            </w:pPr>
            <w:bookmarkStart w:id="27" w:name="_Hlk99569615"/>
            <w:r w:rsidRPr="008E5512">
              <w:rPr>
                <w:rFonts w:ascii="仿宋" w:eastAsia="仿宋" w:hAnsi="仿宋" w:cs="仿宋"/>
                <w:bCs/>
                <w:color w:val="FF0000"/>
                <w:sz w:val="24"/>
                <w:szCs w:val="24"/>
                <w:lang w:val="en-US" w:eastAsia="zh-CN"/>
              </w:rPr>
              <w:lastRenderedPageBreak/>
              <w:t>第</w:t>
            </w:r>
            <w:r w:rsidRPr="008E5512">
              <w:rPr>
                <w:rFonts w:ascii="仿宋" w:eastAsia="仿宋" w:hAnsi="仿宋" w:cs="仿宋" w:hint="eastAsia"/>
                <w:bCs/>
                <w:color w:val="FF0000"/>
                <w:sz w:val="24"/>
                <w:szCs w:val="24"/>
                <w:lang w:val="en-US" w:eastAsia="zh-CN"/>
              </w:rPr>
              <w:t>四十</w:t>
            </w:r>
            <w:r w:rsidRPr="008E5512">
              <w:rPr>
                <w:rFonts w:ascii="仿宋" w:eastAsia="仿宋" w:hAnsi="仿宋" w:cs="仿宋"/>
                <w:bCs/>
                <w:color w:val="FF0000"/>
                <w:sz w:val="24"/>
                <w:szCs w:val="24"/>
                <w:lang w:val="en-US" w:eastAsia="zh-CN"/>
              </w:rPr>
              <w:t>条</w:t>
            </w:r>
            <w:r w:rsidRPr="00CD68C4">
              <w:rPr>
                <w:rFonts w:ascii="仿宋" w:eastAsia="仿宋" w:hAnsi="仿宋" w:cs="仿宋"/>
                <w:b w:val="0"/>
                <w:bCs/>
                <w:sz w:val="24"/>
                <w:szCs w:val="24"/>
                <w:lang w:val="en-US" w:eastAsia="zh-CN"/>
              </w:rPr>
              <w:t xml:space="preserve"> 学校教职员工</w:t>
            </w:r>
            <w:r w:rsidRPr="008E5512">
              <w:rPr>
                <w:rFonts w:ascii="仿宋" w:eastAsia="仿宋" w:hAnsi="仿宋" w:cs="仿宋" w:hint="eastAsia"/>
                <w:color w:val="FF0000"/>
                <w:sz w:val="24"/>
                <w:szCs w:val="24"/>
                <w:lang w:val="en-US" w:eastAsia="zh-CN"/>
              </w:rPr>
              <w:t>须</w:t>
            </w:r>
            <w:r w:rsidRPr="00CD68C4">
              <w:rPr>
                <w:rFonts w:ascii="仿宋" w:eastAsia="仿宋" w:hAnsi="仿宋" w:cs="仿宋"/>
                <w:b w:val="0"/>
                <w:bCs/>
                <w:sz w:val="24"/>
                <w:szCs w:val="24"/>
                <w:lang w:val="en-US" w:eastAsia="zh-CN"/>
              </w:rPr>
              <w:t>履行下列义务:</w:t>
            </w:r>
          </w:p>
          <w:p w14:paraId="17107A7D" w14:textId="4AF74BEE" w:rsidR="00530D1B" w:rsidRPr="008E5512" w:rsidRDefault="00530D1B" w:rsidP="00A62470">
            <w:pPr>
              <w:pStyle w:val="5"/>
              <w:widowControl/>
              <w:spacing w:before="0" w:beforeAutospacing="0" w:after="0" w:afterAutospacing="0"/>
              <w:ind w:firstLineChars="200" w:firstLine="482"/>
              <w:rPr>
                <w:rFonts w:ascii="仿宋" w:eastAsia="仿宋" w:hAnsi="仿宋" w:cs="仿宋"/>
                <w:color w:val="FF0000"/>
                <w:sz w:val="24"/>
                <w:szCs w:val="24"/>
                <w:lang w:val="en-US" w:eastAsia="zh-CN"/>
              </w:rPr>
            </w:pPr>
            <w:r w:rsidRPr="008E5512">
              <w:rPr>
                <w:rFonts w:ascii="仿宋" w:eastAsia="仿宋" w:hAnsi="仿宋" w:cs="仿宋" w:hint="eastAsia"/>
                <w:color w:val="FF0000"/>
                <w:sz w:val="24"/>
                <w:szCs w:val="24"/>
                <w:lang w:val="en-US" w:eastAsia="zh-CN"/>
              </w:rPr>
              <w:t>（一）遵守宪法、法律法规和职业道德、社会公德，不断提高思想政治素质和个人修养，</w:t>
            </w:r>
            <w:proofErr w:type="gramStart"/>
            <w:r w:rsidRPr="008E5512">
              <w:rPr>
                <w:rFonts w:ascii="仿宋" w:eastAsia="仿宋" w:hAnsi="仿宋" w:cs="仿宋" w:hint="eastAsia"/>
                <w:color w:val="FF0000"/>
                <w:sz w:val="24"/>
                <w:szCs w:val="24"/>
                <w:lang w:val="en-US" w:eastAsia="zh-CN"/>
              </w:rPr>
              <w:t>践行</w:t>
            </w:r>
            <w:proofErr w:type="gramEnd"/>
            <w:r w:rsidRPr="008E5512">
              <w:rPr>
                <w:rFonts w:ascii="仿宋" w:eastAsia="仿宋" w:hAnsi="仿宋" w:cs="仿宋" w:hint="eastAsia"/>
                <w:color w:val="FF0000"/>
                <w:sz w:val="24"/>
                <w:szCs w:val="24"/>
                <w:lang w:val="en-US" w:eastAsia="zh-CN"/>
              </w:rPr>
              <w:t>社会主义核心价值观</w:t>
            </w:r>
            <w:r w:rsidRPr="008E5512">
              <w:rPr>
                <w:rFonts w:ascii="仿宋" w:eastAsia="仿宋" w:hAnsi="仿宋" w:cs="仿宋"/>
                <w:color w:val="FF0000"/>
                <w:sz w:val="24"/>
                <w:szCs w:val="24"/>
                <w:lang w:val="en-US" w:eastAsia="zh-CN"/>
              </w:rPr>
              <w:t>；</w:t>
            </w:r>
          </w:p>
          <w:p w14:paraId="6E37DA0F" w14:textId="2D47CB07" w:rsidR="00530D1B" w:rsidRPr="008E5512" w:rsidRDefault="00530D1B" w:rsidP="00A62470">
            <w:pPr>
              <w:pStyle w:val="5"/>
              <w:widowControl/>
              <w:spacing w:before="0" w:beforeAutospacing="0" w:after="0" w:afterAutospacing="0"/>
              <w:ind w:firstLineChars="200" w:firstLine="482"/>
              <w:rPr>
                <w:rFonts w:ascii="仿宋" w:eastAsia="仿宋" w:hAnsi="仿宋" w:cs="仿宋"/>
                <w:color w:val="FF0000"/>
                <w:sz w:val="24"/>
                <w:szCs w:val="24"/>
                <w:lang w:val="en-US" w:eastAsia="zh-CN"/>
              </w:rPr>
            </w:pPr>
            <w:r w:rsidRPr="008E5512">
              <w:rPr>
                <w:rFonts w:ascii="仿宋" w:eastAsia="仿宋" w:hAnsi="仿宋" w:cs="仿宋" w:hint="eastAsia"/>
                <w:color w:val="FF0000"/>
                <w:sz w:val="24"/>
                <w:szCs w:val="24"/>
                <w:lang w:val="en-US" w:eastAsia="zh-CN"/>
              </w:rPr>
              <w:t>（二）贯彻党和国家教育方针，</w:t>
            </w:r>
            <w:proofErr w:type="gramStart"/>
            <w:r w:rsidRPr="008E5512">
              <w:rPr>
                <w:rFonts w:ascii="仿宋" w:eastAsia="仿宋" w:hAnsi="仿宋" w:cs="仿宋" w:hint="eastAsia"/>
                <w:color w:val="FF0000"/>
                <w:sz w:val="24"/>
                <w:szCs w:val="24"/>
                <w:lang w:val="en-US" w:eastAsia="zh-CN"/>
              </w:rPr>
              <w:t>践行</w:t>
            </w:r>
            <w:proofErr w:type="gramEnd"/>
            <w:r w:rsidRPr="008E5512">
              <w:rPr>
                <w:rFonts w:ascii="仿宋" w:eastAsia="仿宋" w:hAnsi="仿宋" w:cs="仿宋" w:hint="eastAsia"/>
                <w:color w:val="FF0000"/>
                <w:sz w:val="24"/>
                <w:szCs w:val="24"/>
                <w:lang w:val="en-US" w:eastAsia="zh-CN"/>
              </w:rPr>
              <w:t>立德树人根本任务，</w:t>
            </w:r>
            <w:r w:rsidRPr="008E5512">
              <w:rPr>
                <w:rFonts w:ascii="仿宋" w:eastAsia="仿宋" w:hAnsi="仿宋" w:cs="仿宋"/>
                <w:color w:val="FF0000"/>
                <w:sz w:val="24"/>
                <w:szCs w:val="24"/>
                <w:lang w:val="en-US" w:eastAsia="zh-CN"/>
              </w:rPr>
              <w:t>恪尽职守，勤勉工</w:t>
            </w:r>
            <w:r w:rsidRPr="008E5512">
              <w:rPr>
                <w:rFonts w:ascii="仿宋" w:eastAsia="仿宋" w:hAnsi="仿宋" w:cs="仿宋"/>
                <w:color w:val="FF0000"/>
                <w:sz w:val="24"/>
                <w:szCs w:val="24"/>
                <w:lang w:val="en-US" w:eastAsia="zh-CN"/>
              </w:rPr>
              <w:lastRenderedPageBreak/>
              <w:t>作，不断提高思想政治素质、教育科研水平、管理服务能力</w:t>
            </w:r>
            <w:r w:rsidRPr="008E5512">
              <w:rPr>
                <w:rFonts w:ascii="仿宋" w:eastAsia="仿宋" w:hAnsi="仿宋" w:cs="仿宋" w:hint="eastAsia"/>
                <w:color w:val="FF0000"/>
                <w:sz w:val="24"/>
                <w:szCs w:val="24"/>
                <w:lang w:val="en-US" w:eastAsia="zh-CN"/>
              </w:rPr>
              <w:t>；</w:t>
            </w:r>
          </w:p>
          <w:p w14:paraId="6FB56AAE" w14:textId="02F6AD5D" w:rsidR="00530D1B" w:rsidRPr="00CD68C4" w:rsidRDefault="00530D1B" w:rsidP="00A62470">
            <w:pPr>
              <w:pStyle w:val="5"/>
              <w:widowControl/>
              <w:spacing w:before="0" w:beforeAutospacing="0" w:after="0" w:afterAutospacing="0"/>
              <w:ind w:firstLineChars="200" w:firstLine="482"/>
              <w:rPr>
                <w:rFonts w:ascii="仿宋" w:eastAsia="仿宋" w:hAnsi="仿宋" w:cs="仿宋"/>
                <w:b w:val="0"/>
                <w:bCs/>
                <w:sz w:val="24"/>
                <w:szCs w:val="24"/>
                <w:lang w:val="en-US" w:eastAsia="zh-CN"/>
              </w:rPr>
            </w:pPr>
            <w:r w:rsidRPr="008E5512">
              <w:rPr>
                <w:rFonts w:ascii="仿宋" w:eastAsia="仿宋" w:hAnsi="仿宋" w:cs="仿宋" w:hint="eastAsia"/>
                <w:color w:val="FF0000"/>
                <w:sz w:val="24"/>
                <w:szCs w:val="24"/>
                <w:lang w:val="en-US" w:eastAsia="zh-CN"/>
              </w:rPr>
              <w:t>（三）</w:t>
            </w:r>
            <w:r w:rsidRPr="00CD68C4">
              <w:rPr>
                <w:rFonts w:ascii="仿宋" w:eastAsia="仿宋" w:hAnsi="仿宋" w:cs="仿宋"/>
                <w:b w:val="0"/>
                <w:bCs/>
                <w:sz w:val="24"/>
                <w:szCs w:val="24"/>
                <w:lang w:val="en-US" w:eastAsia="zh-CN"/>
              </w:rPr>
              <w:t>尊重和爱护学生</w:t>
            </w:r>
            <w:r>
              <w:rPr>
                <w:rFonts w:ascii="仿宋" w:eastAsia="仿宋" w:hAnsi="仿宋" w:cs="仿宋" w:hint="eastAsia"/>
                <w:b w:val="0"/>
                <w:bCs/>
                <w:sz w:val="24"/>
                <w:szCs w:val="24"/>
                <w:lang w:val="en-US" w:eastAsia="zh-CN"/>
              </w:rPr>
              <w:t>；</w:t>
            </w:r>
          </w:p>
          <w:p w14:paraId="1DCA9185" w14:textId="6BD2EE38" w:rsidR="00530D1B" w:rsidRPr="00CD68C4" w:rsidRDefault="00530D1B" w:rsidP="00A62470">
            <w:pPr>
              <w:pStyle w:val="5"/>
              <w:widowControl/>
              <w:spacing w:before="0" w:beforeAutospacing="0" w:after="0" w:afterAutospacing="0"/>
              <w:ind w:firstLineChars="200" w:firstLine="482"/>
              <w:rPr>
                <w:rFonts w:ascii="仿宋" w:eastAsia="仿宋" w:hAnsi="仿宋" w:cs="仿宋"/>
                <w:b w:val="0"/>
                <w:bCs/>
                <w:sz w:val="24"/>
                <w:szCs w:val="24"/>
                <w:lang w:val="en-US" w:eastAsia="zh-CN"/>
              </w:rPr>
            </w:pPr>
            <w:r w:rsidRPr="008E5512">
              <w:rPr>
                <w:rFonts w:ascii="仿宋" w:eastAsia="仿宋" w:hAnsi="仿宋" w:cs="仿宋" w:hint="eastAsia"/>
                <w:color w:val="FF0000"/>
                <w:sz w:val="24"/>
                <w:szCs w:val="24"/>
                <w:lang w:val="en-US" w:eastAsia="zh-CN"/>
              </w:rPr>
              <w:t>（四）</w:t>
            </w:r>
            <w:r w:rsidRPr="00CD68C4">
              <w:rPr>
                <w:rFonts w:ascii="仿宋" w:eastAsia="仿宋" w:hAnsi="仿宋" w:cs="仿宋"/>
                <w:b w:val="0"/>
                <w:bCs/>
                <w:sz w:val="24"/>
                <w:szCs w:val="24"/>
                <w:lang w:val="en-US" w:eastAsia="zh-CN"/>
              </w:rPr>
              <w:t>珍惜和维护学校声誉，维护学校利益</w:t>
            </w:r>
            <w:r>
              <w:rPr>
                <w:rFonts w:ascii="仿宋" w:eastAsia="仿宋" w:hAnsi="仿宋" w:cs="仿宋" w:hint="eastAsia"/>
                <w:b w:val="0"/>
                <w:bCs/>
                <w:sz w:val="24"/>
                <w:szCs w:val="24"/>
                <w:lang w:val="en-US" w:eastAsia="zh-CN"/>
              </w:rPr>
              <w:t>；</w:t>
            </w:r>
          </w:p>
          <w:p w14:paraId="7F3D5BFA" w14:textId="11996F7A" w:rsidR="00530D1B" w:rsidRPr="00CD68C4" w:rsidRDefault="00530D1B" w:rsidP="00A62470">
            <w:pPr>
              <w:pStyle w:val="5"/>
              <w:widowControl/>
              <w:spacing w:before="0" w:beforeAutospacing="0" w:after="0" w:afterAutospacing="0"/>
              <w:ind w:firstLineChars="200" w:firstLine="482"/>
              <w:rPr>
                <w:rFonts w:ascii="仿宋" w:eastAsia="仿宋" w:hAnsi="仿宋" w:cs="仿宋"/>
                <w:b w:val="0"/>
                <w:bCs/>
                <w:sz w:val="24"/>
                <w:szCs w:val="24"/>
                <w:lang w:val="en-US" w:eastAsia="zh-CN"/>
              </w:rPr>
            </w:pPr>
            <w:r w:rsidRPr="008E5512">
              <w:rPr>
                <w:rFonts w:ascii="仿宋" w:eastAsia="仿宋" w:hAnsi="仿宋" w:cs="仿宋" w:hint="eastAsia"/>
                <w:color w:val="FF0000"/>
                <w:sz w:val="24"/>
                <w:szCs w:val="24"/>
                <w:lang w:val="en-US" w:eastAsia="zh-CN"/>
              </w:rPr>
              <w:t>（五）</w:t>
            </w:r>
            <w:r w:rsidRPr="008E5512">
              <w:rPr>
                <w:rFonts w:ascii="仿宋" w:eastAsia="仿宋" w:hAnsi="仿宋" w:cs="仿宋"/>
                <w:color w:val="FF0000"/>
                <w:sz w:val="24"/>
                <w:szCs w:val="24"/>
                <w:lang w:val="en-US" w:eastAsia="zh-CN"/>
              </w:rPr>
              <w:t>学习并</w:t>
            </w:r>
            <w:r w:rsidRPr="00CD68C4">
              <w:rPr>
                <w:rFonts w:ascii="仿宋" w:eastAsia="仿宋" w:hAnsi="仿宋" w:cs="仿宋"/>
                <w:b w:val="0"/>
                <w:bCs/>
                <w:sz w:val="24"/>
                <w:szCs w:val="24"/>
                <w:lang w:val="en-US" w:eastAsia="zh-CN"/>
              </w:rPr>
              <w:t>遵守学校规章制度</w:t>
            </w:r>
            <w:r>
              <w:rPr>
                <w:rFonts w:ascii="仿宋" w:eastAsia="仿宋" w:hAnsi="仿宋" w:cs="仿宋" w:hint="eastAsia"/>
                <w:b w:val="0"/>
                <w:bCs/>
                <w:sz w:val="24"/>
                <w:szCs w:val="24"/>
                <w:lang w:val="en-US" w:eastAsia="zh-CN"/>
              </w:rPr>
              <w:t>；</w:t>
            </w:r>
          </w:p>
          <w:p w14:paraId="6FFE7CA7" w14:textId="0BCDDBE0" w:rsidR="00530D1B" w:rsidRPr="008E5512" w:rsidRDefault="00530D1B" w:rsidP="00A62470">
            <w:pPr>
              <w:pStyle w:val="5"/>
              <w:widowControl/>
              <w:spacing w:before="0" w:beforeAutospacing="0" w:after="0" w:afterAutospacing="0"/>
              <w:ind w:firstLineChars="200" w:firstLine="482"/>
              <w:rPr>
                <w:rFonts w:ascii="仿宋" w:eastAsia="仿宋" w:hAnsi="仿宋" w:cs="仿宋"/>
                <w:color w:val="FF0000"/>
                <w:sz w:val="24"/>
                <w:szCs w:val="24"/>
                <w:lang w:val="en-US" w:eastAsia="zh-CN"/>
              </w:rPr>
            </w:pPr>
            <w:r w:rsidRPr="008E5512">
              <w:rPr>
                <w:rFonts w:ascii="仿宋" w:eastAsia="仿宋" w:hAnsi="仿宋" w:cs="仿宋" w:hint="eastAsia"/>
                <w:color w:val="FF0000"/>
                <w:sz w:val="24"/>
                <w:szCs w:val="24"/>
                <w:lang w:val="en-US" w:eastAsia="zh-CN"/>
              </w:rPr>
              <w:t>（六）</w:t>
            </w:r>
            <w:r w:rsidRPr="008E5512">
              <w:rPr>
                <w:rFonts w:ascii="仿宋" w:eastAsia="仿宋" w:hAnsi="仿宋" w:cs="仿宋"/>
                <w:color w:val="FF0000"/>
                <w:sz w:val="24"/>
                <w:szCs w:val="24"/>
                <w:lang w:val="en-US" w:eastAsia="zh-CN"/>
              </w:rPr>
              <w:t>遵守高校教师职业行为准则</w:t>
            </w:r>
            <w:r w:rsidRPr="008E5512">
              <w:rPr>
                <w:rFonts w:ascii="仿宋" w:eastAsia="仿宋" w:hAnsi="仿宋" w:cs="仿宋" w:hint="eastAsia"/>
                <w:color w:val="FF0000"/>
                <w:sz w:val="24"/>
                <w:szCs w:val="24"/>
                <w:lang w:val="en-US" w:eastAsia="zh-CN"/>
              </w:rPr>
              <w:t>；</w:t>
            </w:r>
          </w:p>
          <w:p w14:paraId="1101162C" w14:textId="7C2AD1F6" w:rsidR="00530D1B" w:rsidRPr="008E5512" w:rsidRDefault="00530D1B" w:rsidP="00A62470">
            <w:pPr>
              <w:pStyle w:val="5"/>
              <w:widowControl/>
              <w:spacing w:before="0" w:beforeAutospacing="0" w:after="0" w:afterAutospacing="0"/>
              <w:ind w:firstLineChars="200" w:firstLine="482"/>
              <w:rPr>
                <w:rFonts w:ascii="仿宋" w:eastAsia="仿宋" w:hAnsi="仿宋" w:cs="仿宋"/>
                <w:color w:val="FF0000"/>
                <w:sz w:val="24"/>
                <w:szCs w:val="24"/>
                <w:lang w:val="en-US" w:eastAsia="zh-CN"/>
              </w:rPr>
            </w:pPr>
            <w:r w:rsidRPr="008E5512">
              <w:rPr>
                <w:rFonts w:ascii="仿宋" w:eastAsia="仿宋" w:hAnsi="仿宋" w:cs="仿宋" w:hint="eastAsia"/>
                <w:color w:val="FF0000"/>
                <w:sz w:val="24"/>
                <w:szCs w:val="24"/>
                <w:lang w:val="en-US" w:eastAsia="zh-CN"/>
              </w:rPr>
              <w:t>（七）</w:t>
            </w:r>
            <w:r w:rsidRPr="008E5512">
              <w:rPr>
                <w:rFonts w:ascii="仿宋" w:eastAsia="仿宋" w:hAnsi="仿宋" w:cs="仿宋"/>
                <w:color w:val="FF0000"/>
                <w:sz w:val="24"/>
                <w:szCs w:val="24"/>
                <w:lang w:val="en-US" w:eastAsia="zh-CN"/>
              </w:rPr>
              <w:t>履行聘</w:t>
            </w:r>
            <w:r w:rsidRPr="008E5512">
              <w:rPr>
                <w:rFonts w:ascii="仿宋" w:eastAsia="仿宋" w:hAnsi="仿宋" w:cs="仿宋" w:hint="eastAsia"/>
                <w:color w:val="FF0000"/>
                <w:sz w:val="24"/>
                <w:szCs w:val="24"/>
                <w:lang w:val="en-US" w:eastAsia="zh-CN"/>
              </w:rPr>
              <w:t>用</w:t>
            </w:r>
            <w:r w:rsidRPr="008E5512">
              <w:rPr>
                <w:rFonts w:ascii="仿宋" w:eastAsia="仿宋" w:hAnsi="仿宋" w:cs="仿宋"/>
                <w:color w:val="FF0000"/>
                <w:sz w:val="24"/>
                <w:szCs w:val="24"/>
                <w:lang w:val="en-US" w:eastAsia="zh-CN"/>
              </w:rPr>
              <w:t>合同，完成教学科研工作任务，接受学校对其教育教学质量的评估和监督</w:t>
            </w:r>
            <w:r w:rsidRPr="008E5512">
              <w:rPr>
                <w:rFonts w:ascii="仿宋" w:eastAsia="仿宋" w:hAnsi="仿宋" w:cs="仿宋" w:hint="eastAsia"/>
                <w:color w:val="FF0000"/>
                <w:sz w:val="24"/>
                <w:szCs w:val="24"/>
                <w:lang w:val="en-US" w:eastAsia="zh-CN"/>
              </w:rPr>
              <w:t>；</w:t>
            </w:r>
          </w:p>
          <w:p w14:paraId="5E191406" w14:textId="0964BA42" w:rsidR="00530D1B" w:rsidRPr="008E5512" w:rsidRDefault="00530D1B" w:rsidP="00A62470">
            <w:pPr>
              <w:pStyle w:val="5"/>
              <w:widowControl/>
              <w:spacing w:before="0" w:beforeAutospacing="0" w:after="0" w:afterAutospacing="0"/>
              <w:ind w:firstLineChars="200" w:firstLine="482"/>
              <w:rPr>
                <w:rFonts w:ascii="仿宋" w:eastAsia="仿宋" w:hAnsi="仿宋" w:cs="仿宋"/>
                <w:color w:val="FF0000"/>
                <w:sz w:val="24"/>
                <w:szCs w:val="24"/>
                <w:lang w:val="en-US" w:eastAsia="zh-CN"/>
              </w:rPr>
            </w:pPr>
            <w:bookmarkStart w:id="28" w:name="_Hlk99569629"/>
            <w:bookmarkEnd w:id="27"/>
            <w:r w:rsidRPr="008E5512">
              <w:rPr>
                <w:rFonts w:ascii="仿宋" w:eastAsia="仿宋" w:hAnsi="仿宋" w:cs="仿宋" w:hint="eastAsia"/>
                <w:color w:val="FF0000"/>
                <w:sz w:val="24"/>
                <w:szCs w:val="24"/>
                <w:lang w:val="en-US" w:eastAsia="zh-CN"/>
              </w:rPr>
              <w:t>（八）</w:t>
            </w:r>
            <w:r w:rsidRPr="008E5512">
              <w:rPr>
                <w:rFonts w:ascii="仿宋" w:eastAsia="仿宋" w:hAnsi="仿宋" w:cs="仿宋"/>
                <w:color w:val="FF0000"/>
                <w:sz w:val="24"/>
                <w:szCs w:val="24"/>
                <w:lang w:val="en-US" w:eastAsia="zh-CN"/>
              </w:rPr>
              <w:t>法律、法规、规章规定和合同约定的其他义务。</w:t>
            </w:r>
            <w:bookmarkEnd w:id="28"/>
          </w:p>
        </w:tc>
        <w:tc>
          <w:tcPr>
            <w:tcW w:w="2948" w:type="dxa"/>
            <w:vAlign w:val="center"/>
          </w:tcPr>
          <w:p w14:paraId="72260E72" w14:textId="16C7FA93" w:rsidR="00530D1B" w:rsidRPr="00D35BB5" w:rsidRDefault="00530D1B" w:rsidP="00A62470">
            <w:pPr>
              <w:pStyle w:val="5"/>
              <w:widowControl/>
              <w:spacing w:before="0" w:beforeAutospacing="0" w:after="0" w:afterAutospacing="0"/>
              <w:ind w:firstLineChars="200" w:firstLine="480"/>
              <w:rPr>
                <w:rFonts w:ascii="仿宋" w:eastAsia="仿宋" w:hAnsi="仿宋" w:cs="仿宋"/>
                <w:b w:val="0"/>
                <w:bCs/>
                <w:color w:val="00B0F0"/>
                <w:sz w:val="24"/>
                <w:szCs w:val="24"/>
                <w:lang w:val="en-US" w:eastAsia="zh-CN"/>
              </w:rPr>
            </w:pPr>
            <w:r w:rsidRPr="00D35BB5">
              <w:rPr>
                <w:rFonts w:ascii="仿宋" w:eastAsia="仿宋" w:hAnsi="仿宋" w:cs="仿宋" w:hint="eastAsia"/>
                <w:b w:val="0"/>
                <w:bCs/>
                <w:color w:val="00B0F0"/>
                <w:sz w:val="24"/>
                <w:szCs w:val="24"/>
                <w:lang w:val="en-US" w:eastAsia="zh-CN"/>
              </w:rPr>
              <w:lastRenderedPageBreak/>
              <w:t>根据2018年</w:t>
            </w:r>
            <w:r w:rsidRPr="00D35BB5">
              <w:rPr>
                <w:rFonts w:ascii="仿宋" w:eastAsia="仿宋" w:hAnsi="仿宋" w:cs="仿宋"/>
                <w:b w:val="0"/>
                <w:bCs/>
                <w:color w:val="00B0F0"/>
                <w:sz w:val="24"/>
                <w:szCs w:val="24"/>
                <w:lang w:val="en-US" w:eastAsia="zh-CN"/>
              </w:rPr>
              <w:t>全国教育大会精神</w:t>
            </w:r>
            <w:r w:rsidRPr="00D35BB5">
              <w:rPr>
                <w:rFonts w:ascii="仿宋" w:eastAsia="仿宋" w:hAnsi="仿宋" w:cs="仿宋" w:hint="eastAsia"/>
                <w:b w:val="0"/>
                <w:bCs/>
                <w:color w:val="00B0F0"/>
                <w:sz w:val="24"/>
                <w:szCs w:val="24"/>
                <w:lang w:val="en-US" w:eastAsia="zh-CN"/>
              </w:rPr>
              <w:t>、《教师法（征求意见稿）》</w:t>
            </w:r>
            <w:r w:rsidRPr="00D35BB5">
              <w:rPr>
                <w:rFonts w:ascii="仿宋" w:eastAsia="仿宋" w:hAnsi="仿宋" w:cs="仿宋"/>
                <w:b w:val="0"/>
                <w:bCs/>
                <w:color w:val="00B0F0"/>
                <w:sz w:val="24"/>
                <w:szCs w:val="24"/>
                <w:lang w:val="en-US" w:eastAsia="zh-CN"/>
              </w:rPr>
              <w:t>《中共中央国务院关于全面深化新时代教师队伍建设改革的意见》《新时代高校教师职业行为十项准则》</w:t>
            </w:r>
            <w:r w:rsidRPr="00D35BB5">
              <w:rPr>
                <w:rFonts w:ascii="仿宋" w:eastAsia="仿宋" w:hAnsi="仿宋" w:cs="仿宋"/>
                <w:b w:val="0"/>
                <w:bCs/>
                <w:color w:val="00B0F0"/>
                <w:sz w:val="24"/>
                <w:szCs w:val="24"/>
                <w:lang w:val="en-US" w:eastAsia="zh-CN"/>
              </w:rPr>
              <w:lastRenderedPageBreak/>
              <w:t>《中国教育现代化2035》《教育部关于进一步加强高等学校法治工作的意见》</w:t>
            </w:r>
            <w:r w:rsidRPr="00D35BB5">
              <w:rPr>
                <w:rFonts w:ascii="仿宋" w:eastAsia="仿宋" w:hAnsi="仿宋" w:cs="仿宋" w:hint="eastAsia"/>
                <w:b w:val="0"/>
                <w:bCs/>
                <w:color w:val="00B0F0"/>
                <w:sz w:val="24"/>
                <w:szCs w:val="24"/>
                <w:lang w:val="en-US" w:eastAsia="zh-CN"/>
              </w:rPr>
              <w:t>等</w:t>
            </w:r>
            <w:r w:rsidRPr="00D35BB5">
              <w:rPr>
                <w:rFonts w:ascii="仿宋" w:eastAsia="仿宋" w:hAnsi="仿宋" w:cs="仿宋"/>
                <w:b w:val="0"/>
                <w:bCs/>
                <w:color w:val="00B0F0"/>
                <w:sz w:val="24"/>
                <w:szCs w:val="24"/>
                <w:lang w:val="en-US" w:eastAsia="zh-CN"/>
              </w:rPr>
              <w:t>法律法规及文件精神，参考我校《聘用合同》</w:t>
            </w:r>
            <w:r w:rsidRPr="00D35BB5">
              <w:rPr>
                <w:rFonts w:ascii="仿宋" w:eastAsia="仿宋" w:hAnsi="仿宋" w:cs="仿宋" w:hint="eastAsia"/>
                <w:b w:val="0"/>
                <w:bCs/>
                <w:color w:val="00B0F0"/>
                <w:sz w:val="24"/>
                <w:szCs w:val="24"/>
                <w:lang w:val="en-US" w:eastAsia="zh-CN"/>
              </w:rPr>
              <w:t>，</w:t>
            </w:r>
            <w:r w:rsidRPr="00D35BB5">
              <w:rPr>
                <w:rFonts w:ascii="仿宋" w:eastAsia="仿宋" w:hAnsi="仿宋" w:cs="仿宋"/>
                <w:b w:val="0"/>
                <w:bCs/>
                <w:color w:val="00B0F0"/>
                <w:sz w:val="24"/>
                <w:szCs w:val="24"/>
                <w:lang w:val="en-US" w:eastAsia="zh-CN"/>
              </w:rPr>
              <w:t>进一步明确教职员工应履行的义务</w:t>
            </w:r>
            <w:r w:rsidRPr="00D35BB5">
              <w:rPr>
                <w:rFonts w:ascii="仿宋" w:eastAsia="仿宋" w:hAnsi="仿宋" w:cs="仿宋" w:hint="eastAsia"/>
                <w:b w:val="0"/>
                <w:bCs/>
                <w:color w:val="00B0F0"/>
                <w:sz w:val="24"/>
                <w:szCs w:val="24"/>
                <w:lang w:val="en-US" w:eastAsia="zh-CN"/>
              </w:rPr>
              <w:t>。</w:t>
            </w:r>
          </w:p>
        </w:tc>
        <w:tc>
          <w:tcPr>
            <w:tcW w:w="1479" w:type="dxa"/>
            <w:vAlign w:val="center"/>
          </w:tcPr>
          <w:p w14:paraId="45F8571A" w14:textId="75133AAC" w:rsidR="00530D1B" w:rsidRDefault="006A5965" w:rsidP="002D491C">
            <w:pPr>
              <w:pStyle w:val="5"/>
              <w:widowControl/>
              <w:spacing w:before="0" w:beforeAutospacing="0" w:after="0" w:afterAutospacing="0"/>
              <w:jc w:val="center"/>
              <w:rPr>
                <w:rFonts w:ascii="仿宋" w:eastAsia="仿宋" w:hAnsi="仿宋" w:cs="仿宋"/>
                <w:b w:val="0"/>
                <w:bCs/>
                <w:sz w:val="24"/>
                <w:szCs w:val="24"/>
                <w:lang w:val="en-US" w:eastAsia="zh-CN"/>
              </w:rPr>
            </w:pPr>
            <w:r w:rsidRPr="006A5965">
              <w:rPr>
                <w:rFonts w:ascii="仿宋" w:eastAsia="仿宋" w:hAnsi="仿宋" w:cs="仿宋" w:hint="eastAsia"/>
                <w:b w:val="0"/>
                <w:bCs/>
                <w:sz w:val="24"/>
                <w:szCs w:val="24"/>
                <w:lang w:val="en-US" w:eastAsia="zh-CN"/>
              </w:rPr>
              <w:lastRenderedPageBreak/>
              <w:t>人力资源处/教师工作部</w:t>
            </w:r>
          </w:p>
        </w:tc>
      </w:tr>
      <w:tr w:rsidR="000960C0" w:rsidRPr="00CD68C4" w14:paraId="2CD42A82" w14:textId="63324E4B" w:rsidTr="000960C0">
        <w:tc>
          <w:tcPr>
            <w:tcW w:w="0" w:type="auto"/>
            <w:vAlign w:val="center"/>
          </w:tcPr>
          <w:p w14:paraId="4B2383F0"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第三十九条 学校</w:t>
            </w:r>
            <w:r w:rsidRPr="00910C16">
              <w:rPr>
                <w:rFonts w:ascii="仿宋" w:eastAsia="仿宋" w:hAnsi="仿宋" w:cs="仿宋" w:hint="eastAsia"/>
                <w:strike/>
                <w:sz w:val="24"/>
              </w:rPr>
              <w:t>通过考核评价</w:t>
            </w:r>
            <w:r w:rsidRPr="00CD68C4">
              <w:rPr>
                <w:rFonts w:ascii="仿宋" w:eastAsia="仿宋" w:hAnsi="仿宋" w:cs="仿宋" w:hint="eastAsia"/>
                <w:sz w:val="24"/>
              </w:rPr>
              <w:t>对业绩突出的教职员工给予奖励，对不履行义务的教职员工</w:t>
            </w:r>
            <w:r w:rsidRPr="00910C16">
              <w:rPr>
                <w:rFonts w:ascii="仿宋" w:eastAsia="仿宋" w:hAnsi="仿宋" w:cs="仿宋" w:hint="eastAsia"/>
                <w:strike/>
                <w:sz w:val="24"/>
              </w:rPr>
              <w:t>，</w:t>
            </w:r>
            <w:r w:rsidRPr="00CD68C4">
              <w:rPr>
                <w:rFonts w:ascii="仿宋" w:eastAsia="仿宋" w:hAnsi="仿宋" w:cs="仿宋" w:hint="eastAsia"/>
                <w:sz w:val="24"/>
              </w:rPr>
              <w:t>依照法律法规和学校有关规定给予相应处分。</w:t>
            </w:r>
          </w:p>
        </w:tc>
        <w:tc>
          <w:tcPr>
            <w:tcW w:w="0" w:type="auto"/>
            <w:vAlign w:val="center"/>
          </w:tcPr>
          <w:p w14:paraId="2CAE1123" w14:textId="0C4CCF1C" w:rsidR="00530D1B" w:rsidRPr="008E5512" w:rsidRDefault="00530D1B" w:rsidP="00A62470">
            <w:pPr>
              <w:ind w:firstLine="440"/>
              <w:jc w:val="left"/>
              <w:rPr>
                <w:rFonts w:ascii="仿宋" w:eastAsia="仿宋" w:hAnsi="仿宋" w:cs="仿宋"/>
                <w:b/>
                <w:bCs/>
                <w:strike/>
                <w:color w:val="FF0000"/>
                <w:kern w:val="0"/>
                <w:sz w:val="24"/>
              </w:rPr>
            </w:pPr>
            <w:bookmarkStart w:id="29" w:name="_Hlk99569640"/>
            <w:r w:rsidRPr="008E5512">
              <w:rPr>
                <w:rFonts w:ascii="仿宋" w:eastAsia="仿宋" w:hAnsi="仿宋" w:cs="仿宋" w:hint="eastAsia"/>
                <w:b/>
                <w:bCs/>
                <w:color w:val="FF0000"/>
                <w:kern w:val="0"/>
                <w:sz w:val="24"/>
              </w:rPr>
              <w:t xml:space="preserve">第四十一条 </w:t>
            </w:r>
            <w:r w:rsidRPr="00CD68C4">
              <w:rPr>
                <w:rFonts w:ascii="仿宋" w:eastAsia="仿宋" w:hAnsi="仿宋" w:cs="仿宋" w:hint="eastAsia"/>
                <w:sz w:val="24"/>
              </w:rPr>
              <w:t>学校对业绩突出的教职员工给予</w:t>
            </w:r>
            <w:r w:rsidRPr="008E5512">
              <w:rPr>
                <w:rFonts w:ascii="仿宋" w:eastAsia="仿宋" w:hAnsi="仿宋" w:cs="仿宋" w:hint="eastAsia"/>
                <w:b/>
                <w:bCs/>
                <w:color w:val="FF0000"/>
                <w:sz w:val="24"/>
              </w:rPr>
              <w:t>表彰、</w:t>
            </w:r>
            <w:r w:rsidRPr="00CD68C4">
              <w:rPr>
                <w:rFonts w:ascii="仿宋" w:eastAsia="仿宋" w:hAnsi="仿宋" w:cs="仿宋" w:hint="eastAsia"/>
                <w:sz w:val="24"/>
              </w:rPr>
              <w:t>奖励，对不履行义务的教职员工依照法律法规和学校有关规定给予相应</w:t>
            </w:r>
            <w:r w:rsidRPr="008E5512">
              <w:rPr>
                <w:rFonts w:ascii="仿宋" w:eastAsia="仿宋" w:hAnsi="仿宋" w:cs="仿宋" w:hint="eastAsia"/>
                <w:b/>
                <w:bCs/>
                <w:color w:val="FF0000"/>
                <w:sz w:val="24"/>
              </w:rPr>
              <w:t>处理</w:t>
            </w:r>
            <w:r w:rsidRPr="00CD68C4">
              <w:rPr>
                <w:rFonts w:ascii="仿宋" w:eastAsia="仿宋" w:hAnsi="仿宋" w:cs="仿宋" w:hint="eastAsia"/>
                <w:sz w:val="24"/>
              </w:rPr>
              <w:t>。</w:t>
            </w:r>
            <w:bookmarkEnd w:id="29"/>
          </w:p>
        </w:tc>
        <w:tc>
          <w:tcPr>
            <w:tcW w:w="2948" w:type="dxa"/>
            <w:vAlign w:val="center"/>
          </w:tcPr>
          <w:p w14:paraId="14AF5203" w14:textId="35AD0D74" w:rsidR="00530D1B" w:rsidRPr="00D35BB5" w:rsidRDefault="00530D1B" w:rsidP="00A62470">
            <w:pPr>
              <w:ind w:firstLine="440"/>
              <w:jc w:val="left"/>
              <w:rPr>
                <w:rFonts w:ascii="仿宋" w:eastAsia="仿宋" w:hAnsi="仿宋" w:cs="仿宋"/>
                <w:bCs/>
                <w:color w:val="00B0F0"/>
                <w:kern w:val="0"/>
                <w:sz w:val="24"/>
              </w:rPr>
            </w:pPr>
            <w:r w:rsidRPr="00D35BB5">
              <w:rPr>
                <w:rFonts w:ascii="仿宋" w:eastAsia="仿宋" w:hAnsi="仿宋" w:cs="仿宋" w:hint="eastAsia"/>
                <w:bCs/>
                <w:color w:val="00B0F0"/>
                <w:sz w:val="24"/>
              </w:rPr>
              <w:t>根据《事业单位人事管理条例》《事业单位工作人员处分暂行规定》</w:t>
            </w:r>
            <w:r w:rsidRPr="00D35BB5">
              <w:rPr>
                <w:rFonts w:ascii="仿宋" w:eastAsia="仿宋" w:hAnsi="仿宋" w:cs="仿宋"/>
                <w:bCs/>
                <w:color w:val="00B0F0"/>
                <w:sz w:val="24"/>
              </w:rPr>
              <w:t>《</w:t>
            </w:r>
            <w:r w:rsidRPr="00D35BB5">
              <w:rPr>
                <w:rFonts w:ascii="仿宋" w:eastAsia="仿宋" w:hAnsi="仿宋" w:cs="仿宋" w:hint="eastAsia"/>
                <w:bCs/>
                <w:color w:val="00B0F0"/>
                <w:sz w:val="24"/>
              </w:rPr>
              <w:t>教育</w:t>
            </w:r>
            <w:r w:rsidRPr="00D35BB5">
              <w:rPr>
                <w:rFonts w:ascii="仿宋" w:eastAsia="仿宋" w:hAnsi="仿宋" w:cs="仿宋"/>
                <w:bCs/>
                <w:color w:val="00B0F0"/>
                <w:sz w:val="24"/>
              </w:rPr>
              <w:t>部关于进一步加强高等学校法治工作的意见》</w:t>
            </w:r>
            <w:r w:rsidRPr="00D35BB5">
              <w:rPr>
                <w:rFonts w:ascii="仿宋" w:eastAsia="仿宋" w:hAnsi="仿宋" w:cs="仿宋" w:hint="eastAsia"/>
                <w:bCs/>
                <w:color w:val="00B0F0"/>
                <w:sz w:val="24"/>
              </w:rPr>
              <w:t>等</w:t>
            </w:r>
            <w:r w:rsidRPr="00D35BB5">
              <w:rPr>
                <w:rFonts w:ascii="仿宋" w:eastAsia="仿宋" w:hAnsi="仿宋" w:cs="仿宋"/>
                <w:bCs/>
                <w:color w:val="00B0F0"/>
                <w:sz w:val="24"/>
              </w:rPr>
              <w:t>法规及文件精神修订。</w:t>
            </w:r>
          </w:p>
        </w:tc>
        <w:tc>
          <w:tcPr>
            <w:tcW w:w="1479" w:type="dxa"/>
            <w:vAlign w:val="center"/>
          </w:tcPr>
          <w:p w14:paraId="1BF288E3" w14:textId="7DBEDB61" w:rsidR="00530D1B" w:rsidRDefault="006A5965" w:rsidP="002D491C">
            <w:pPr>
              <w:jc w:val="center"/>
              <w:rPr>
                <w:rFonts w:ascii="仿宋" w:eastAsia="仿宋" w:hAnsi="仿宋" w:cs="仿宋"/>
                <w:bCs/>
                <w:sz w:val="24"/>
              </w:rPr>
            </w:pPr>
            <w:r w:rsidRPr="006A5965">
              <w:rPr>
                <w:rFonts w:ascii="仿宋" w:eastAsia="仿宋" w:hAnsi="仿宋" w:cs="仿宋" w:hint="eastAsia"/>
                <w:kern w:val="0"/>
                <w:sz w:val="24"/>
              </w:rPr>
              <w:t>人力资源处/教师工作部</w:t>
            </w:r>
          </w:p>
        </w:tc>
      </w:tr>
      <w:tr w:rsidR="000960C0" w:rsidRPr="00CD68C4" w14:paraId="118D856C" w14:textId="427A26AF" w:rsidTr="000960C0">
        <w:tc>
          <w:tcPr>
            <w:tcW w:w="0" w:type="auto"/>
            <w:vAlign w:val="center"/>
          </w:tcPr>
          <w:p w14:paraId="626F78F1"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第四十条 学校实行</w:t>
            </w:r>
            <w:r w:rsidRPr="00AB26A9">
              <w:rPr>
                <w:rFonts w:ascii="仿宋" w:eastAsia="仿宋" w:hAnsi="仿宋" w:cs="仿宋" w:hint="eastAsia"/>
                <w:strike/>
                <w:sz w:val="24"/>
              </w:rPr>
              <w:t>按劳</w:t>
            </w:r>
            <w:r w:rsidRPr="00CD68C4">
              <w:rPr>
                <w:rFonts w:ascii="仿宋" w:eastAsia="仿宋" w:hAnsi="仿宋" w:cs="仿宋" w:hint="eastAsia"/>
                <w:sz w:val="24"/>
              </w:rPr>
              <w:t>分配，</w:t>
            </w:r>
            <w:r w:rsidRPr="00910C16">
              <w:rPr>
                <w:rFonts w:ascii="仿宋" w:eastAsia="仿宋" w:hAnsi="仿宋" w:cs="仿宋" w:hint="eastAsia"/>
                <w:strike/>
                <w:sz w:val="24"/>
              </w:rPr>
              <w:t>逐步提高</w:t>
            </w:r>
            <w:r w:rsidRPr="00CD68C4">
              <w:rPr>
                <w:rFonts w:ascii="仿宋" w:eastAsia="仿宋" w:hAnsi="仿宋" w:cs="仿宋" w:hint="eastAsia"/>
                <w:sz w:val="24"/>
              </w:rPr>
              <w:t>与社会、学校发展水平相适应的教职员工薪酬及福利待遇，建立教职员工权利保护机制。教职员工通过教职工代表大会、工会等途径依法参与学校管理，维护自身权益。学校建立劳动人事争议调解机制，由劳动人事争议调解工作委员会负责处理劳动人事争</w:t>
            </w:r>
            <w:r w:rsidRPr="00CD68C4">
              <w:rPr>
                <w:rFonts w:ascii="仿宋" w:eastAsia="仿宋" w:hAnsi="仿宋" w:cs="仿宋" w:hint="eastAsia"/>
                <w:sz w:val="24"/>
              </w:rPr>
              <w:lastRenderedPageBreak/>
              <w:t>议。</w:t>
            </w:r>
          </w:p>
        </w:tc>
        <w:tc>
          <w:tcPr>
            <w:tcW w:w="0" w:type="auto"/>
            <w:vAlign w:val="center"/>
          </w:tcPr>
          <w:p w14:paraId="62166E2C" w14:textId="022AB8A3" w:rsidR="00530D1B" w:rsidRPr="00910C16" w:rsidRDefault="00530D1B" w:rsidP="00A62470">
            <w:pPr>
              <w:ind w:firstLineChars="200" w:firstLine="482"/>
              <w:rPr>
                <w:rFonts w:ascii="仿宋" w:eastAsia="仿宋" w:hAnsi="仿宋" w:cs="仿宋"/>
                <w:sz w:val="24"/>
              </w:rPr>
            </w:pPr>
            <w:r w:rsidRPr="008E5512">
              <w:rPr>
                <w:rFonts w:ascii="仿宋" w:eastAsia="仿宋" w:hAnsi="仿宋" w:cs="仿宋" w:hint="eastAsia"/>
                <w:b/>
                <w:bCs/>
                <w:color w:val="FF0000"/>
                <w:kern w:val="0"/>
                <w:sz w:val="24"/>
              </w:rPr>
              <w:lastRenderedPageBreak/>
              <w:t>第四十二条</w:t>
            </w:r>
            <w:r w:rsidRPr="00CD68C4">
              <w:rPr>
                <w:rFonts w:ascii="仿宋" w:eastAsia="仿宋" w:hAnsi="仿宋" w:cs="仿宋" w:hint="eastAsia"/>
                <w:sz w:val="24"/>
              </w:rPr>
              <w:t xml:space="preserve"> 学校实行</w:t>
            </w:r>
            <w:r w:rsidRPr="008E5512">
              <w:rPr>
                <w:rFonts w:ascii="仿宋" w:eastAsia="仿宋" w:hAnsi="仿宋" w:cs="仿宋" w:hint="eastAsia"/>
                <w:b/>
                <w:bCs/>
                <w:color w:val="FF0000"/>
                <w:sz w:val="24"/>
              </w:rPr>
              <w:t>绩效</w:t>
            </w:r>
            <w:r w:rsidRPr="00CD68C4">
              <w:rPr>
                <w:rFonts w:ascii="仿宋" w:eastAsia="仿宋" w:hAnsi="仿宋" w:cs="仿宋" w:hint="eastAsia"/>
                <w:sz w:val="24"/>
              </w:rPr>
              <w:t>分配，</w:t>
            </w:r>
            <w:r w:rsidRPr="008E5512">
              <w:rPr>
                <w:rFonts w:ascii="仿宋" w:eastAsia="仿宋" w:hAnsi="仿宋" w:cs="仿宋" w:hint="eastAsia"/>
                <w:b/>
                <w:bCs/>
                <w:color w:val="FF0000"/>
                <w:sz w:val="24"/>
              </w:rPr>
              <w:t>依法保障</w:t>
            </w:r>
            <w:r w:rsidRPr="00CD68C4">
              <w:rPr>
                <w:rFonts w:ascii="仿宋" w:eastAsia="仿宋" w:hAnsi="仿宋" w:cs="仿宋" w:hint="eastAsia"/>
                <w:sz w:val="24"/>
              </w:rPr>
              <w:t>与社会、学校发展水平相适应的教职员工薪酬及福利待遇，建立教职员工权利保护机制。教职员工通过教职工代表大会、工会等途径依法参与学校管理，维护自身权益。学校建立劳动人事争议调解机制，由劳动人事争议调解工作委员会负责处理劳动人事</w:t>
            </w:r>
            <w:r w:rsidRPr="00CD68C4">
              <w:rPr>
                <w:rFonts w:ascii="仿宋" w:eastAsia="仿宋" w:hAnsi="仿宋" w:cs="仿宋" w:hint="eastAsia"/>
                <w:sz w:val="24"/>
              </w:rPr>
              <w:lastRenderedPageBreak/>
              <w:t>争议。</w:t>
            </w:r>
          </w:p>
        </w:tc>
        <w:tc>
          <w:tcPr>
            <w:tcW w:w="2948" w:type="dxa"/>
            <w:vAlign w:val="center"/>
          </w:tcPr>
          <w:p w14:paraId="3C856A72" w14:textId="582B6F02" w:rsidR="00530D1B" w:rsidRPr="00D35BB5" w:rsidRDefault="00530D1B" w:rsidP="00A62470">
            <w:pPr>
              <w:ind w:firstLineChars="200" w:firstLine="480"/>
              <w:rPr>
                <w:rFonts w:ascii="仿宋" w:eastAsia="仿宋" w:hAnsi="仿宋" w:cs="仿宋"/>
                <w:color w:val="00B0F0"/>
                <w:kern w:val="0"/>
                <w:sz w:val="24"/>
              </w:rPr>
            </w:pPr>
            <w:r w:rsidRPr="00D35BB5">
              <w:rPr>
                <w:rFonts w:ascii="仿宋" w:eastAsia="仿宋" w:hAnsi="仿宋" w:cs="仿宋" w:hint="eastAsia"/>
                <w:color w:val="00B0F0"/>
                <w:sz w:val="24"/>
              </w:rPr>
              <w:lastRenderedPageBreak/>
              <w:t>参考《教师法（征求意见稿）》及</w:t>
            </w:r>
            <w:r w:rsidRPr="00D35BB5">
              <w:rPr>
                <w:rFonts w:ascii="仿宋" w:eastAsia="仿宋" w:hAnsi="仿宋" w:cs="仿宋"/>
                <w:color w:val="00B0F0"/>
                <w:sz w:val="24"/>
              </w:rPr>
              <w:t>学校工作实际</w:t>
            </w:r>
            <w:r w:rsidRPr="00D35BB5">
              <w:rPr>
                <w:rFonts w:ascii="仿宋" w:eastAsia="仿宋" w:hAnsi="仿宋" w:cs="仿宋" w:hint="eastAsia"/>
                <w:color w:val="00B0F0"/>
                <w:sz w:val="24"/>
              </w:rPr>
              <w:t>修订</w:t>
            </w:r>
            <w:r w:rsidRPr="00D35BB5">
              <w:rPr>
                <w:rFonts w:ascii="仿宋" w:eastAsia="仿宋" w:hAnsi="仿宋" w:cs="仿宋"/>
                <w:color w:val="00B0F0"/>
                <w:sz w:val="24"/>
              </w:rPr>
              <w:t>。</w:t>
            </w:r>
          </w:p>
        </w:tc>
        <w:tc>
          <w:tcPr>
            <w:tcW w:w="1479" w:type="dxa"/>
            <w:vAlign w:val="center"/>
          </w:tcPr>
          <w:p w14:paraId="632AE695" w14:textId="53B0BD48" w:rsidR="00530D1B" w:rsidRDefault="006A5965" w:rsidP="002D491C">
            <w:pPr>
              <w:jc w:val="center"/>
              <w:rPr>
                <w:rFonts w:ascii="仿宋" w:eastAsia="仿宋" w:hAnsi="仿宋" w:cs="仿宋"/>
                <w:sz w:val="24"/>
              </w:rPr>
            </w:pPr>
            <w:r w:rsidRPr="006A5965">
              <w:rPr>
                <w:rFonts w:ascii="仿宋" w:eastAsia="仿宋" w:hAnsi="仿宋" w:cs="仿宋" w:hint="eastAsia"/>
                <w:kern w:val="0"/>
                <w:sz w:val="24"/>
              </w:rPr>
              <w:t>人力资源处/教师工作部</w:t>
            </w:r>
          </w:p>
        </w:tc>
      </w:tr>
      <w:tr w:rsidR="000960C0" w:rsidRPr="00CD68C4" w14:paraId="4FB74363" w14:textId="7FDCC841" w:rsidTr="000960C0">
        <w:tc>
          <w:tcPr>
            <w:tcW w:w="0" w:type="auto"/>
            <w:vAlign w:val="center"/>
          </w:tcPr>
          <w:p w14:paraId="7D44483D"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第四十一条 教师是学校办学的主体。学校教师应具有爱国守法、敬业爱生、教书育人、严谨治学、服务社会、为人师表等良好职业道德和相应的知识结构、素质与能力，完成教书育人、学术创新、社会服务与文化传承工作。学校教师必须由具有教师资格的专业技术人员担任，一般应具有博士学位。学校尊重教师的创造性劳动，倡导和保护学术自由，为教师开展教学和科学研究工作、自主进行学术创新提供必要的条件和保障。</w:t>
            </w:r>
          </w:p>
        </w:tc>
        <w:tc>
          <w:tcPr>
            <w:tcW w:w="0" w:type="auto"/>
            <w:vAlign w:val="center"/>
          </w:tcPr>
          <w:p w14:paraId="3F943B5B" w14:textId="77777777" w:rsidR="00530D1B" w:rsidRPr="00CD68C4" w:rsidRDefault="00530D1B" w:rsidP="00A62470">
            <w:pPr>
              <w:ind w:firstLineChars="200" w:firstLine="482"/>
              <w:rPr>
                <w:rFonts w:ascii="仿宋" w:eastAsia="仿宋" w:hAnsi="仿宋" w:cs="仿宋"/>
                <w:strike/>
                <w:sz w:val="24"/>
              </w:rPr>
            </w:pPr>
            <w:r w:rsidRPr="008E5512">
              <w:rPr>
                <w:rFonts w:ascii="仿宋" w:eastAsia="仿宋" w:hAnsi="仿宋" w:cs="仿宋" w:hint="eastAsia"/>
                <w:b/>
                <w:bCs/>
                <w:color w:val="FF0000"/>
                <w:kern w:val="0"/>
                <w:sz w:val="24"/>
              </w:rPr>
              <w:t>第四十三条</w:t>
            </w:r>
            <w:r w:rsidRPr="00CD68C4">
              <w:rPr>
                <w:rFonts w:ascii="仿宋" w:eastAsia="仿宋" w:hAnsi="仿宋" w:cs="仿宋" w:hint="eastAsia"/>
                <w:sz w:val="24"/>
              </w:rPr>
              <w:t xml:space="preserve"> 教师是学校办学的主体。</w:t>
            </w:r>
            <w:r w:rsidRPr="008E5512">
              <w:rPr>
                <w:rFonts w:ascii="仿宋" w:eastAsia="仿宋" w:hAnsi="仿宋" w:cs="仿宋" w:hint="eastAsia"/>
                <w:b/>
                <w:bCs/>
                <w:color w:val="FF0000"/>
                <w:sz w:val="24"/>
              </w:rPr>
              <w:t>教师承担着为党育人、为国育才，立德树人，培养德智体美劳全面发展的社会主义建设者和接班人、提高民族素质的崇高使命。教师应当为人师表，有理想信念、有道德情操、有扎实学识、有仁爱之心，忠诚于党和人民的教育事业。</w:t>
            </w:r>
          </w:p>
          <w:p w14:paraId="3F9845B7" w14:textId="22226363" w:rsidR="00530D1B" w:rsidRPr="00910C16"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学校教师必须由具有教师资格的专业技术人员担任，一般应具有博士学位。学校尊重教师的创造性劳动，倡导和保护学术自由，为教师开展教学和科学研究工作、自主进行学术创新提供必要的条件和保障。</w:t>
            </w:r>
          </w:p>
        </w:tc>
        <w:tc>
          <w:tcPr>
            <w:tcW w:w="2948" w:type="dxa"/>
            <w:vAlign w:val="center"/>
          </w:tcPr>
          <w:p w14:paraId="7EB51054" w14:textId="736E9824" w:rsidR="00530D1B" w:rsidRPr="00D35BB5" w:rsidRDefault="00530D1B" w:rsidP="00A62470">
            <w:pPr>
              <w:ind w:firstLineChars="200" w:firstLine="480"/>
              <w:rPr>
                <w:rFonts w:ascii="仿宋" w:eastAsia="仿宋" w:hAnsi="仿宋" w:cs="仿宋"/>
                <w:bCs/>
                <w:color w:val="00B0F0"/>
                <w:kern w:val="0"/>
                <w:sz w:val="24"/>
              </w:rPr>
            </w:pPr>
            <w:r w:rsidRPr="00D35BB5">
              <w:rPr>
                <w:rFonts w:ascii="仿宋" w:eastAsia="仿宋" w:hAnsi="仿宋" w:cs="仿宋" w:hint="eastAsia"/>
                <w:bCs/>
                <w:color w:val="00B0F0"/>
                <w:sz w:val="24"/>
              </w:rPr>
              <w:t>参考</w:t>
            </w:r>
            <w:r w:rsidRPr="00D35BB5">
              <w:rPr>
                <w:rFonts w:ascii="仿宋" w:eastAsia="仿宋" w:hAnsi="仿宋" w:cs="仿宋"/>
                <w:bCs/>
                <w:color w:val="00B0F0"/>
                <w:sz w:val="24"/>
              </w:rPr>
              <w:t>《</w:t>
            </w:r>
            <w:r w:rsidRPr="00D35BB5">
              <w:rPr>
                <w:rFonts w:ascii="仿宋" w:eastAsia="仿宋" w:hAnsi="仿宋" w:cs="仿宋" w:hint="eastAsia"/>
                <w:bCs/>
                <w:color w:val="00B0F0"/>
                <w:sz w:val="24"/>
              </w:rPr>
              <w:t>教师法（征求意见稿）</w:t>
            </w:r>
            <w:r w:rsidRPr="00D35BB5">
              <w:rPr>
                <w:rFonts w:ascii="仿宋" w:eastAsia="仿宋" w:hAnsi="仿宋" w:cs="仿宋"/>
                <w:bCs/>
                <w:color w:val="00B0F0"/>
                <w:sz w:val="24"/>
              </w:rPr>
              <w:t>》</w:t>
            </w:r>
            <w:r w:rsidRPr="00D35BB5">
              <w:rPr>
                <w:rFonts w:ascii="仿宋" w:eastAsia="仿宋" w:hAnsi="仿宋" w:cs="仿宋" w:hint="eastAsia"/>
                <w:bCs/>
                <w:color w:val="00B0F0"/>
                <w:sz w:val="24"/>
              </w:rPr>
              <w:t>修订。</w:t>
            </w:r>
          </w:p>
        </w:tc>
        <w:tc>
          <w:tcPr>
            <w:tcW w:w="1479" w:type="dxa"/>
            <w:vAlign w:val="center"/>
          </w:tcPr>
          <w:p w14:paraId="53FB558E" w14:textId="08A820F7" w:rsidR="00530D1B" w:rsidRDefault="006A5965" w:rsidP="002D491C">
            <w:pPr>
              <w:jc w:val="center"/>
              <w:rPr>
                <w:rFonts w:ascii="仿宋" w:eastAsia="仿宋" w:hAnsi="仿宋" w:cs="仿宋"/>
                <w:bCs/>
                <w:sz w:val="24"/>
              </w:rPr>
            </w:pPr>
            <w:r w:rsidRPr="006A5965">
              <w:rPr>
                <w:rFonts w:ascii="仿宋" w:eastAsia="仿宋" w:hAnsi="仿宋" w:cs="仿宋" w:hint="eastAsia"/>
                <w:kern w:val="0"/>
                <w:sz w:val="24"/>
              </w:rPr>
              <w:t>人力资源处/教师工作部</w:t>
            </w:r>
          </w:p>
        </w:tc>
      </w:tr>
      <w:tr w:rsidR="000960C0" w:rsidRPr="00CD68C4" w14:paraId="0444AA45" w14:textId="6C0E10CF" w:rsidTr="000960C0">
        <w:tc>
          <w:tcPr>
            <w:tcW w:w="0" w:type="auto"/>
            <w:vAlign w:val="center"/>
          </w:tcPr>
          <w:p w14:paraId="44A118DD"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第四十二条 其他专业技术人员、管理人员和工勤人员应当具备良好职业道德，并具有相应的学历学位、专业知识和专业技能。</w:t>
            </w:r>
          </w:p>
        </w:tc>
        <w:tc>
          <w:tcPr>
            <w:tcW w:w="0" w:type="auto"/>
            <w:vAlign w:val="center"/>
          </w:tcPr>
          <w:p w14:paraId="73439F56" w14:textId="40A27BE5" w:rsidR="00530D1B" w:rsidRPr="00CD68C4" w:rsidRDefault="00530D1B" w:rsidP="00A62470">
            <w:pPr>
              <w:ind w:firstLineChars="200" w:firstLine="482"/>
              <w:rPr>
                <w:rFonts w:ascii="仿宋" w:eastAsia="仿宋" w:hAnsi="仿宋" w:cs="仿宋"/>
                <w:sz w:val="24"/>
              </w:rPr>
            </w:pPr>
            <w:bookmarkStart w:id="30" w:name="_Hlk99569734"/>
            <w:r w:rsidRPr="008E5512">
              <w:rPr>
                <w:rFonts w:ascii="仿宋" w:eastAsia="仿宋" w:hAnsi="仿宋" w:cs="仿宋" w:hint="eastAsia"/>
                <w:b/>
                <w:bCs/>
                <w:color w:val="FF0000"/>
                <w:kern w:val="0"/>
                <w:sz w:val="24"/>
              </w:rPr>
              <w:t>第四十四条</w:t>
            </w:r>
            <w:r w:rsidRPr="00CD68C4">
              <w:rPr>
                <w:rFonts w:ascii="仿宋" w:eastAsia="仿宋" w:hAnsi="仿宋" w:cs="仿宋" w:hint="eastAsia"/>
                <w:sz w:val="24"/>
              </w:rPr>
              <w:t xml:space="preserve"> 其他专业技术人员、管理人员和工勤人员应当具备良好职业道德，并具有相应的学历学位、专业知识和专业技能。</w:t>
            </w:r>
            <w:bookmarkEnd w:id="30"/>
          </w:p>
        </w:tc>
        <w:tc>
          <w:tcPr>
            <w:tcW w:w="2948" w:type="dxa"/>
            <w:vAlign w:val="center"/>
          </w:tcPr>
          <w:p w14:paraId="569DAA97" w14:textId="77777777" w:rsidR="00530D1B" w:rsidRPr="00CD68C4" w:rsidRDefault="00530D1B" w:rsidP="00A62470">
            <w:pPr>
              <w:ind w:firstLineChars="200" w:firstLine="482"/>
              <w:rPr>
                <w:rFonts w:ascii="仿宋" w:eastAsia="仿宋" w:hAnsi="仿宋" w:cs="仿宋"/>
                <w:b/>
                <w:bCs/>
                <w:kern w:val="0"/>
                <w:sz w:val="24"/>
              </w:rPr>
            </w:pPr>
          </w:p>
        </w:tc>
        <w:tc>
          <w:tcPr>
            <w:tcW w:w="1479" w:type="dxa"/>
            <w:vAlign w:val="center"/>
          </w:tcPr>
          <w:p w14:paraId="72A7C870" w14:textId="77777777" w:rsidR="00530D1B" w:rsidRPr="008E5512" w:rsidRDefault="00530D1B" w:rsidP="00A62470">
            <w:pPr>
              <w:ind w:firstLineChars="200" w:firstLine="482"/>
              <w:rPr>
                <w:rFonts w:ascii="仿宋" w:eastAsia="仿宋" w:hAnsi="仿宋" w:cs="仿宋"/>
                <w:b/>
                <w:bCs/>
                <w:color w:val="FF0000"/>
                <w:kern w:val="0"/>
                <w:sz w:val="24"/>
              </w:rPr>
            </w:pPr>
          </w:p>
        </w:tc>
      </w:tr>
      <w:tr w:rsidR="000960C0" w:rsidRPr="00CD68C4" w14:paraId="4B3B97FE" w14:textId="29C1589D" w:rsidTr="000960C0">
        <w:tc>
          <w:tcPr>
            <w:tcW w:w="0" w:type="auto"/>
            <w:vAlign w:val="center"/>
          </w:tcPr>
          <w:p w14:paraId="5944CEA4" w14:textId="77777777" w:rsidR="00530D1B" w:rsidRPr="00CD68C4" w:rsidRDefault="00530D1B" w:rsidP="00A62470">
            <w:pPr>
              <w:pStyle w:val="5"/>
              <w:widowControl/>
              <w:spacing w:before="0" w:beforeAutospacing="0" w:after="0" w:afterAutospacing="0"/>
              <w:jc w:val="both"/>
              <w:rPr>
                <w:rFonts w:ascii="黑体" w:eastAsia="黑体" w:hAnsi="黑体" w:cs="仿宋"/>
                <w:bCs/>
                <w:sz w:val="24"/>
                <w:szCs w:val="24"/>
                <w:lang w:val="en-US" w:eastAsia="zh-CN" w:bidi="ar"/>
              </w:rPr>
            </w:pPr>
          </w:p>
        </w:tc>
        <w:tc>
          <w:tcPr>
            <w:tcW w:w="0" w:type="auto"/>
            <w:vAlign w:val="center"/>
          </w:tcPr>
          <w:p w14:paraId="1A4459F4" w14:textId="415F93FE" w:rsidR="00530D1B" w:rsidRPr="008E5512" w:rsidRDefault="00530D1B" w:rsidP="00A62470">
            <w:pPr>
              <w:pStyle w:val="5"/>
              <w:widowControl/>
              <w:spacing w:before="0" w:beforeAutospacing="0" w:after="0" w:afterAutospacing="0"/>
              <w:ind w:firstLineChars="200" w:firstLine="482"/>
              <w:jc w:val="both"/>
              <w:rPr>
                <w:rFonts w:ascii="仿宋" w:eastAsia="仿宋" w:hAnsi="仿宋" w:cs="仿宋"/>
                <w:strike/>
                <w:color w:val="FF0000"/>
                <w:sz w:val="24"/>
                <w:szCs w:val="24"/>
                <w:lang w:val="en-US" w:eastAsia="zh-CN"/>
              </w:rPr>
            </w:pPr>
            <w:bookmarkStart w:id="31" w:name="_Hlk99569740"/>
            <w:r w:rsidRPr="008E5512">
              <w:rPr>
                <w:rFonts w:ascii="仿宋" w:eastAsia="仿宋" w:hAnsi="仿宋" w:cs="仿宋"/>
                <w:color w:val="FF0000"/>
                <w:sz w:val="24"/>
                <w:szCs w:val="24"/>
                <w:lang w:val="en-US" w:eastAsia="zh-CN"/>
              </w:rPr>
              <w:t>第四十</w:t>
            </w:r>
            <w:r w:rsidRPr="008E5512">
              <w:rPr>
                <w:rFonts w:ascii="仿宋" w:eastAsia="仿宋" w:hAnsi="仿宋" w:cs="仿宋" w:hint="eastAsia"/>
                <w:color w:val="FF0000"/>
                <w:sz w:val="24"/>
                <w:szCs w:val="24"/>
                <w:lang w:val="en-US" w:eastAsia="zh-CN"/>
              </w:rPr>
              <w:t>五</w:t>
            </w:r>
            <w:r w:rsidRPr="008E5512">
              <w:rPr>
                <w:rFonts w:ascii="仿宋" w:eastAsia="仿宋" w:hAnsi="仿宋" w:cs="仿宋"/>
                <w:color w:val="FF0000"/>
                <w:sz w:val="24"/>
                <w:szCs w:val="24"/>
                <w:lang w:val="en-US" w:eastAsia="zh-CN"/>
              </w:rPr>
              <w:t>条 学校坚持把师德师风作为评价教师队伍素质的第一标准，</w:t>
            </w:r>
            <w:r w:rsidRPr="008E5512">
              <w:rPr>
                <w:rFonts w:ascii="仿宋" w:eastAsia="仿宋" w:hAnsi="仿宋" w:cs="仿宋" w:hint="eastAsia"/>
                <w:color w:val="FF0000"/>
                <w:sz w:val="24"/>
                <w:szCs w:val="24"/>
                <w:lang w:val="en-US" w:eastAsia="zh-CN"/>
              </w:rPr>
              <w:t>把提高教师思想政治素质和职业道德水平摆在首要位置，突出全员全方位全过程师德养成。</w:t>
            </w:r>
            <w:bookmarkEnd w:id="31"/>
          </w:p>
        </w:tc>
        <w:tc>
          <w:tcPr>
            <w:tcW w:w="2948" w:type="dxa"/>
            <w:vAlign w:val="center"/>
          </w:tcPr>
          <w:p w14:paraId="7ABDF277" w14:textId="6D7B4F18" w:rsidR="00530D1B" w:rsidRPr="00D35BB5" w:rsidRDefault="00530D1B" w:rsidP="00A62470">
            <w:pPr>
              <w:pStyle w:val="5"/>
              <w:widowControl/>
              <w:spacing w:before="0" w:beforeAutospacing="0" w:after="0" w:afterAutospacing="0"/>
              <w:ind w:firstLineChars="200" w:firstLine="480"/>
              <w:jc w:val="both"/>
              <w:rPr>
                <w:rFonts w:ascii="仿宋" w:eastAsia="仿宋" w:hAnsi="仿宋" w:cs="仿宋"/>
                <w:b w:val="0"/>
                <w:bCs/>
                <w:color w:val="00B0F0"/>
                <w:sz w:val="24"/>
                <w:szCs w:val="24"/>
                <w:lang w:val="en-US" w:eastAsia="zh-CN"/>
              </w:rPr>
            </w:pPr>
            <w:r w:rsidRPr="00D35BB5">
              <w:rPr>
                <w:rFonts w:ascii="仿宋" w:eastAsia="仿宋" w:hAnsi="仿宋" w:cs="仿宋" w:hint="eastAsia"/>
                <w:b w:val="0"/>
                <w:bCs/>
                <w:color w:val="00B0F0"/>
                <w:sz w:val="24"/>
                <w:szCs w:val="24"/>
                <w:lang w:val="en-US" w:eastAsia="zh-CN"/>
              </w:rPr>
              <w:t>根据2018年</w:t>
            </w:r>
            <w:r w:rsidRPr="00D35BB5">
              <w:rPr>
                <w:rFonts w:ascii="仿宋" w:eastAsia="仿宋" w:hAnsi="仿宋" w:cs="仿宋"/>
                <w:b w:val="0"/>
                <w:bCs/>
                <w:color w:val="00B0F0"/>
                <w:sz w:val="24"/>
                <w:szCs w:val="24"/>
                <w:lang w:val="en-US" w:eastAsia="zh-CN"/>
              </w:rPr>
              <w:t>全国教育大会精神、《中共中央国务院关于全面深化新时代教师队伍建设改革的意见》</w:t>
            </w:r>
            <w:r w:rsidRPr="00D35BB5">
              <w:rPr>
                <w:rFonts w:ascii="仿宋" w:eastAsia="仿宋" w:hAnsi="仿宋" w:cs="仿宋" w:hint="eastAsia"/>
                <w:b w:val="0"/>
                <w:bCs/>
                <w:color w:val="00B0F0"/>
                <w:sz w:val="24"/>
                <w:szCs w:val="24"/>
                <w:lang w:val="en-US" w:eastAsia="zh-CN"/>
              </w:rPr>
              <w:t>第三条，</w:t>
            </w:r>
            <w:r w:rsidRPr="00D35BB5">
              <w:rPr>
                <w:rFonts w:ascii="仿宋" w:eastAsia="仿宋" w:hAnsi="仿宋" w:cs="仿宋"/>
                <w:b w:val="0"/>
                <w:bCs/>
                <w:color w:val="00B0F0"/>
                <w:sz w:val="24"/>
                <w:szCs w:val="24"/>
                <w:lang w:val="en-US" w:eastAsia="zh-CN"/>
              </w:rPr>
              <w:t>《新时代高校教师职业行为十项准则》</w:t>
            </w:r>
            <w:r w:rsidRPr="00D35BB5">
              <w:rPr>
                <w:rFonts w:ascii="仿宋" w:eastAsia="仿宋" w:hAnsi="仿宋" w:cs="仿宋" w:hint="eastAsia"/>
                <w:b w:val="0"/>
                <w:bCs/>
                <w:color w:val="00B0F0"/>
                <w:sz w:val="24"/>
                <w:szCs w:val="24"/>
                <w:lang w:val="en-US" w:eastAsia="zh-CN"/>
              </w:rPr>
              <w:t>，坚持</w:t>
            </w:r>
            <w:r w:rsidRPr="00D35BB5">
              <w:rPr>
                <w:rFonts w:ascii="仿宋" w:eastAsia="仿宋" w:hAnsi="仿宋" w:cs="仿宋"/>
                <w:b w:val="0"/>
                <w:bCs/>
                <w:color w:val="00B0F0"/>
                <w:sz w:val="24"/>
                <w:szCs w:val="24"/>
                <w:lang w:val="en-US" w:eastAsia="zh-CN"/>
              </w:rPr>
              <w:t>把师德师风</w:t>
            </w:r>
            <w:r w:rsidRPr="00D35BB5">
              <w:rPr>
                <w:rFonts w:ascii="仿宋" w:eastAsia="仿宋" w:hAnsi="仿宋" w:cs="仿宋" w:hint="eastAsia"/>
                <w:b w:val="0"/>
                <w:bCs/>
                <w:color w:val="00B0F0"/>
                <w:sz w:val="24"/>
                <w:szCs w:val="24"/>
                <w:lang w:val="en-US" w:eastAsia="zh-CN"/>
              </w:rPr>
              <w:t>作为</w:t>
            </w:r>
            <w:r w:rsidRPr="00D35BB5">
              <w:rPr>
                <w:rFonts w:ascii="仿宋" w:eastAsia="仿宋" w:hAnsi="仿宋" w:cs="仿宋"/>
                <w:b w:val="0"/>
                <w:bCs/>
                <w:color w:val="00B0F0"/>
                <w:sz w:val="24"/>
                <w:szCs w:val="24"/>
                <w:lang w:val="en-US" w:eastAsia="zh-CN"/>
              </w:rPr>
              <w:t>评价教师队伍素质的第一标准</w:t>
            </w:r>
            <w:r w:rsidRPr="00D35BB5">
              <w:rPr>
                <w:rFonts w:ascii="仿宋" w:eastAsia="仿宋" w:hAnsi="仿宋" w:cs="仿宋" w:hint="eastAsia"/>
                <w:b w:val="0"/>
                <w:bCs/>
                <w:color w:val="00B0F0"/>
                <w:sz w:val="24"/>
                <w:szCs w:val="24"/>
                <w:lang w:val="en-US" w:eastAsia="zh-CN"/>
              </w:rPr>
              <w:t>。</w:t>
            </w:r>
          </w:p>
        </w:tc>
        <w:tc>
          <w:tcPr>
            <w:tcW w:w="1479" w:type="dxa"/>
            <w:vAlign w:val="center"/>
          </w:tcPr>
          <w:p w14:paraId="79715679" w14:textId="770434B4" w:rsidR="00530D1B" w:rsidRDefault="006A5965" w:rsidP="002D491C">
            <w:pPr>
              <w:pStyle w:val="5"/>
              <w:widowControl/>
              <w:spacing w:before="0" w:beforeAutospacing="0" w:after="0" w:afterAutospacing="0"/>
              <w:jc w:val="center"/>
              <w:rPr>
                <w:rFonts w:ascii="仿宋" w:eastAsia="仿宋" w:hAnsi="仿宋" w:cs="仿宋"/>
                <w:b w:val="0"/>
                <w:bCs/>
                <w:sz w:val="24"/>
                <w:szCs w:val="24"/>
                <w:lang w:val="en-US" w:eastAsia="zh-CN"/>
              </w:rPr>
            </w:pPr>
            <w:r w:rsidRPr="006A5965">
              <w:rPr>
                <w:rFonts w:ascii="仿宋" w:eastAsia="仿宋" w:hAnsi="仿宋" w:cs="仿宋" w:hint="eastAsia"/>
                <w:b w:val="0"/>
                <w:bCs/>
                <w:sz w:val="24"/>
                <w:szCs w:val="24"/>
                <w:lang w:val="en-US" w:eastAsia="zh-CN"/>
              </w:rPr>
              <w:t>人力资源处/教师工作部</w:t>
            </w:r>
          </w:p>
        </w:tc>
      </w:tr>
      <w:tr w:rsidR="000960C0" w:rsidRPr="00CD68C4" w14:paraId="25EAC3A8" w14:textId="0C0F5F30" w:rsidTr="000960C0">
        <w:tc>
          <w:tcPr>
            <w:tcW w:w="0" w:type="auto"/>
            <w:vAlign w:val="center"/>
          </w:tcPr>
          <w:p w14:paraId="4842C783" w14:textId="77777777" w:rsidR="00530D1B" w:rsidRPr="00CD68C4" w:rsidRDefault="00530D1B" w:rsidP="00A62470">
            <w:pPr>
              <w:pStyle w:val="5"/>
              <w:widowControl/>
              <w:spacing w:before="0" w:beforeAutospacing="0" w:after="0" w:afterAutospacing="0"/>
              <w:jc w:val="both"/>
              <w:rPr>
                <w:rFonts w:ascii="黑体" w:eastAsia="黑体" w:hAnsi="黑体" w:cs="仿宋"/>
                <w:bCs/>
                <w:sz w:val="24"/>
                <w:szCs w:val="24"/>
                <w:lang w:val="en-US" w:eastAsia="zh-CN" w:bidi="ar"/>
              </w:rPr>
            </w:pPr>
          </w:p>
        </w:tc>
        <w:tc>
          <w:tcPr>
            <w:tcW w:w="0" w:type="auto"/>
            <w:vAlign w:val="center"/>
          </w:tcPr>
          <w:p w14:paraId="4837F625" w14:textId="06E814A1" w:rsidR="00530D1B" w:rsidRPr="008E5512" w:rsidRDefault="00530D1B" w:rsidP="00A62470">
            <w:pPr>
              <w:pStyle w:val="5"/>
              <w:widowControl/>
              <w:spacing w:before="0" w:beforeAutospacing="0" w:after="0" w:afterAutospacing="0"/>
              <w:ind w:firstLineChars="200" w:firstLine="482"/>
              <w:jc w:val="both"/>
              <w:rPr>
                <w:rFonts w:ascii="仿宋" w:eastAsia="仿宋" w:hAnsi="仿宋" w:cs="仿宋"/>
                <w:color w:val="FF0000"/>
                <w:sz w:val="24"/>
                <w:szCs w:val="24"/>
                <w:lang w:val="en-US" w:eastAsia="zh-CN"/>
              </w:rPr>
            </w:pPr>
            <w:bookmarkStart w:id="32" w:name="_Hlk99569758"/>
            <w:r w:rsidRPr="008E5512">
              <w:rPr>
                <w:rFonts w:ascii="仿宋" w:eastAsia="仿宋" w:hAnsi="仿宋" w:cs="仿宋"/>
                <w:color w:val="FF0000"/>
                <w:sz w:val="24"/>
                <w:szCs w:val="24"/>
                <w:lang w:val="en-US" w:eastAsia="zh-CN"/>
              </w:rPr>
              <w:t>第四十</w:t>
            </w:r>
            <w:r w:rsidRPr="008E5512">
              <w:rPr>
                <w:rFonts w:ascii="仿宋" w:eastAsia="仿宋" w:hAnsi="仿宋" w:cs="仿宋" w:hint="eastAsia"/>
                <w:color w:val="FF0000"/>
                <w:sz w:val="24"/>
                <w:szCs w:val="24"/>
                <w:lang w:val="en-US" w:eastAsia="zh-CN"/>
              </w:rPr>
              <w:t>六</w:t>
            </w:r>
            <w:r w:rsidRPr="008E5512">
              <w:rPr>
                <w:rFonts w:ascii="仿宋" w:eastAsia="仿宋" w:hAnsi="仿宋" w:cs="仿宋"/>
                <w:color w:val="FF0000"/>
                <w:sz w:val="24"/>
                <w:szCs w:val="24"/>
                <w:lang w:val="en-US" w:eastAsia="zh-CN"/>
              </w:rPr>
              <w:t>条 学校注重教职员工职业发展，</w:t>
            </w:r>
            <w:r w:rsidRPr="008E5512">
              <w:rPr>
                <w:rFonts w:ascii="仿宋" w:eastAsia="仿宋" w:hAnsi="仿宋" w:cs="仿宋" w:hint="eastAsia"/>
                <w:color w:val="FF0000"/>
                <w:sz w:val="24"/>
                <w:szCs w:val="24"/>
                <w:lang w:val="en-US" w:eastAsia="zh-CN"/>
              </w:rPr>
              <w:t>强化</w:t>
            </w:r>
            <w:r w:rsidRPr="008E5512">
              <w:rPr>
                <w:rFonts w:ascii="仿宋" w:eastAsia="仿宋" w:hAnsi="仿宋" w:cs="仿宋"/>
                <w:color w:val="FF0000"/>
                <w:sz w:val="24"/>
                <w:szCs w:val="24"/>
                <w:lang w:val="en-US" w:eastAsia="zh-CN"/>
              </w:rPr>
              <w:t>培训体系，</w:t>
            </w:r>
            <w:r w:rsidRPr="008E5512">
              <w:rPr>
                <w:rFonts w:ascii="仿宋" w:eastAsia="仿宋" w:hAnsi="仿宋" w:cs="仿宋" w:hint="eastAsia"/>
                <w:color w:val="FF0000"/>
                <w:sz w:val="24"/>
                <w:szCs w:val="24"/>
                <w:lang w:val="en-US" w:eastAsia="zh-CN"/>
              </w:rPr>
              <w:t>培训的内容应当切合教职员工工作需要，充分利用现代信息技术等手段，采取多样化的形式、方法，</w:t>
            </w:r>
            <w:r w:rsidRPr="008E5512">
              <w:rPr>
                <w:rFonts w:ascii="仿宋" w:eastAsia="仿宋" w:hAnsi="仿宋" w:cs="仿宋"/>
                <w:color w:val="FF0000"/>
                <w:sz w:val="24"/>
                <w:szCs w:val="24"/>
                <w:lang w:val="en-US" w:eastAsia="zh-CN"/>
              </w:rPr>
              <w:t>支持教职员工的职业发展与自我完善。</w:t>
            </w:r>
            <w:bookmarkEnd w:id="32"/>
          </w:p>
        </w:tc>
        <w:tc>
          <w:tcPr>
            <w:tcW w:w="2948" w:type="dxa"/>
            <w:vAlign w:val="center"/>
          </w:tcPr>
          <w:p w14:paraId="2E467EE8" w14:textId="7AFD2F30" w:rsidR="00530D1B" w:rsidRPr="00D35BB5" w:rsidRDefault="00530D1B" w:rsidP="00A62470">
            <w:pPr>
              <w:pStyle w:val="5"/>
              <w:widowControl/>
              <w:spacing w:before="0" w:beforeAutospacing="0" w:after="0" w:afterAutospacing="0"/>
              <w:ind w:firstLineChars="200" w:firstLine="480"/>
              <w:jc w:val="both"/>
              <w:rPr>
                <w:rFonts w:ascii="仿宋" w:eastAsia="仿宋" w:hAnsi="仿宋" w:cs="仿宋"/>
                <w:b w:val="0"/>
                <w:bCs/>
                <w:color w:val="00B0F0"/>
                <w:sz w:val="24"/>
                <w:szCs w:val="24"/>
                <w:lang w:val="en-US" w:eastAsia="zh-CN"/>
              </w:rPr>
            </w:pPr>
            <w:r w:rsidRPr="00D35BB5">
              <w:rPr>
                <w:rFonts w:ascii="仿宋" w:eastAsia="仿宋" w:hAnsi="仿宋" w:cs="仿宋" w:hint="eastAsia"/>
                <w:b w:val="0"/>
                <w:bCs/>
                <w:color w:val="00B0F0"/>
                <w:sz w:val="24"/>
                <w:szCs w:val="24"/>
                <w:lang w:val="en-US" w:eastAsia="zh-CN"/>
              </w:rPr>
              <w:t>参考《教师法（征求意见稿）》第三十四条，注重</w:t>
            </w:r>
            <w:r w:rsidRPr="00D35BB5">
              <w:rPr>
                <w:rFonts w:ascii="仿宋" w:eastAsia="仿宋" w:hAnsi="仿宋" w:cs="仿宋"/>
                <w:b w:val="0"/>
                <w:bCs/>
                <w:color w:val="00B0F0"/>
                <w:sz w:val="24"/>
                <w:szCs w:val="24"/>
                <w:lang w:val="en-US" w:eastAsia="zh-CN"/>
              </w:rPr>
              <w:t>教职员工职业发展，强化培训体系</w:t>
            </w:r>
            <w:r w:rsidRPr="00D35BB5">
              <w:rPr>
                <w:rFonts w:ascii="仿宋" w:eastAsia="仿宋" w:hAnsi="仿宋" w:cs="仿宋" w:hint="eastAsia"/>
                <w:b w:val="0"/>
                <w:bCs/>
                <w:color w:val="00B0F0"/>
                <w:sz w:val="24"/>
                <w:szCs w:val="24"/>
                <w:lang w:val="en-US" w:eastAsia="zh-CN"/>
              </w:rPr>
              <w:t>。</w:t>
            </w:r>
          </w:p>
        </w:tc>
        <w:tc>
          <w:tcPr>
            <w:tcW w:w="1479" w:type="dxa"/>
            <w:vAlign w:val="center"/>
          </w:tcPr>
          <w:p w14:paraId="44C37866" w14:textId="63324CD2" w:rsidR="00530D1B" w:rsidRDefault="006A5965" w:rsidP="002D491C">
            <w:pPr>
              <w:pStyle w:val="5"/>
              <w:widowControl/>
              <w:spacing w:before="0" w:beforeAutospacing="0" w:after="0" w:afterAutospacing="0"/>
              <w:jc w:val="center"/>
              <w:rPr>
                <w:rFonts w:ascii="仿宋" w:eastAsia="仿宋" w:hAnsi="仿宋" w:cs="仿宋"/>
                <w:b w:val="0"/>
                <w:bCs/>
                <w:sz w:val="24"/>
                <w:szCs w:val="24"/>
                <w:lang w:val="en-US" w:eastAsia="zh-CN"/>
              </w:rPr>
            </w:pPr>
            <w:r w:rsidRPr="006A5965">
              <w:rPr>
                <w:rFonts w:ascii="仿宋" w:eastAsia="仿宋" w:hAnsi="仿宋" w:cs="仿宋" w:hint="eastAsia"/>
                <w:b w:val="0"/>
                <w:bCs/>
                <w:sz w:val="24"/>
                <w:szCs w:val="24"/>
                <w:lang w:val="en-US" w:eastAsia="zh-CN"/>
              </w:rPr>
              <w:t>人力资源处/教师工作部</w:t>
            </w:r>
          </w:p>
        </w:tc>
      </w:tr>
      <w:tr w:rsidR="000960C0" w:rsidRPr="00CD68C4" w14:paraId="77B3E952" w14:textId="19EEB13B" w:rsidTr="000960C0">
        <w:tc>
          <w:tcPr>
            <w:tcW w:w="0" w:type="auto"/>
            <w:vAlign w:val="center"/>
          </w:tcPr>
          <w:p w14:paraId="3A60D22F" w14:textId="77777777" w:rsidR="00530D1B" w:rsidRPr="00CD68C4" w:rsidRDefault="00530D1B" w:rsidP="00A62470">
            <w:pPr>
              <w:pStyle w:val="5"/>
              <w:widowControl/>
              <w:spacing w:before="0" w:beforeAutospacing="0" w:after="0" w:afterAutospacing="0"/>
              <w:jc w:val="both"/>
              <w:rPr>
                <w:rFonts w:ascii="黑体" w:eastAsia="黑体" w:hAnsi="黑体" w:cs="仿宋"/>
                <w:bCs/>
                <w:sz w:val="24"/>
                <w:szCs w:val="24"/>
                <w:lang w:val="en-US" w:eastAsia="zh-CN" w:bidi="ar"/>
              </w:rPr>
            </w:pPr>
          </w:p>
        </w:tc>
        <w:tc>
          <w:tcPr>
            <w:tcW w:w="0" w:type="auto"/>
            <w:vAlign w:val="center"/>
          </w:tcPr>
          <w:p w14:paraId="6128DD05" w14:textId="482152CF" w:rsidR="00530D1B" w:rsidRPr="008E5512" w:rsidRDefault="00530D1B" w:rsidP="00A62470">
            <w:pPr>
              <w:pStyle w:val="5"/>
              <w:widowControl/>
              <w:spacing w:before="0" w:beforeAutospacing="0" w:after="0" w:afterAutospacing="0"/>
              <w:ind w:firstLineChars="200" w:firstLine="482"/>
              <w:jc w:val="both"/>
              <w:rPr>
                <w:rFonts w:ascii="仿宋" w:eastAsia="仿宋" w:hAnsi="仿宋" w:cs="仿宋"/>
                <w:color w:val="FF0000"/>
                <w:sz w:val="24"/>
                <w:szCs w:val="24"/>
                <w:lang w:val="en-US" w:eastAsia="zh-CN"/>
              </w:rPr>
            </w:pPr>
            <w:bookmarkStart w:id="33" w:name="_Hlk99569787"/>
            <w:r w:rsidRPr="008E5512">
              <w:rPr>
                <w:rFonts w:ascii="仿宋" w:eastAsia="仿宋" w:hAnsi="仿宋" w:cs="仿宋"/>
                <w:color w:val="FF0000"/>
                <w:sz w:val="24"/>
                <w:szCs w:val="24"/>
                <w:lang w:val="en-US" w:eastAsia="zh-CN"/>
              </w:rPr>
              <w:t>第四十</w:t>
            </w:r>
            <w:r w:rsidRPr="008E5512">
              <w:rPr>
                <w:rFonts w:ascii="仿宋" w:eastAsia="仿宋" w:hAnsi="仿宋" w:cs="仿宋" w:hint="eastAsia"/>
                <w:color w:val="FF0000"/>
                <w:sz w:val="24"/>
                <w:szCs w:val="24"/>
                <w:lang w:val="en-US" w:eastAsia="zh-CN"/>
              </w:rPr>
              <w:t>七</w:t>
            </w:r>
            <w:r w:rsidRPr="008E5512">
              <w:rPr>
                <w:rFonts w:ascii="仿宋" w:eastAsia="仿宋" w:hAnsi="仿宋" w:cs="仿宋"/>
                <w:color w:val="FF0000"/>
                <w:sz w:val="24"/>
                <w:szCs w:val="24"/>
                <w:lang w:val="en-US" w:eastAsia="zh-CN"/>
              </w:rPr>
              <w:t>条 学校根据需要，按照国家法律、法规</w:t>
            </w:r>
            <w:r w:rsidRPr="008E5512">
              <w:rPr>
                <w:rFonts w:ascii="仿宋" w:eastAsia="仿宋" w:hAnsi="仿宋" w:cs="仿宋" w:hint="eastAsia"/>
                <w:color w:val="FF0000"/>
                <w:sz w:val="24"/>
                <w:szCs w:val="24"/>
                <w:lang w:val="en-US" w:eastAsia="zh-CN"/>
              </w:rPr>
              <w:t>、</w:t>
            </w:r>
            <w:r w:rsidRPr="008E5512">
              <w:rPr>
                <w:rFonts w:ascii="仿宋" w:eastAsia="仿宋" w:hAnsi="仿宋" w:cs="仿宋"/>
                <w:color w:val="FF0000"/>
                <w:sz w:val="24"/>
                <w:szCs w:val="24"/>
                <w:lang w:val="en-US" w:eastAsia="zh-CN"/>
              </w:rPr>
              <w:t>规章和学校</w:t>
            </w:r>
            <w:r w:rsidRPr="008E5512">
              <w:rPr>
                <w:rFonts w:ascii="仿宋" w:eastAsia="仿宋" w:hAnsi="仿宋" w:cs="仿宋" w:hint="eastAsia"/>
                <w:color w:val="FF0000"/>
                <w:sz w:val="24"/>
                <w:szCs w:val="24"/>
                <w:lang w:val="en-US" w:eastAsia="zh-CN"/>
              </w:rPr>
              <w:t>有关规定</w:t>
            </w:r>
            <w:r w:rsidRPr="008E5512">
              <w:rPr>
                <w:rFonts w:ascii="仿宋" w:eastAsia="仿宋" w:hAnsi="仿宋" w:cs="仿宋"/>
                <w:color w:val="FF0000"/>
                <w:sz w:val="24"/>
                <w:szCs w:val="24"/>
                <w:lang w:val="en-US" w:eastAsia="zh-CN"/>
              </w:rPr>
              <w:t>聘请外籍教师。外籍教师应遵守中国的法律、法规</w:t>
            </w:r>
            <w:r w:rsidRPr="008E5512">
              <w:rPr>
                <w:rFonts w:ascii="仿宋" w:eastAsia="仿宋" w:hAnsi="仿宋" w:cs="仿宋" w:hint="eastAsia"/>
                <w:color w:val="FF0000"/>
                <w:sz w:val="24"/>
                <w:szCs w:val="24"/>
                <w:lang w:val="en-US" w:eastAsia="zh-CN"/>
              </w:rPr>
              <w:t>、</w:t>
            </w:r>
            <w:r w:rsidRPr="008E5512">
              <w:rPr>
                <w:rFonts w:ascii="仿宋" w:eastAsia="仿宋" w:hAnsi="仿宋" w:cs="仿宋"/>
                <w:color w:val="FF0000"/>
                <w:sz w:val="24"/>
                <w:szCs w:val="24"/>
                <w:lang w:val="en-US" w:eastAsia="zh-CN"/>
              </w:rPr>
              <w:t>规章及学校的规章制度和纪律，对华友好，尊重中国的</w:t>
            </w:r>
            <w:r w:rsidR="007804A9">
              <w:rPr>
                <w:rFonts w:ascii="仿宋" w:eastAsia="仿宋" w:hAnsi="仿宋" w:cs="仿宋" w:hint="eastAsia"/>
                <w:color w:val="FF0000"/>
                <w:sz w:val="24"/>
                <w:szCs w:val="24"/>
                <w:lang w:val="en-US" w:eastAsia="zh-CN"/>
              </w:rPr>
              <w:t>公序良俗</w:t>
            </w:r>
            <w:r w:rsidRPr="008E5512">
              <w:rPr>
                <w:rFonts w:ascii="仿宋" w:eastAsia="仿宋" w:hAnsi="仿宋" w:cs="仿宋"/>
                <w:color w:val="FF0000"/>
                <w:sz w:val="24"/>
                <w:szCs w:val="24"/>
                <w:lang w:val="en-US" w:eastAsia="zh-CN"/>
              </w:rPr>
              <w:t>，享有相应权利，履行相关义务。</w:t>
            </w:r>
            <w:bookmarkEnd w:id="33"/>
          </w:p>
        </w:tc>
        <w:tc>
          <w:tcPr>
            <w:tcW w:w="2948" w:type="dxa"/>
            <w:vAlign w:val="center"/>
          </w:tcPr>
          <w:p w14:paraId="6AE99C34" w14:textId="2B817FD3" w:rsidR="00530D1B" w:rsidRPr="00D35BB5" w:rsidRDefault="00530D1B" w:rsidP="00A62470">
            <w:pPr>
              <w:pStyle w:val="5"/>
              <w:widowControl/>
              <w:spacing w:before="0" w:beforeAutospacing="0" w:after="0" w:afterAutospacing="0"/>
              <w:ind w:firstLineChars="200" w:firstLine="480"/>
              <w:jc w:val="both"/>
              <w:rPr>
                <w:rFonts w:ascii="仿宋" w:eastAsia="仿宋" w:hAnsi="仿宋" w:cs="仿宋"/>
                <w:b w:val="0"/>
                <w:bCs/>
                <w:color w:val="00B0F0"/>
                <w:sz w:val="24"/>
                <w:szCs w:val="24"/>
                <w:lang w:val="en-US" w:eastAsia="zh-CN"/>
              </w:rPr>
            </w:pPr>
            <w:r w:rsidRPr="00D35BB5">
              <w:rPr>
                <w:rFonts w:ascii="仿宋" w:eastAsia="仿宋" w:hAnsi="仿宋" w:cs="仿宋" w:hint="eastAsia"/>
                <w:b w:val="0"/>
                <w:bCs/>
                <w:color w:val="00B0F0"/>
                <w:sz w:val="24"/>
                <w:szCs w:val="24"/>
                <w:lang w:val="en-US" w:eastAsia="zh-CN"/>
              </w:rPr>
              <w:t>根据《中共中央关于深化人才发展体制机制改革的意见》第七条，参考《教师法（征求意见稿）》第五十六条，</w:t>
            </w:r>
            <w:r w:rsidRPr="00D35BB5">
              <w:rPr>
                <w:rFonts w:ascii="仿宋" w:eastAsia="仿宋" w:hAnsi="仿宋" w:cs="仿宋"/>
                <w:b w:val="0"/>
                <w:bCs/>
                <w:color w:val="00B0F0"/>
                <w:sz w:val="24"/>
                <w:szCs w:val="24"/>
                <w:lang w:val="en-US" w:eastAsia="zh-CN"/>
              </w:rPr>
              <w:t>补充外籍教师聘请相关内容</w:t>
            </w:r>
            <w:r w:rsidRPr="00D35BB5">
              <w:rPr>
                <w:rFonts w:ascii="仿宋" w:eastAsia="仿宋" w:hAnsi="仿宋" w:cs="仿宋" w:hint="eastAsia"/>
                <w:b w:val="0"/>
                <w:bCs/>
                <w:color w:val="00B0F0"/>
                <w:sz w:val="24"/>
                <w:szCs w:val="24"/>
                <w:lang w:val="en-US" w:eastAsia="zh-CN"/>
              </w:rPr>
              <w:t>。</w:t>
            </w:r>
          </w:p>
        </w:tc>
        <w:tc>
          <w:tcPr>
            <w:tcW w:w="1479" w:type="dxa"/>
            <w:vAlign w:val="center"/>
          </w:tcPr>
          <w:p w14:paraId="7511E58B" w14:textId="7E34BD4A" w:rsidR="00530D1B" w:rsidRDefault="006A5965" w:rsidP="002D491C">
            <w:pPr>
              <w:pStyle w:val="5"/>
              <w:widowControl/>
              <w:spacing w:before="0" w:beforeAutospacing="0" w:after="0" w:afterAutospacing="0"/>
              <w:jc w:val="center"/>
              <w:rPr>
                <w:rFonts w:ascii="仿宋" w:eastAsia="仿宋" w:hAnsi="仿宋" w:cs="仿宋"/>
                <w:b w:val="0"/>
                <w:bCs/>
                <w:sz w:val="24"/>
                <w:szCs w:val="24"/>
                <w:lang w:val="en-US" w:eastAsia="zh-CN"/>
              </w:rPr>
            </w:pPr>
            <w:r w:rsidRPr="006A5965">
              <w:rPr>
                <w:rFonts w:ascii="仿宋" w:eastAsia="仿宋" w:hAnsi="仿宋" w:cs="仿宋" w:hint="eastAsia"/>
                <w:b w:val="0"/>
                <w:bCs/>
                <w:sz w:val="24"/>
                <w:szCs w:val="24"/>
                <w:lang w:val="en-US" w:eastAsia="zh-CN"/>
              </w:rPr>
              <w:t>人力资源处/教师工作部</w:t>
            </w:r>
          </w:p>
        </w:tc>
      </w:tr>
      <w:tr w:rsidR="000960C0" w:rsidRPr="00CD68C4" w14:paraId="5F933B95" w14:textId="4A9FFFC7" w:rsidTr="000960C0">
        <w:tc>
          <w:tcPr>
            <w:tcW w:w="0" w:type="auto"/>
            <w:vAlign w:val="center"/>
          </w:tcPr>
          <w:p w14:paraId="4C0AED31" w14:textId="77777777" w:rsidR="00530D1B" w:rsidRPr="00CD68C4" w:rsidRDefault="00530D1B" w:rsidP="00A62470">
            <w:pPr>
              <w:pStyle w:val="5"/>
              <w:widowControl/>
              <w:spacing w:before="0" w:beforeAutospacing="0" w:after="0" w:afterAutospacing="0"/>
              <w:rPr>
                <w:rFonts w:cs="仿宋"/>
                <w:bCs/>
                <w:sz w:val="24"/>
                <w:szCs w:val="24"/>
                <w:lang w:val="en-US" w:eastAsia="zh-CN" w:bidi="ar"/>
              </w:rPr>
            </w:pPr>
          </w:p>
        </w:tc>
        <w:tc>
          <w:tcPr>
            <w:tcW w:w="0" w:type="auto"/>
            <w:vAlign w:val="center"/>
          </w:tcPr>
          <w:p w14:paraId="0BC6AACD" w14:textId="2E63CA87" w:rsidR="00530D1B" w:rsidRPr="008E5512" w:rsidRDefault="00530D1B" w:rsidP="00A62470">
            <w:pPr>
              <w:pStyle w:val="5"/>
              <w:widowControl/>
              <w:spacing w:before="0" w:beforeAutospacing="0" w:after="0" w:afterAutospacing="0"/>
              <w:ind w:firstLineChars="200" w:firstLine="482"/>
              <w:rPr>
                <w:rFonts w:ascii="仿宋" w:eastAsia="仿宋" w:hAnsi="仿宋" w:cs="仿宋"/>
                <w:color w:val="FF0000"/>
                <w:sz w:val="24"/>
                <w:szCs w:val="24"/>
                <w:lang w:val="en-US" w:eastAsia="zh-CN"/>
              </w:rPr>
            </w:pPr>
            <w:bookmarkStart w:id="34" w:name="_Hlk99569797"/>
            <w:r w:rsidRPr="008E5512">
              <w:rPr>
                <w:rFonts w:ascii="仿宋" w:eastAsia="仿宋" w:hAnsi="仿宋" w:cs="仿宋"/>
                <w:color w:val="FF0000"/>
                <w:sz w:val="24"/>
                <w:szCs w:val="24"/>
                <w:lang w:val="en-US" w:eastAsia="zh-CN"/>
              </w:rPr>
              <w:t>第四十</w:t>
            </w:r>
            <w:r w:rsidRPr="008E5512">
              <w:rPr>
                <w:rFonts w:ascii="仿宋" w:eastAsia="仿宋" w:hAnsi="仿宋" w:cs="仿宋" w:hint="eastAsia"/>
                <w:color w:val="FF0000"/>
                <w:sz w:val="24"/>
                <w:szCs w:val="24"/>
                <w:lang w:val="en-US" w:eastAsia="zh-CN"/>
              </w:rPr>
              <w:t>八</w:t>
            </w:r>
            <w:r w:rsidRPr="008E5512">
              <w:rPr>
                <w:rFonts w:ascii="仿宋" w:eastAsia="仿宋" w:hAnsi="仿宋" w:cs="仿宋"/>
                <w:color w:val="FF0000"/>
                <w:sz w:val="24"/>
                <w:szCs w:val="24"/>
                <w:lang w:val="en-US" w:eastAsia="zh-CN"/>
              </w:rPr>
              <w:t>条 教职员工符合国家规定的离、退休(</w:t>
            </w:r>
            <w:r w:rsidRPr="008E5512">
              <w:rPr>
                <w:rFonts w:ascii="仿宋" w:eastAsia="仿宋" w:hAnsi="仿宋" w:cs="仿宋" w:hint="eastAsia"/>
                <w:color w:val="FF0000"/>
                <w:sz w:val="24"/>
                <w:szCs w:val="24"/>
                <w:lang w:val="en-US" w:eastAsia="zh-CN"/>
              </w:rPr>
              <w:t>含</w:t>
            </w:r>
            <w:r w:rsidRPr="008E5512">
              <w:rPr>
                <w:rFonts w:ascii="仿宋" w:eastAsia="仿宋" w:hAnsi="仿宋" w:cs="仿宋"/>
                <w:color w:val="FF0000"/>
                <w:sz w:val="24"/>
                <w:szCs w:val="24"/>
                <w:lang w:val="en-US" w:eastAsia="zh-CN"/>
              </w:rPr>
              <w:t>退职)条件的，应当离、退休，离、退休后享受相应待遇。学校对离、退休人员按照国家和学校有关规定进行管理和服务。</w:t>
            </w:r>
            <w:r w:rsidRPr="008E5512">
              <w:rPr>
                <w:rFonts w:ascii="仿宋" w:eastAsia="仿宋" w:hAnsi="仿宋" w:cs="仿宋" w:hint="eastAsia"/>
                <w:color w:val="FF0000"/>
                <w:sz w:val="24"/>
                <w:szCs w:val="24"/>
                <w:lang w:val="en-US" w:eastAsia="zh-CN"/>
              </w:rPr>
              <w:t>重视发挥</w:t>
            </w:r>
            <w:r w:rsidRPr="008E5512">
              <w:rPr>
                <w:rFonts w:ascii="仿宋" w:eastAsia="仿宋" w:hAnsi="仿宋" w:cs="仿宋"/>
                <w:color w:val="FF0000"/>
                <w:sz w:val="24"/>
                <w:szCs w:val="24"/>
                <w:lang w:val="en-US" w:eastAsia="zh-CN"/>
              </w:rPr>
              <w:t>离</w:t>
            </w:r>
            <w:r w:rsidRPr="008E5512">
              <w:rPr>
                <w:rFonts w:ascii="仿宋" w:eastAsia="仿宋" w:hAnsi="仿宋" w:cs="仿宋" w:hint="eastAsia"/>
                <w:color w:val="FF0000"/>
                <w:sz w:val="24"/>
                <w:szCs w:val="24"/>
                <w:lang w:val="en-US" w:eastAsia="zh-CN"/>
              </w:rPr>
              <w:t>、</w:t>
            </w:r>
            <w:r w:rsidRPr="008E5512">
              <w:rPr>
                <w:rFonts w:ascii="仿宋" w:eastAsia="仿宋" w:hAnsi="仿宋" w:cs="仿宋"/>
                <w:color w:val="FF0000"/>
                <w:sz w:val="24"/>
                <w:szCs w:val="24"/>
                <w:lang w:val="en-US" w:eastAsia="zh-CN"/>
              </w:rPr>
              <w:t>退休人员</w:t>
            </w:r>
            <w:r w:rsidRPr="008E5512">
              <w:rPr>
                <w:rFonts w:ascii="仿宋" w:eastAsia="仿宋" w:hAnsi="仿宋" w:cs="仿宋" w:hint="eastAsia"/>
                <w:color w:val="FF0000"/>
                <w:sz w:val="24"/>
                <w:szCs w:val="24"/>
                <w:lang w:val="en-US" w:eastAsia="zh-CN"/>
              </w:rPr>
              <w:t>的</w:t>
            </w:r>
            <w:r w:rsidRPr="008E5512">
              <w:rPr>
                <w:rFonts w:ascii="仿宋" w:eastAsia="仿宋" w:hAnsi="仿宋" w:cs="仿宋"/>
                <w:color w:val="FF0000"/>
                <w:sz w:val="24"/>
                <w:szCs w:val="24"/>
                <w:lang w:val="en-US" w:eastAsia="zh-CN"/>
              </w:rPr>
              <w:t>独特优势，积极引导离</w:t>
            </w:r>
            <w:r w:rsidRPr="008E5512">
              <w:rPr>
                <w:rFonts w:ascii="仿宋" w:eastAsia="仿宋" w:hAnsi="仿宋" w:cs="仿宋" w:hint="eastAsia"/>
                <w:color w:val="FF0000"/>
                <w:sz w:val="24"/>
                <w:szCs w:val="24"/>
                <w:lang w:val="en-US" w:eastAsia="zh-CN"/>
              </w:rPr>
              <w:t>、</w:t>
            </w:r>
            <w:r w:rsidRPr="008E5512">
              <w:rPr>
                <w:rFonts w:ascii="仿宋" w:eastAsia="仿宋" w:hAnsi="仿宋" w:cs="仿宋"/>
                <w:color w:val="FF0000"/>
                <w:sz w:val="24"/>
                <w:szCs w:val="24"/>
                <w:lang w:val="en-US" w:eastAsia="zh-CN"/>
              </w:rPr>
              <w:t>退休人员</w:t>
            </w:r>
            <w:r w:rsidRPr="008E5512">
              <w:rPr>
                <w:rFonts w:ascii="仿宋" w:eastAsia="仿宋" w:hAnsi="仿宋" w:cs="仿宋" w:hint="eastAsia"/>
                <w:color w:val="FF0000"/>
                <w:sz w:val="24"/>
                <w:szCs w:val="24"/>
                <w:lang w:val="en-US" w:eastAsia="zh-CN"/>
              </w:rPr>
              <w:t>继续为</w:t>
            </w:r>
            <w:r w:rsidRPr="008E5512">
              <w:rPr>
                <w:rFonts w:ascii="仿宋" w:eastAsia="仿宋" w:hAnsi="仿宋" w:cs="仿宋"/>
                <w:color w:val="FF0000"/>
                <w:sz w:val="24"/>
                <w:szCs w:val="24"/>
                <w:lang w:val="en-US" w:eastAsia="zh-CN"/>
              </w:rPr>
              <w:t>党、国家、学校</w:t>
            </w:r>
            <w:r w:rsidRPr="008E5512">
              <w:rPr>
                <w:rFonts w:ascii="仿宋" w:eastAsia="仿宋" w:hAnsi="仿宋" w:cs="仿宋" w:hint="eastAsia"/>
                <w:color w:val="FF0000"/>
                <w:sz w:val="24"/>
                <w:szCs w:val="24"/>
                <w:lang w:val="en-US" w:eastAsia="zh-CN"/>
              </w:rPr>
              <w:t>事业</w:t>
            </w:r>
            <w:r w:rsidRPr="008E5512">
              <w:rPr>
                <w:rFonts w:ascii="仿宋" w:eastAsia="仿宋" w:hAnsi="仿宋" w:cs="仿宋"/>
                <w:color w:val="FF0000"/>
                <w:sz w:val="24"/>
                <w:szCs w:val="24"/>
                <w:lang w:val="en-US" w:eastAsia="zh-CN"/>
              </w:rPr>
              <w:t>发展贡献</w:t>
            </w:r>
            <w:r w:rsidRPr="008E5512">
              <w:rPr>
                <w:rFonts w:ascii="仿宋" w:eastAsia="仿宋" w:hAnsi="仿宋" w:cs="仿宋" w:hint="eastAsia"/>
                <w:color w:val="FF0000"/>
                <w:sz w:val="24"/>
                <w:szCs w:val="24"/>
                <w:lang w:val="en-US" w:eastAsia="zh-CN"/>
              </w:rPr>
              <w:t>智慧和</w:t>
            </w:r>
            <w:r w:rsidRPr="008E5512">
              <w:rPr>
                <w:rFonts w:ascii="仿宋" w:eastAsia="仿宋" w:hAnsi="仿宋" w:cs="仿宋"/>
                <w:color w:val="FF0000"/>
                <w:sz w:val="24"/>
                <w:szCs w:val="24"/>
                <w:lang w:val="en-US" w:eastAsia="zh-CN"/>
              </w:rPr>
              <w:t>力量。</w:t>
            </w:r>
            <w:bookmarkEnd w:id="34"/>
          </w:p>
        </w:tc>
        <w:tc>
          <w:tcPr>
            <w:tcW w:w="2948" w:type="dxa"/>
            <w:vAlign w:val="center"/>
          </w:tcPr>
          <w:p w14:paraId="54DC0AF3" w14:textId="556E6892" w:rsidR="00530D1B" w:rsidRPr="00D35BB5" w:rsidRDefault="00530D1B" w:rsidP="00A62470">
            <w:pPr>
              <w:pStyle w:val="5"/>
              <w:widowControl/>
              <w:spacing w:before="0" w:beforeAutospacing="0" w:after="0" w:afterAutospacing="0"/>
              <w:ind w:firstLineChars="200" w:firstLine="480"/>
              <w:rPr>
                <w:rFonts w:ascii="仿宋" w:eastAsia="仿宋" w:hAnsi="仿宋" w:cs="仿宋"/>
                <w:b w:val="0"/>
                <w:bCs/>
                <w:color w:val="00B0F0"/>
                <w:sz w:val="24"/>
                <w:szCs w:val="24"/>
                <w:lang w:val="en-US" w:eastAsia="zh-CN"/>
              </w:rPr>
            </w:pPr>
            <w:r w:rsidRPr="00D35BB5">
              <w:rPr>
                <w:rFonts w:ascii="仿宋" w:eastAsia="仿宋" w:hAnsi="仿宋" w:cs="仿宋" w:hint="eastAsia"/>
                <w:b w:val="0"/>
                <w:bCs/>
                <w:color w:val="00B0F0"/>
                <w:sz w:val="24"/>
                <w:szCs w:val="24"/>
                <w:lang w:val="en-US" w:eastAsia="zh-CN"/>
              </w:rPr>
              <w:t>根据习近平总书记</w:t>
            </w:r>
            <w:r w:rsidRPr="00D35BB5">
              <w:rPr>
                <w:rFonts w:ascii="仿宋" w:eastAsia="仿宋" w:hAnsi="仿宋" w:cs="仿宋"/>
                <w:b w:val="0"/>
                <w:bCs/>
                <w:color w:val="00B0F0"/>
                <w:sz w:val="24"/>
                <w:szCs w:val="24"/>
                <w:lang w:val="en-US" w:eastAsia="zh-CN"/>
              </w:rPr>
              <w:t>对全国</w:t>
            </w:r>
            <w:r w:rsidRPr="00D35BB5">
              <w:rPr>
                <w:rFonts w:ascii="仿宋" w:eastAsia="仿宋" w:hAnsi="仿宋" w:cs="仿宋" w:hint="eastAsia"/>
                <w:b w:val="0"/>
                <w:bCs/>
                <w:color w:val="00B0F0"/>
                <w:sz w:val="24"/>
                <w:szCs w:val="24"/>
                <w:lang w:val="en-US" w:eastAsia="zh-CN"/>
              </w:rPr>
              <w:t>老干部</w:t>
            </w:r>
            <w:r w:rsidRPr="00D35BB5">
              <w:rPr>
                <w:rFonts w:ascii="仿宋" w:eastAsia="仿宋" w:hAnsi="仿宋" w:cs="仿宋"/>
                <w:b w:val="0"/>
                <w:bCs/>
                <w:color w:val="00B0F0"/>
                <w:sz w:val="24"/>
                <w:szCs w:val="24"/>
                <w:lang w:val="en-US" w:eastAsia="zh-CN"/>
              </w:rPr>
              <w:t>工作</w:t>
            </w:r>
            <w:proofErr w:type="gramStart"/>
            <w:r w:rsidRPr="00D35BB5">
              <w:rPr>
                <w:rFonts w:ascii="仿宋" w:eastAsia="仿宋" w:hAnsi="仿宋" w:cs="仿宋"/>
                <w:b w:val="0"/>
                <w:bCs/>
                <w:color w:val="00B0F0"/>
                <w:sz w:val="24"/>
                <w:szCs w:val="24"/>
                <w:lang w:val="en-US" w:eastAsia="zh-CN"/>
              </w:rPr>
              <w:t>作出</w:t>
            </w:r>
            <w:proofErr w:type="gramEnd"/>
            <w:r w:rsidRPr="00D35BB5">
              <w:rPr>
                <w:rFonts w:ascii="仿宋" w:eastAsia="仿宋" w:hAnsi="仿宋" w:cs="仿宋"/>
                <w:b w:val="0"/>
                <w:bCs/>
                <w:color w:val="00B0F0"/>
                <w:sz w:val="24"/>
                <w:szCs w:val="24"/>
                <w:lang w:val="en-US" w:eastAsia="zh-CN"/>
              </w:rPr>
              <w:t>的重要指示精神</w:t>
            </w:r>
            <w:r w:rsidRPr="00D35BB5">
              <w:rPr>
                <w:rFonts w:ascii="仿宋" w:eastAsia="仿宋" w:hAnsi="仿宋" w:cs="仿宋" w:hint="eastAsia"/>
                <w:b w:val="0"/>
                <w:bCs/>
                <w:color w:val="00B0F0"/>
                <w:sz w:val="24"/>
                <w:szCs w:val="24"/>
                <w:lang w:val="en-US" w:eastAsia="zh-CN"/>
              </w:rPr>
              <w:t>，</w:t>
            </w:r>
            <w:r w:rsidRPr="00D35BB5">
              <w:rPr>
                <w:rFonts w:ascii="仿宋" w:eastAsia="仿宋" w:hAnsi="仿宋" w:cs="仿宋"/>
                <w:b w:val="0"/>
                <w:bCs/>
                <w:color w:val="00B0F0"/>
                <w:sz w:val="24"/>
                <w:szCs w:val="24"/>
                <w:lang w:val="en-US" w:eastAsia="zh-CN"/>
              </w:rPr>
              <w:t>以</w:t>
            </w:r>
            <w:r w:rsidRPr="00D35BB5">
              <w:rPr>
                <w:rFonts w:ascii="仿宋" w:eastAsia="仿宋" w:hAnsi="仿宋" w:cs="仿宋" w:hint="eastAsia"/>
                <w:b w:val="0"/>
                <w:bCs/>
                <w:color w:val="00B0F0"/>
                <w:sz w:val="24"/>
                <w:szCs w:val="24"/>
                <w:lang w:val="en-US" w:eastAsia="zh-CN"/>
              </w:rPr>
              <w:t>及</w:t>
            </w:r>
            <w:r w:rsidRPr="00D35BB5">
              <w:rPr>
                <w:rFonts w:ascii="仿宋" w:eastAsia="仿宋" w:hAnsi="仿宋" w:cs="仿宋"/>
                <w:b w:val="0"/>
                <w:bCs/>
                <w:color w:val="00B0F0"/>
                <w:sz w:val="24"/>
                <w:szCs w:val="24"/>
                <w:lang w:val="en-US" w:eastAsia="zh-CN"/>
              </w:rPr>
              <w:t>《事业单位人事管理条例》</w:t>
            </w:r>
            <w:r w:rsidRPr="00D35BB5">
              <w:rPr>
                <w:rFonts w:ascii="仿宋" w:eastAsia="仿宋" w:hAnsi="仿宋" w:cs="仿宋" w:hint="eastAsia"/>
                <w:b w:val="0"/>
                <w:bCs/>
                <w:color w:val="00B0F0"/>
                <w:sz w:val="24"/>
                <w:szCs w:val="24"/>
                <w:lang w:val="en-US" w:eastAsia="zh-CN"/>
              </w:rPr>
              <w:t>，鼓励</w:t>
            </w:r>
            <w:r w:rsidRPr="00D35BB5">
              <w:rPr>
                <w:rFonts w:ascii="仿宋" w:eastAsia="仿宋" w:hAnsi="仿宋" w:cs="仿宋"/>
                <w:b w:val="0"/>
                <w:bCs/>
                <w:color w:val="00B0F0"/>
                <w:sz w:val="24"/>
                <w:szCs w:val="24"/>
                <w:lang w:val="en-US" w:eastAsia="zh-CN"/>
              </w:rPr>
              <w:t>离、退休老同志发挥</w:t>
            </w:r>
            <w:r w:rsidRPr="00D35BB5">
              <w:rPr>
                <w:rFonts w:ascii="仿宋" w:eastAsia="仿宋" w:hAnsi="仿宋" w:cs="仿宋" w:hint="eastAsia"/>
                <w:b w:val="0"/>
                <w:bCs/>
                <w:color w:val="00B0F0"/>
                <w:sz w:val="24"/>
                <w:szCs w:val="24"/>
                <w:lang w:val="en-US" w:eastAsia="zh-CN"/>
              </w:rPr>
              <w:t>独特</w:t>
            </w:r>
            <w:r w:rsidRPr="00D35BB5">
              <w:rPr>
                <w:rFonts w:ascii="仿宋" w:eastAsia="仿宋" w:hAnsi="仿宋" w:cs="仿宋"/>
                <w:b w:val="0"/>
                <w:bCs/>
                <w:color w:val="00B0F0"/>
                <w:sz w:val="24"/>
                <w:szCs w:val="24"/>
                <w:lang w:val="en-US" w:eastAsia="zh-CN"/>
              </w:rPr>
              <w:t>优势，为学校贡献力量</w:t>
            </w:r>
            <w:r w:rsidRPr="00D35BB5">
              <w:rPr>
                <w:rFonts w:ascii="仿宋" w:eastAsia="仿宋" w:hAnsi="仿宋" w:cs="仿宋" w:hint="eastAsia"/>
                <w:b w:val="0"/>
                <w:bCs/>
                <w:color w:val="00B0F0"/>
                <w:sz w:val="24"/>
                <w:szCs w:val="24"/>
                <w:lang w:val="en-US" w:eastAsia="zh-CN"/>
              </w:rPr>
              <w:t>。</w:t>
            </w:r>
          </w:p>
        </w:tc>
        <w:tc>
          <w:tcPr>
            <w:tcW w:w="1479" w:type="dxa"/>
            <w:vAlign w:val="center"/>
          </w:tcPr>
          <w:p w14:paraId="77245FEA" w14:textId="0C55632F" w:rsidR="00530D1B" w:rsidRDefault="006A5965" w:rsidP="002D491C">
            <w:pPr>
              <w:pStyle w:val="5"/>
              <w:widowControl/>
              <w:spacing w:before="0" w:beforeAutospacing="0" w:after="0" w:afterAutospacing="0"/>
              <w:jc w:val="center"/>
              <w:rPr>
                <w:rFonts w:ascii="仿宋" w:eastAsia="仿宋" w:hAnsi="仿宋" w:cs="仿宋"/>
                <w:b w:val="0"/>
                <w:bCs/>
                <w:sz w:val="24"/>
                <w:szCs w:val="24"/>
                <w:lang w:val="en-US" w:eastAsia="zh-CN"/>
              </w:rPr>
            </w:pPr>
            <w:r>
              <w:rPr>
                <w:rFonts w:ascii="仿宋" w:eastAsia="仿宋" w:hAnsi="仿宋" w:cs="仿宋" w:hint="eastAsia"/>
                <w:b w:val="0"/>
                <w:bCs/>
                <w:sz w:val="24"/>
                <w:szCs w:val="24"/>
                <w:lang w:val="en-US" w:eastAsia="zh-CN"/>
              </w:rPr>
              <w:t>离退休处</w:t>
            </w:r>
          </w:p>
        </w:tc>
      </w:tr>
      <w:tr w:rsidR="000960C0" w:rsidRPr="008E5512" w14:paraId="1532B465" w14:textId="4980800E" w:rsidTr="000960C0">
        <w:tc>
          <w:tcPr>
            <w:tcW w:w="0" w:type="auto"/>
            <w:vAlign w:val="center"/>
          </w:tcPr>
          <w:p w14:paraId="2E61BD6A" w14:textId="77777777" w:rsidR="00530D1B" w:rsidRPr="00CD68C4" w:rsidRDefault="00530D1B" w:rsidP="00A62470">
            <w:pPr>
              <w:pStyle w:val="5"/>
              <w:widowControl/>
              <w:spacing w:before="0" w:beforeAutospacing="0" w:after="0" w:afterAutospacing="0"/>
              <w:rPr>
                <w:rFonts w:cs="仿宋"/>
                <w:bCs/>
                <w:sz w:val="24"/>
                <w:szCs w:val="24"/>
                <w:lang w:val="en-US" w:eastAsia="zh-CN" w:bidi="ar"/>
              </w:rPr>
            </w:pPr>
          </w:p>
        </w:tc>
        <w:tc>
          <w:tcPr>
            <w:tcW w:w="0" w:type="auto"/>
            <w:vAlign w:val="center"/>
          </w:tcPr>
          <w:p w14:paraId="4B7CFE40" w14:textId="138B6468" w:rsidR="00530D1B" w:rsidRPr="008E5512" w:rsidRDefault="00530D1B" w:rsidP="00A62470">
            <w:pPr>
              <w:pStyle w:val="5"/>
              <w:widowControl/>
              <w:spacing w:before="0" w:beforeAutospacing="0" w:after="0" w:afterAutospacing="0"/>
              <w:ind w:firstLineChars="200" w:firstLine="482"/>
              <w:rPr>
                <w:rFonts w:ascii="仿宋" w:eastAsia="仿宋" w:hAnsi="仿宋" w:cs="仿宋"/>
                <w:color w:val="FF0000"/>
                <w:sz w:val="24"/>
                <w:szCs w:val="24"/>
                <w:lang w:val="en-US" w:eastAsia="zh-CN"/>
              </w:rPr>
            </w:pPr>
            <w:bookmarkStart w:id="35" w:name="_Hlk99569836"/>
            <w:r w:rsidRPr="008E5512">
              <w:rPr>
                <w:rFonts w:ascii="仿宋" w:eastAsia="仿宋" w:hAnsi="仿宋" w:cs="仿宋"/>
                <w:color w:val="FF0000"/>
                <w:sz w:val="24"/>
                <w:szCs w:val="24"/>
                <w:lang w:val="en-US" w:eastAsia="zh-CN"/>
              </w:rPr>
              <w:t>第</w:t>
            </w:r>
            <w:r w:rsidRPr="008E5512">
              <w:rPr>
                <w:rFonts w:ascii="仿宋" w:eastAsia="仿宋" w:hAnsi="仿宋" w:cs="仿宋" w:hint="eastAsia"/>
                <w:color w:val="FF0000"/>
                <w:sz w:val="24"/>
                <w:szCs w:val="24"/>
                <w:lang w:val="en-US" w:eastAsia="zh-CN"/>
              </w:rPr>
              <w:t>四十九</w:t>
            </w:r>
            <w:r w:rsidRPr="008E5512">
              <w:rPr>
                <w:rFonts w:ascii="仿宋" w:eastAsia="仿宋" w:hAnsi="仿宋" w:cs="仿宋"/>
                <w:color w:val="FF0000"/>
                <w:sz w:val="24"/>
                <w:szCs w:val="24"/>
                <w:lang w:val="en-US" w:eastAsia="zh-CN"/>
              </w:rPr>
              <w:t>条</w:t>
            </w:r>
            <w:r w:rsidRPr="008E5512">
              <w:rPr>
                <w:rFonts w:ascii="仿宋" w:eastAsia="仿宋" w:hAnsi="仿宋" w:cs="仿宋" w:hint="eastAsia"/>
                <w:color w:val="FF0000"/>
                <w:sz w:val="24"/>
                <w:szCs w:val="24"/>
                <w:lang w:val="en-US" w:eastAsia="zh-CN"/>
              </w:rPr>
              <w:t xml:space="preserve"> 各类外聘教授、</w:t>
            </w:r>
            <w:r w:rsidRPr="008E5512">
              <w:rPr>
                <w:rFonts w:ascii="仿宋" w:eastAsia="仿宋" w:hAnsi="仿宋" w:cs="仿宋"/>
                <w:color w:val="FF0000"/>
                <w:sz w:val="24"/>
                <w:szCs w:val="24"/>
                <w:lang w:val="en-US" w:eastAsia="zh-CN"/>
              </w:rPr>
              <w:t>在站博士后、访问学者等其他教育工作者，在本校从事教学、科研、进修活动期间，依据法律</w:t>
            </w:r>
            <w:r w:rsidRPr="008E5512">
              <w:rPr>
                <w:rFonts w:ascii="仿宋" w:eastAsia="仿宋" w:hAnsi="仿宋" w:cs="仿宋" w:hint="eastAsia"/>
                <w:color w:val="FF0000"/>
                <w:sz w:val="24"/>
                <w:szCs w:val="24"/>
                <w:lang w:val="en-US" w:eastAsia="zh-CN"/>
              </w:rPr>
              <w:t>、法规</w:t>
            </w:r>
            <w:r w:rsidRPr="008E5512">
              <w:rPr>
                <w:rFonts w:ascii="仿宋" w:eastAsia="仿宋" w:hAnsi="仿宋" w:cs="仿宋"/>
                <w:color w:val="FF0000"/>
                <w:sz w:val="24"/>
                <w:szCs w:val="24"/>
                <w:lang w:val="en-US" w:eastAsia="zh-CN"/>
              </w:rPr>
              <w:t>、规章、学校</w:t>
            </w:r>
            <w:r w:rsidRPr="008E5512">
              <w:rPr>
                <w:rFonts w:ascii="仿宋" w:eastAsia="仿宋" w:hAnsi="仿宋" w:cs="仿宋" w:hint="eastAsia"/>
                <w:color w:val="FF0000"/>
                <w:sz w:val="24"/>
                <w:szCs w:val="24"/>
                <w:lang w:val="en-US" w:eastAsia="zh-CN"/>
              </w:rPr>
              <w:t>规章</w:t>
            </w:r>
            <w:r w:rsidRPr="008E5512">
              <w:rPr>
                <w:rFonts w:ascii="仿宋" w:eastAsia="仿宋" w:hAnsi="仿宋" w:cs="仿宋"/>
                <w:color w:val="FF0000"/>
                <w:sz w:val="24"/>
                <w:szCs w:val="24"/>
                <w:lang w:val="en-US" w:eastAsia="zh-CN"/>
              </w:rPr>
              <w:t>制度和合同约定，享有相应的权利，履行相应的义务，学校或学院为其提供必要的工作条件和</w:t>
            </w:r>
            <w:r w:rsidRPr="008E5512">
              <w:rPr>
                <w:rFonts w:ascii="仿宋" w:eastAsia="仿宋" w:hAnsi="仿宋" w:cs="仿宋" w:hint="eastAsia"/>
                <w:color w:val="FF0000"/>
                <w:sz w:val="24"/>
                <w:szCs w:val="24"/>
                <w:lang w:val="en-US" w:eastAsia="zh-CN"/>
              </w:rPr>
              <w:t>保障</w:t>
            </w:r>
            <w:r w:rsidRPr="008E5512">
              <w:rPr>
                <w:rFonts w:ascii="仿宋" w:eastAsia="仿宋" w:hAnsi="仿宋" w:cs="仿宋"/>
                <w:color w:val="FF0000"/>
                <w:sz w:val="24"/>
                <w:szCs w:val="24"/>
                <w:lang w:val="en-US" w:eastAsia="zh-CN"/>
              </w:rPr>
              <w:t>。</w:t>
            </w:r>
            <w:bookmarkEnd w:id="35"/>
          </w:p>
        </w:tc>
        <w:tc>
          <w:tcPr>
            <w:tcW w:w="2948" w:type="dxa"/>
            <w:vAlign w:val="center"/>
          </w:tcPr>
          <w:p w14:paraId="59B2D659" w14:textId="422AE9D6" w:rsidR="00530D1B" w:rsidRPr="00D35BB5" w:rsidRDefault="00530D1B" w:rsidP="00A62470">
            <w:pPr>
              <w:pStyle w:val="5"/>
              <w:widowControl/>
              <w:spacing w:before="0" w:beforeAutospacing="0" w:after="0" w:afterAutospacing="0"/>
              <w:ind w:firstLineChars="200" w:firstLine="480"/>
              <w:rPr>
                <w:rFonts w:ascii="仿宋" w:eastAsia="仿宋" w:hAnsi="仿宋" w:cs="仿宋"/>
                <w:b w:val="0"/>
                <w:bCs/>
                <w:color w:val="00B0F0"/>
                <w:sz w:val="24"/>
                <w:szCs w:val="24"/>
                <w:lang w:val="en-US" w:eastAsia="zh-CN"/>
              </w:rPr>
            </w:pPr>
            <w:r w:rsidRPr="00D35BB5">
              <w:rPr>
                <w:rFonts w:ascii="仿宋" w:eastAsia="仿宋" w:hAnsi="仿宋" w:cs="仿宋" w:hint="eastAsia"/>
                <w:b w:val="0"/>
                <w:bCs/>
                <w:color w:val="00B0F0"/>
                <w:sz w:val="24"/>
                <w:szCs w:val="24"/>
                <w:lang w:val="en-US" w:eastAsia="zh-CN"/>
              </w:rPr>
              <w:t>参考《教师法（征求意见稿）》第二十七条，</w:t>
            </w:r>
            <w:r w:rsidRPr="00D35BB5">
              <w:rPr>
                <w:rFonts w:ascii="仿宋" w:eastAsia="仿宋" w:hAnsi="仿宋" w:cs="仿宋"/>
                <w:b w:val="0"/>
                <w:bCs/>
                <w:color w:val="00B0F0"/>
                <w:sz w:val="24"/>
                <w:szCs w:val="24"/>
                <w:lang w:val="en-US" w:eastAsia="zh-CN"/>
              </w:rPr>
              <w:t>补充</w:t>
            </w:r>
            <w:r w:rsidRPr="00D35BB5">
              <w:rPr>
                <w:rFonts w:ascii="仿宋" w:eastAsia="仿宋" w:hAnsi="仿宋" w:cs="仿宋" w:hint="eastAsia"/>
                <w:b w:val="0"/>
                <w:bCs/>
                <w:color w:val="00B0F0"/>
                <w:sz w:val="24"/>
                <w:szCs w:val="24"/>
                <w:lang w:val="en-US" w:eastAsia="zh-CN"/>
              </w:rPr>
              <w:t>阐述外聘</w:t>
            </w:r>
            <w:r w:rsidRPr="00D35BB5">
              <w:rPr>
                <w:rFonts w:ascii="仿宋" w:eastAsia="仿宋" w:hAnsi="仿宋" w:cs="仿宋"/>
                <w:b w:val="0"/>
                <w:bCs/>
                <w:color w:val="00B0F0"/>
                <w:sz w:val="24"/>
                <w:szCs w:val="24"/>
                <w:lang w:val="en-US" w:eastAsia="zh-CN"/>
              </w:rPr>
              <w:t>教授、在站博士后、访问学者等其他教育工作者权利</w:t>
            </w:r>
            <w:r w:rsidRPr="00D35BB5">
              <w:rPr>
                <w:rFonts w:ascii="仿宋" w:eastAsia="仿宋" w:hAnsi="仿宋" w:cs="仿宋" w:hint="eastAsia"/>
                <w:b w:val="0"/>
                <w:bCs/>
                <w:color w:val="00B0F0"/>
                <w:sz w:val="24"/>
                <w:szCs w:val="24"/>
                <w:lang w:val="en-US" w:eastAsia="zh-CN"/>
              </w:rPr>
              <w:t>、</w:t>
            </w:r>
            <w:r w:rsidRPr="00D35BB5">
              <w:rPr>
                <w:rFonts w:ascii="仿宋" w:eastAsia="仿宋" w:hAnsi="仿宋" w:cs="仿宋"/>
                <w:b w:val="0"/>
                <w:bCs/>
                <w:color w:val="00B0F0"/>
                <w:sz w:val="24"/>
                <w:szCs w:val="24"/>
                <w:lang w:val="en-US" w:eastAsia="zh-CN"/>
              </w:rPr>
              <w:t>义务</w:t>
            </w:r>
            <w:r w:rsidRPr="00D35BB5">
              <w:rPr>
                <w:rFonts w:ascii="仿宋" w:eastAsia="仿宋" w:hAnsi="仿宋" w:cs="仿宋" w:hint="eastAsia"/>
                <w:b w:val="0"/>
                <w:bCs/>
                <w:color w:val="00B0F0"/>
                <w:sz w:val="24"/>
                <w:szCs w:val="24"/>
                <w:lang w:val="en-US" w:eastAsia="zh-CN"/>
              </w:rPr>
              <w:t>。</w:t>
            </w:r>
          </w:p>
        </w:tc>
        <w:tc>
          <w:tcPr>
            <w:tcW w:w="1479" w:type="dxa"/>
            <w:vAlign w:val="center"/>
          </w:tcPr>
          <w:p w14:paraId="61BD703A" w14:textId="64485D3B" w:rsidR="00530D1B" w:rsidRDefault="008F6870" w:rsidP="002D491C">
            <w:pPr>
              <w:pStyle w:val="5"/>
              <w:widowControl/>
              <w:spacing w:before="0" w:beforeAutospacing="0" w:after="0" w:afterAutospacing="0"/>
              <w:jc w:val="center"/>
              <w:rPr>
                <w:rFonts w:ascii="仿宋" w:eastAsia="仿宋" w:hAnsi="仿宋" w:cs="仿宋"/>
                <w:b w:val="0"/>
                <w:bCs/>
                <w:sz w:val="24"/>
                <w:szCs w:val="24"/>
                <w:lang w:val="en-US" w:eastAsia="zh-CN"/>
              </w:rPr>
            </w:pPr>
            <w:r w:rsidRPr="008F6870">
              <w:rPr>
                <w:rFonts w:ascii="仿宋" w:eastAsia="仿宋" w:hAnsi="仿宋" w:cs="仿宋" w:hint="eastAsia"/>
                <w:b w:val="0"/>
                <w:bCs/>
                <w:sz w:val="24"/>
                <w:szCs w:val="24"/>
                <w:lang w:val="en-US" w:eastAsia="zh-CN"/>
              </w:rPr>
              <w:t>人力资源处/教师工作部</w:t>
            </w:r>
          </w:p>
        </w:tc>
      </w:tr>
      <w:tr w:rsidR="008E5512" w:rsidRPr="008E5512" w14:paraId="25E28E8B" w14:textId="3B87446D" w:rsidTr="002D491C">
        <w:trPr>
          <w:trHeight w:hRule="exact" w:val="1423"/>
        </w:trPr>
        <w:tc>
          <w:tcPr>
            <w:tcW w:w="0" w:type="auto"/>
            <w:gridSpan w:val="4"/>
            <w:vAlign w:val="center"/>
          </w:tcPr>
          <w:p w14:paraId="37F71854" w14:textId="77777777" w:rsidR="008E5512" w:rsidRPr="008E5512" w:rsidRDefault="008E5512" w:rsidP="000B48E5">
            <w:pPr>
              <w:pStyle w:val="5"/>
              <w:widowControl/>
              <w:spacing w:before="0" w:beforeAutospacing="0" w:after="0" w:afterAutospacing="0" w:line="560" w:lineRule="exact"/>
              <w:jc w:val="center"/>
              <w:rPr>
                <w:rFonts w:ascii="仿宋" w:eastAsia="仿宋" w:hAnsi="仿宋" w:cs="仿宋"/>
                <w:sz w:val="28"/>
                <w:szCs w:val="28"/>
                <w:lang w:val="en-US" w:eastAsia="zh-CN"/>
              </w:rPr>
            </w:pPr>
            <w:r w:rsidRPr="008E5512">
              <w:rPr>
                <w:rFonts w:ascii="仿宋" w:eastAsia="仿宋" w:hAnsi="仿宋" w:cs="仿宋" w:hint="eastAsia"/>
                <w:sz w:val="28"/>
                <w:szCs w:val="28"/>
                <w:lang w:val="en-US" w:eastAsia="zh-CN"/>
              </w:rPr>
              <w:lastRenderedPageBreak/>
              <w:t>第六章 学 生</w:t>
            </w:r>
          </w:p>
          <w:p w14:paraId="4F58DDE4" w14:textId="546D289C" w:rsidR="008E5512" w:rsidRPr="00CD68C4" w:rsidRDefault="008E5512" w:rsidP="000B48E5">
            <w:pPr>
              <w:pStyle w:val="5"/>
              <w:widowControl/>
              <w:spacing w:before="0" w:beforeAutospacing="0" w:after="0" w:afterAutospacing="0" w:line="560" w:lineRule="exact"/>
              <w:jc w:val="center"/>
              <w:rPr>
                <w:rFonts w:ascii="仿宋" w:eastAsia="仿宋" w:hAnsi="仿宋" w:cs="仿宋"/>
                <w:sz w:val="24"/>
                <w:szCs w:val="24"/>
                <w:lang w:val="en-US" w:eastAsia="zh-CN"/>
              </w:rPr>
            </w:pPr>
            <w:r w:rsidRPr="008E5512">
              <w:rPr>
                <w:rFonts w:ascii="仿宋" w:eastAsia="仿宋" w:hAnsi="仿宋" w:cs="仿宋" w:hint="eastAsia"/>
                <w:sz w:val="28"/>
                <w:szCs w:val="28"/>
                <w:lang w:val="en-US" w:eastAsia="zh-CN"/>
              </w:rPr>
              <w:t>（牵头部门：学工部、</w:t>
            </w:r>
            <w:proofErr w:type="gramStart"/>
            <w:r w:rsidRPr="008E5512">
              <w:rPr>
                <w:rFonts w:ascii="仿宋" w:eastAsia="仿宋" w:hAnsi="仿宋" w:cs="仿宋" w:hint="eastAsia"/>
                <w:sz w:val="28"/>
                <w:szCs w:val="28"/>
                <w:lang w:val="en-US" w:eastAsia="zh-CN"/>
              </w:rPr>
              <w:t>研</w:t>
            </w:r>
            <w:proofErr w:type="gramEnd"/>
            <w:r w:rsidRPr="008E5512">
              <w:rPr>
                <w:rFonts w:ascii="仿宋" w:eastAsia="仿宋" w:hAnsi="仿宋" w:cs="仿宋" w:hint="eastAsia"/>
                <w:sz w:val="28"/>
                <w:szCs w:val="28"/>
                <w:lang w:val="en-US" w:eastAsia="zh-CN"/>
              </w:rPr>
              <w:t>工部  主要协同部门：</w:t>
            </w:r>
            <w:r w:rsidR="00897D7B">
              <w:rPr>
                <w:rFonts w:ascii="仿宋" w:eastAsia="仿宋" w:hAnsi="仿宋" w:cs="仿宋" w:hint="eastAsia"/>
                <w:sz w:val="28"/>
                <w:szCs w:val="28"/>
                <w:lang w:val="en-US" w:eastAsia="zh-CN"/>
              </w:rPr>
              <w:t>校</w:t>
            </w:r>
            <w:r w:rsidRPr="008E5512">
              <w:rPr>
                <w:rFonts w:ascii="仿宋" w:eastAsia="仿宋" w:hAnsi="仿宋" w:cs="仿宋" w:hint="eastAsia"/>
                <w:sz w:val="28"/>
                <w:szCs w:val="28"/>
                <w:lang w:val="en-US" w:eastAsia="zh-CN"/>
              </w:rPr>
              <w:t>团委、教务处、研究生院、国际学院、</w:t>
            </w:r>
            <w:proofErr w:type="gramStart"/>
            <w:r w:rsidRPr="008E5512">
              <w:rPr>
                <w:rFonts w:ascii="仿宋" w:eastAsia="仿宋" w:hAnsi="仿宋" w:cs="仿宋" w:hint="eastAsia"/>
                <w:sz w:val="28"/>
                <w:szCs w:val="28"/>
                <w:lang w:val="en-US" w:eastAsia="zh-CN"/>
              </w:rPr>
              <w:t>继教学</w:t>
            </w:r>
            <w:proofErr w:type="gramEnd"/>
            <w:r w:rsidRPr="008E5512">
              <w:rPr>
                <w:rFonts w:ascii="仿宋" w:eastAsia="仿宋" w:hAnsi="仿宋" w:cs="仿宋" w:hint="eastAsia"/>
                <w:sz w:val="28"/>
                <w:szCs w:val="28"/>
                <w:lang w:val="en-US" w:eastAsia="zh-CN"/>
              </w:rPr>
              <w:t>院）</w:t>
            </w:r>
          </w:p>
        </w:tc>
      </w:tr>
      <w:tr w:rsidR="000960C0" w:rsidRPr="00CD68C4" w14:paraId="3BA1DC71" w14:textId="1F455AEF" w:rsidTr="000960C0">
        <w:tc>
          <w:tcPr>
            <w:tcW w:w="0" w:type="auto"/>
            <w:vAlign w:val="center"/>
          </w:tcPr>
          <w:p w14:paraId="5604F0AA"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第四十三条 学生是指被学校依法录取、取得入学资格，</w:t>
            </w:r>
            <w:r w:rsidRPr="00910C16">
              <w:rPr>
                <w:rFonts w:ascii="仿宋" w:eastAsia="仿宋" w:hAnsi="仿宋" w:cs="仿宋" w:hint="eastAsia"/>
                <w:strike/>
                <w:sz w:val="24"/>
              </w:rPr>
              <w:t>在学校注册</w:t>
            </w:r>
            <w:r w:rsidRPr="00CD68C4">
              <w:rPr>
                <w:rFonts w:ascii="仿宋" w:eastAsia="仿宋" w:hAnsi="仿宋" w:cs="仿宋" w:hint="eastAsia"/>
                <w:sz w:val="24"/>
              </w:rPr>
              <w:t>的受教育者。学生是学校办学的受益权人。</w:t>
            </w:r>
          </w:p>
          <w:p w14:paraId="16919415"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学生享有下列权利：</w:t>
            </w:r>
          </w:p>
          <w:p w14:paraId="69EAB9CD"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（一） 公平接受学校教育，</w:t>
            </w:r>
            <w:r w:rsidRPr="00910C16">
              <w:rPr>
                <w:rFonts w:ascii="仿宋" w:eastAsia="仿宋" w:hAnsi="仿宋" w:cs="仿宋" w:hint="eastAsia"/>
                <w:strike/>
                <w:sz w:val="24"/>
              </w:rPr>
              <w:t>利用</w:t>
            </w:r>
            <w:r w:rsidRPr="00CD68C4">
              <w:rPr>
                <w:rFonts w:ascii="仿宋" w:eastAsia="仿宋" w:hAnsi="仿宋" w:cs="仿宋" w:hint="eastAsia"/>
                <w:sz w:val="24"/>
              </w:rPr>
              <w:t>学校公共教育资源；</w:t>
            </w:r>
          </w:p>
          <w:p w14:paraId="6CE6D4F2" w14:textId="77777777" w:rsidR="00530D1B" w:rsidRPr="00910C16" w:rsidRDefault="00530D1B" w:rsidP="00A62470">
            <w:pPr>
              <w:ind w:firstLineChars="200" w:firstLine="480"/>
              <w:rPr>
                <w:rFonts w:ascii="仿宋" w:eastAsia="仿宋" w:hAnsi="仿宋" w:cs="仿宋"/>
                <w:strike/>
                <w:sz w:val="24"/>
              </w:rPr>
            </w:pPr>
            <w:r w:rsidRPr="00910C16">
              <w:rPr>
                <w:rFonts w:ascii="仿宋" w:eastAsia="仿宋" w:hAnsi="仿宋" w:cs="仿宋" w:hint="eastAsia"/>
                <w:strike/>
                <w:sz w:val="24"/>
              </w:rPr>
              <w:t>（二） 按规定条件和程序选择、调换专业，跨学科、学院、学校选修课程；</w:t>
            </w:r>
          </w:p>
          <w:p w14:paraId="6E844232"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（三） 公平获得在国内外深造学习和参加学术文化交流活动的机会；</w:t>
            </w:r>
          </w:p>
          <w:p w14:paraId="62EC62C9"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（四） 完成学业要求，具备条件后获得学历证书及学位证书；</w:t>
            </w:r>
          </w:p>
          <w:p w14:paraId="2196A525"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（五） 依照法律和学校规定组织和参加学生自治组织和学生社团；</w:t>
            </w:r>
          </w:p>
          <w:p w14:paraId="2B4A340A"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（六） 根据规定申请国家和学校的资助，获得就业创业指导服务；</w:t>
            </w:r>
          </w:p>
          <w:p w14:paraId="58BB34EE"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（七） 公平获得各种奖励和荣誉称号；</w:t>
            </w:r>
          </w:p>
          <w:p w14:paraId="20EA6B60"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（八） 知悉学校改革、建设和发展及关涉切身利益的重大事项；</w:t>
            </w:r>
          </w:p>
          <w:p w14:paraId="5C25FE57"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（九） 参与民主管理，对学校工作提出意见和建议；</w:t>
            </w:r>
          </w:p>
          <w:p w14:paraId="389B3FD9"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lastRenderedPageBreak/>
              <w:t>（十） 对</w:t>
            </w:r>
            <w:r w:rsidRPr="00910C16">
              <w:rPr>
                <w:rFonts w:ascii="仿宋" w:eastAsia="仿宋" w:hAnsi="仿宋" w:cs="仿宋" w:hint="eastAsia"/>
                <w:strike/>
                <w:sz w:val="24"/>
              </w:rPr>
              <w:t>纪律处分</w:t>
            </w:r>
            <w:r w:rsidRPr="00CD68C4">
              <w:rPr>
                <w:rFonts w:ascii="仿宋" w:eastAsia="仿宋" w:hAnsi="仿宋" w:cs="仿宋" w:hint="eastAsia"/>
                <w:sz w:val="24"/>
              </w:rPr>
              <w:t>和关涉自身利益的相关决定表达异议和提出申诉；</w:t>
            </w:r>
          </w:p>
          <w:p w14:paraId="36ED456B" w14:textId="42F53B0F" w:rsidR="00530D1B" w:rsidRPr="00CD68C4" w:rsidRDefault="00530D1B" w:rsidP="00A62470">
            <w:pPr>
              <w:jc w:val="left"/>
              <w:rPr>
                <w:rFonts w:ascii="黑体" w:eastAsia="黑体" w:hAnsi="黑体" w:cs="仿宋"/>
                <w:bCs/>
                <w:kern w:val="0"/>
                <w:sz w:val="24"/>
                <w:lang w:bidi="ar"/>
              </w:rPr>
            </w:pPr>
            <w:r w:rsidRPr="00CD68C4">
              <w:rPr>
                <w:rFonts w:ascii="仿宋" w:eastAsia="仿宋" w:hAnsi="仿宋" w:cs="仿宋" w:hint="eastAsia"/>
                <w:sz w:val="24"/>
              </w:rPr>
              <w:t xml:space="preserve">    </w:t>
            </w:r>
            <w:r w:rsidRPr="00CD68C4">
              <w:rPr>
                <w:rFonts w:ascii="仿宋" w:eastAsia="仿宋" w:hAnsi="仿宋" w:cs="仿宋"/>
                <w:sz w:val="24"/>
              </w:rPr>
              <w:t>（十一）</w:t>
            </w:r>
            <w:r w:rsidRPr="00DE7410">
              <w:rPr>
                <w:rFonts w:ascii="仿宋" w:eastAsia="仿宋" w:hAnsi="仿宋" w:cs="仿宋"/>
                <w:strike/>
                <w:sz w:val="24"/>
              </w:rPr>
              <w:t>法律法规</w:t>
            </w:r>
            <w:r w:rsidRPr="00CD68C4">
              <w:rPr>
                <w:rFonts w:ascii="仿宋" w:eastAsia="仿宋" w:hAnsi="仿宋" w:cs="仿宋"/>
                <w:sz w:val="24"/>
              </w:rPr>
              <w:t>及学校规定的</w:t>
            </w:r>
            <w:r>
              <w:rPr>
                <w:rFonts w:ascii="仿宋" w:eastAsia="仿宋" w:hAnsi="仿宋" w:cs="仿宋" w:hint="eastAsia"/>
                <w:sz w:val="24"/>
              </w:rPr>
              <w:t>其他权</w:t>
            </w:r>
            <w:r w:rsidRPr="00CD68C4">
              <w:rPr>
                <w:rFonts w:ascii="仿宋" w:eastAsia="仿宋" w:hAnsi="仿宋" w:cs="仿宋"/>
                <w:sz w:val="24"/>
              </w:rPr>
              <w:t>利。</w:t>
            </w:r>
          </w:p>
        </w:tc>
        <w:tc>
          <w:tcPr>
            <w:tcW w:w="0" w:type="auto"/>
            <w:vAlign w:val="center"/>
          </w:tcPr>
          <w:p w14:paraId="478CEEB1" w14:textId="637B647E" w:rsidR="00530D1B" w:rsidRPr="008E5512" w:rsidRDefault="00530D1B" w:rsidP="00A62470">
            <w:pPr>
              <w:ind w:firstLineChars="200" w:firstLine="482"/>
              <w:rPr>
                <w:rFonts w:ascii="仿宋" w:eastAsia="仿宋" w:hAnsi="仿宋" w:cs="仿宋"/>
                <w:b/>
                <w:bCs/>
                <w:color w:val="FF0000"/>
                <w:sz w:val="24"/>
              </w:rPr>
            </w:pPr>
            <w:bookmarkStart w:id="36" w:name="_Hlk99570035"/>
            <w:r w:rsidRPr="008E5512">
              <w:rPr>
                <w:rFonts w:ascii="仿宋" w:eastAsia="仿宋" w:hAnsi="仿宋" w:cs="仿宋"/>
                <w:b/>
                <w:color w:val="FF0000"/>
                <w:sz w:val="24"/>
              </w:rPr>
              <w:lastRenderedPageBreak/>
              <w:t>第</w:t>
            </w:r>
            <w:r w:rsidRPr="008E5512">
              <w:rPr>
                <w:rFonts w:ascii="仿宋" w:eastAsia="仿宋" w:hAnsi="仿宋" w:cs="仿宋" w:hint="eastAsia"/>
                <w:b/>
                <w:color w:val="FF0000"/>
                <w:sz w:val="24"/>
              </w:rPr>
              <w:t>五十</w:t>
            </w:r>
            <w:r w:rsidRPr="008E5512">
              <w:rPr>
                <w:rFonts w:ascii="仿宋" w:eastAsia="仿宋" w:hAnsi="仿宋" w:cs="仿宋"/>
                <w:b/>
                <w:color w:val="FF0000"/>
                <w:sz w:val="24"/>
              </w:rPr>
              <w:t>条</w:t>
            </w:r>
            <w:r w:rsidRPr="00CD68C4">
              <w:rPr>
                <w:rFonts w:ascii="仿宋" w:eastAsia="仿宋" w:hAnsi="仿宋" w:cs="仿宋"/>
                <w:sz w:val="24"/>
              </w:rPr>
              <w:t xml:space="preserve"> 学生是指被学校依法录取、取得入学资格，</w:t>
            </w:r>
            <w:r w:rsidRPr="008E5512">
              <w:rPr>
                <w:rFonts w:ascii="仿宋" w:eastAsia="仿宋" w:hAnsi="仿宋" w:cs="仿宋"/>
                <w:b/>
                <w:bCs/>
                <w:color w:val="FF0000"/>
                <w:sz w:val="24"/>
              </w:rPr>
              <w:t>具有学校学籍</w:t>
            </w:r>
            <w:r w:rsidRPr="00CD68C4">
              <w:rPr>
                <w:rFonts w:ascii="仿宋" w:eastAsia="仿宋" w:hAnsi="仿宋" w:cs="仿宋"/>
                <w:sz w:val="24"/>
              </w:rPr>
              <w:t>的受教育者。学生是学校办学的受益权人。</w:t>
            </w:r>
          </w:p>
          <w:p w14:paraId="663A0F37"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学生享有下列权利：</w:t>
            </w:r>
          </w:p>
          <w:p w14:paraId="19C98E1A" w14:textId="67B00198"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（一）公平接受学校教育，</w:t>
            </w:r>
            <w:r w:rsidRPr="008E5512">
              <w:rPr>
                <w:rFonts w:ascii="仿宋" w:eastAsia="仿宋" w:hAnsi="仿宋" w:cs="仿宋" w:hint="eastAsia"/>
                <w:b/>
                <w:color w:val="FF0000"/>
                <w:kern w:val="0"/>
                <w:sz w:val="24"/>
              </w:rPr>
              <w:t>使用</w:t>
            </w:r>
            <w:r w:rsidRPr="00CD68C4">
              <w:rPr>
                <w:rFonts w:ascii="仿宋" w:eastAsia="仿宋" w:hAnsi="仿宋" w:cs="仿宋" w:hint="eastAsia"/>
                <w:sz w:val="24"/>
              </w:rPr>
              <w:t>学校公共教育资源；</w:t>
            </w:r>
          </w:p>
          <w:p w14:paraId="661D228F" w14:textId="2AE30E82" w:rsidR="00530D1B" w:rsidRPr="008E5512" w:rsidRDefault="00530D1B" w:rsidP="00A62470">
            <w:pPr>
              <w:ind w:firstLineChars="200" w:firstLine="482"/>
              <w:rPr>
                <w:rFonts w:ascii="仿宋" w:eastAsia="仿宋" w:hAnsi="仿宋" w:cs="仿宋"/>
                <w:b/>
                <w:bCs/>
                <w:strike/>
                <w:color w:val="FF0000"/>
                <w:kern w:val="0"/>
                <w:sz w:val="24"/>
              </w:rPr>
            </w:pPr>
            <w:r w:rsidRPr="008E5512">
              <w:rPr>
                <w:rFonts w:ascii="仿宋" w:eastAsia="仿宋" w:hAnsi="仿宋" w:cs="仿宋" w:hint="eastAsia"/>
                <w:b/>
                <w:bCs/>
                <w:color w:val="FF0000"/>
                <w:sz w:val="24"/>
              </w:rPr>
              <w:t>（二）</w:t>
            </w:r>
            <w:r w:rsidRPr="00CD68C4">
              <w:rPr>
                <w:rFonts w:ascii="仿宋" w:eastAsia="仿宋" w:hAnsi="仿宋" w:cs="仿宋" w:hint="eastAsia"/>
                <w:sz w:val="24"/>
              </w:rPr>
              <w:t>公平获得在国</w:t>
            </w:r>
            <w:r w:rsidR="00995037" w:rsidRPr="00995037">
              <w:rPr>
                <w:rFonts w:ascii="仿宋" w:eastAsia="仿宋" w:hAnsi="仿宋" w:cs="仿宋" w:hint="eastAsia"/>
                <w:b/>
                <w:bCs/>
                <w:color w:val="FF0000"/>
                <w:sz w:val="24"/>
              </w:rPr>
              <w:t>（境）</w:t>
            </w:r>
            <w:r w:rsidRPr="00CD68C4">
              <w:rPr>
                <w:rFonts w:ascii="仿宋" w:eastAsia="仿宋" w:hAnsi="仿宋" w:cs="仿宋" w:hint="eastAsia"/>
                <w:sz w:val="24"/>
              </w:rPr>
              <w:t>内外深造学习和参加学术文化交流活动的机会；</w:t>
            </w:r>
            <w:bookmarkEnd w:id="36"/>
          </w:p>
          <w:p w14:paraId="06C3B9C5" w14:textId="359E5507" w:rsidR="00530D1B" w:rsidRPr="008E5512" w:rsidRDefault="00530D1B" w:rsidP="00A62470">
            <w:pPr>
              <w:pStyle w:val="a7"/>
              <w:spacing w:before="0" w:beforeAutospacing="0" w:after="0" w:afterAutospacing="0"/>
              <w:ind w:firstLineChars="200" w:firstLine="482"/>
              <w:jc w:val="both"/>
              <w:rPr>
                <w:rFonts w:ascii="仿宋" w:eastAsia="仿宋" w:hAnsi="仿宋" w:cs="仿宋" w:hint="default"/>
                <w:b/>
                <w:bCs/>
                <w:color w:val="FF0000"/>
              </w:rPr>
            </w:pPr>
            <w:bookmarkStart w:id="37" w:name="_Hlk99570064"/>
            <w:r w:rsidRPr="008E5512">
              <w:rPr>
                <w:rFonts w:ascii="仿宋" w:eastAsia="仿宋" w:hAnsi="仿宋" w:cs="仿宋"/>
                <w:b/>
                <w:bCs/>
                <w:color w:val="FF0000"/>
              </w:rPr>
              <w:t>（三）在思想品德、综合素质、学业成绩等方面获得公正评价，达到学校规定标准</w:t>
            </w:r>
            <w:bookmarkStart w:id="38" w:name="_Hlk99570083"/>
            <w:bookmarkEnd w:id="37"/>
            <w:r w:rsidRPr="008E5512">
              <w:rPr>
                <w:rFonts w:ascii="仿宋" w:eastAsia="仿宋" w:hAnsi="仿宋" w:cs="仿宋"/>
                <w:b/>
                <w:bCs/>
                <w:color w:val="FF0000"/>
              </w:rPr>
              <w:t>时获得相应的学历证书、学位证书；</w:t>
            </w:r>
          </w:p>
          <w:p w14:paraId="1DBA6AAC" w14:textId="3F7D7CA9" w:rsidR="00530D1B" w:rsidRPr="008E5512" w:rsidRDefault="00530D1B" w:rsidP="00A62470">
            <w:pPr>
              <w:numPr>
                <w:ilvl w:val="0"/>
                <w:numId w:val="3"/>
              </w:numPr>
              <w:ind w:firstLineChars="200" w:firstLine="482"/>
              <w:rPr>
                <w:rFonts w:ascii="仿宋" w:eastAsia="仿宋" w:hAnsi="仿宋" w:cs="仿宋"/>
                <w:b/>
                <w:bCs/>
                <w:color w:val="FF0000"/>
                <w:sz w:val="24"/>
              </w:rPr>
            </w:pPr>
            <w:r w:rsidRPr="008E5512">
              <w:rPr>
                <w:rFonts w:ascii="仿宋" w:eastAsia="仿宋" w:hAnsi="仿宋" w:cs="仿宋"/>
                <w:b/>
                <w:bCs/>
                <w:color w:val="FF0000"/>
                <w:sz w:val="24"/>
              </w:rPr>
              <w:t>在法律、法规规定的范围</w:t>
            </w:r>
            <w:r w:rsidR="00995037">
              <w:rPr>
                <w:rFonts w:ascii="仿宋" w:eastAsia="仿宋" w:hAnsi="仿宋" w:cs="仿宋" w:hint="eastAsia"/>
                <w:b/>
                <w:bCs/>
                <w:color w:val="FF0000"/>
                <w:sz w:val="24"/>
              </w:rPr>
              <w:t>内</w:t>
            </w:r>
            <w:r w:rsidRPr="008E5512">
              <w:rPr>
                <w:rFonts w:ascii="仿宋" w:eastAsia="仿宋" w:hAnsi="仿宋" w:cs="仿宋"/>
                <w:b/>
                <w:bCs/>
                <w:color w:val="FF0000"/>
                <w:sz w:val="24"/>
              </w:rPr>
              <w:t>可以在校内成立组织群众性学生团体（简称学生社团），在学校党委的领导和</w:t>
            </w:r>
            <w:proofErr w:type="gramStart"/>
            <w:r w:rsidRPr="008E5512">
              <w:rPr>
                <w:rFonts w:ascii="仿宋" w:eastAsia="仿宋" w:hAnsi="仿宋" w:cs="仿宋" w:hint="eastAsia"/>
                <w:b/>
                <w:bCs/>
                <w:color w:val="FF0000"/>
                <w:sz w:val="24"/>
              </w:rPr>
              <w:t>校</w:t>
            </w:r>
            <w:r w:rsidRPr="008E5512">
              <w:rPr>
                <w:rFonts w:ascii="仿宋" w:eastAsia="仿宋" w:hAnsi="仿宋" w:cs="仿宋"/>
                <w:b/>
                <w:bCs/>
                <w:color w:val="FF0000"/>
                <w:sz w:val="24"/>
              </w:rPr>
              <w:t>团委</w:t>
            </w:r>
            <w:proofErr w:type="gramEnd"/>
            <w:r w:rsidRPr="008E5512">
              <w:rPr>
                <w:rFonts w:ascii="仿宋" w:eastAsia="仿宋" w:hAnsi="仿宋" w:cs="仿宋"/>
                <w:b/>
                <w:bCs/>
                <w:color w:val="FF0000"/>
                <w:sz w:val="24"/>
              </w:rPr>
              <w:t>的指导下开展学生活动，服</w:t>
            </w:r>
            <w:r w:rsidRPr="008E5512">
              <w:rPr>
                <w:rFonts w:ascii="仿宋" w:eastAsia="仿宋" w:hAnsi="仿宋" w:cs="仿宋" w:hint="eastAsia"/>
                <w:b/>
                <w:bCs/>
                <w:color w:val="FF0000"/>
                <w:sz w:val="24"/>
              </w:rPr>
              <w:t>从</w:t>
            </w:r>
            <w:r w:rsidRPr="008E5512">
              <w:rPr>
                <w:rFonts w:ascii="仿宋" w:eastAsia="仿宋" w:hAnsi="仿宋" w:cs="仿宋"/>
                <w:b/>
                <w:bCs/>
                <w:color w:val="FF0000"/>
                <w:sz w:val="24"/>
              </w:rPr>
              <w:t>学校的领导和管理</w:t>
            </w:r>
            <w:r w:rsidRPr="008E5512">
              <w:rPr>
                <w:rFonts w:ascii="仿宋" w:eastAsia="仿宋" w:hAnsi="仿宋" w:cs="仿宋" w:hint="eastAsia"/>
                <w:b/>
                <w:bCs/>
                <w:color w:val="FF0000"/>
                <w:sz w:val="24"/>
              </w:rPr>
              <w:t>；</w:t>
            </w:r>
          </w:p>
          <w:p w14:paraId="139B137E" w14:textId="77777777" w:rsidR="00530D1B" w:rsidRPr="00CD68C4" w:rsidRDefault="00530D1B" w:rsidP="00A62470">
            <w:pPr>
              <w:ind w:firstLineChars="200" w:firstLine="482"/>
              <w:rPr>
                <w:rFonts w:ascii="仿宋" w:eastAsia="仿宋" w:hAnsi="仿宋" w:cs="仿宋"/>
                <w:sz w:val="24"/>
              </w:rPr>
            </w:pPr>
            <w:bookmarkStart w:id="39" w:name="_Hlk99632863"/>
            <w:r w:rsidRPr="008E5512">
              <w:rPr>
                <w:rFonts w:ascii="仿宋" w:eastAsia="仿宋" w:hAnsi="仿宋" w:cs="仿宋" w:hint="eastAsia"/>
                <w:b/>
                <w:color w:val="FF0000"/>
                <w:sz w:val="24"/>
              </w:rPr>
              <w:t>（五）</w:t>
            </w:r>
            <w:r w:rsidRPr="00CD68C4">
              <w:rPr>
                <w:rFonts w:ascii="仿宋" w:eastAsia="仿宋" w:hAnsi="仿宋" w:cs="仿宋" w:hint="eastAsia"/>
                <w:sz w:val="24"/>
              </w:rPr>
              <w:t>根据规定申请国家和学校的资助，获得就业创业指导服务；</w:t>
            </w:r>
          </w:p>
          <w:bookmarkEnd w:id="39"/>
          <w:p w14:paraId="3F47756E" w14:textId="77777777" w:rsidR="00530D1B" w:rsidRPr="00CD68C4" w:rsidRDefault="00530D1B" w:rsidP="00A62470">
            <w:pPr>
              <w:ind w:firstLineChars="200" w:firstLine="482"/>
              <w:rPr>
                <w:rFonts w:ascii="仿宋" w:eastAsia="仿宋" w:hAnsi="仿宋" w:cs="仿宋"/>
                <w:sz w:val="24"/>
              </w:rPr>
            </w:pPr>
            <w:r w:rsidRPr="008E5512">
              <w:rPr>
                <w:rFonts w:ascii="仿宋" w:eastAsia="仿宋" w:hAnsi="仿宋" w:cs="仿宋" w:hint="eastAsia"/>
                <w:b/>
                <w:bCs/>
                <w:color w:val="FF0000"/>
                <w:sz w:val="24"/>
              </w:rPr>
              <w:t>（六）</w:t>
            </w:r>
            <w:r w:rsidRPr="00CD68C4">
              <w:rPr>
                <w:rFonts w:ascii="仿宋" w:eastAsia="仿宋" w:hAnsi="仿宋" w:cs="仿宋" w:hint="eastAsia"/>
                <w:sz w:val="24"/>
              </w:rPr>
              <w:t>公平获得各种奖励和荣誉称号；</w:t>
            </w:r>
          </w:p>
          <w:p w14:paraId="3370E0B1" w14:textId="77777777" w:rsidR="00530D1B" w:rsidRPr="00CD68C4" w:rsidRDefault="00530D1B" w:rsidP="00A62470">
            <w:pPr>
              <w:ind w:firstLineChars="200" w:firstLine="482"/>
              <w:rPr>
                <w:rFonts w:ascii="仿宋" w:eastAsia="仿宋" w:hAnsi="仿宋" w:cs="仿宋"/>
                <w:sz w:val="24"/>
              </w:rPr>
            </w:pPr>
            <w:r w:rsidRPr="008E5512">
              <w:rPr>
                <w:rFonts w:ascii="仿宋" w:eastAsia="仿宋" w:hAnsi="仿宋" w:cs="仿宋" w:hint="eastAsia"/>
                <w:b/>
                <w:color w:val="FF0000"/>
                <w:sz w:val="24"/>
              </w:rPr>
              <w:t>（七）</w:t>
            </w:r>
            <w:r w:rsidRPr="00CD68C4">
              <w:rPr>
                <w:rFonts w:ascii="仿宋" w:eastAsia="仿宋" w:hAnsi="仿宋" w:cs="仿宋" w:hint="eastAsia"/>
                <w:sz w:val="24"/>
              </w:rPr>
              <w:t>知悉学校改革、建设和发展及关涉切身利益的重大事项；</w:t>
            </w:r>
          </w:p>
          <w:p w14:paraId="0C68B714" w14:textId="77777777" w:rsidR="00530D1B" w:rsidRPr="00CD68C4" w:rsidRDefault="00530D1B" w:rsidP="00A62470">
            <w:pPr>
              <w:pStyle w:val="5"/>
              <w:widowControl/>
              <w:spacing w:before="0" w:beforeAutospacing="0" w:after="0" w:afterAutospacing="0"/>
              <w:ind w:firstLineChars="200" w:firstLine="482"/>
              <w:jc w:val="both"/>
              <w:rPr>
                <w:rFonts w:ascii="仿宋" w:eastAsia="仿宋" w:hAnsi="仿宋" w:cs="仿宋"/>
                <w:b w:val="0"/>
                <w:sz w:val="24"/>
                <w:szCs w:val="24"/>
                <w:lang w:val="en-US" w:eastAsia="zh-CN" w:bidi="ar"/>
              </w:rPr>
            </w:pPr>
            <w:r w:rsidRPr="008E5512">
              <w:rPr>
                <w:rFonts w:ascii="仿宋" w:eastAsia="仿宋" w:hAnsi="仿宋" w:cs="仿宋"/>
                <w:color w:val="FF0000"/>
                <w:sz w:val="24"/>
                <w:szCs w:val="24"/>
                <w:lang w:val="en-US" w:eastAsia="zh-CN"/>
              </w:rPr>
              <w:lastRenderedPageBreak/>
              <w:t>（八）</w:t>
            </w:r>
            <w:r w:rsidRPr="008E5512">
              <w:rPr>
                <w:rFonts w:ascii="仿宋" w:eastAsia="仿宋" w:hAnsi="仿宋" w:cs="仿宋"/>
                <w:bCs/>
                <w:color w:val="FF0000"/>
                <w:sz w:val="24"/>
                <w:szCs w:val="24"/>
                <w:lang w:val="en-US" w:eastAsia="zh-CN"/>
              </w:rPr>
              <w:t>以适当方式</w:t>
            </w:r>
            <w:r w:rsidRPr="00CD68C4">
              <w:rPr>
                <w:rFonts w:ascii="仿宋" w:eastAsia="仿宋" w:hAnsi="仿宋" w:cs="仿宋"/>
                <w:b w:val="0"/>
                <w:sz w:val="24"/>
                <w:szCs w:val="24"/>
                <w:lang w:val="en-US" w:eastAsia="zh-CN" w:bidi="ar"/>
              </w:rPr>
              <w:t>参与民主管理，对学校工作提出意见和建议；</w:t>
            </w:r>
          </w:p>
          <w:p w14:paraId="28442666" w14:textId="77777777" w:rsidR="00530D1B" w:rsidRPr="00CD68C4" w:rsidRDefault="00530D1B" w:rsidP="00A62470">
            <w:pPr>
              <w:pStyle w:val="5"/>
              <w:widowControl/>
              <w:spacing w:before="0" w:beforeAutospacing="0" w:after="0" w:afterAutospacing="0"/>
              <w:ind w:firstLineChars="200" w:firstLine="482"/>
              <w:jc w:val="both"/>
              <w:rPr>
                <w:rFonts w:ascii="仿宋" w:eastAsia="仿宋" w:hAnsi="仿宋" w:cs="仿宋"/>
                <w:b w:val="0"/>
                <w:sz w:val="24"/>
                <w:szCs w:val="24"/>
                <w:lang w:val="en-US" w:eastAsia="zh-CN" w:bidi="ar"/>
              </w:rPr>
            </w:pPr>
            <w:r w:rsidRPr="008E5512">
              <w:rPr>
                <w:rFonts w:ascii="仿宋" w:eastAsia="仿宋" w:hAnsi="仿宋" w:cs="仿宋" w:hint="eastAsia"/>
                <w:bCs/>
                <w:color w:val="FF0000"/>
                <w:sz w:val="24"/>
                <w:szCs w:val="24"/>
                <w:lang w:val="en-US" w:eastAsia="zh-CN" w:bidi="ar"/>
              </w:rPr>
              <w:t>（九）</w:t>
            </w:r>
            <w:r w:rsidRPr="00CD68C4">
              <w:rPr>
                <w:rFonts w:ascii="仿宋" w:eastAsia="仿宋" w:hAnsi="仿宋" w:cs="仿宋"/>
                <w:b w:val="0"/>
                <w:sz w:val="24"/>
                <w:szCs w:val="24"/>
                <w:lang w:val="en-US" w:eastAsia="zh-CN" w:bidi="ar"/>
              </w:rPr>
              <w:t>对</w:t>
            </w:r>
            <w:r w:rsidRPr="008E5512">
              <w:rPr>
                <w:rFonts w:ascii="仿宋" w:eastAsia="仿宋" w:hAnsi="仿宋" w:cs="仿宋"/>
                <w:bCs/>
                <w:color w:val="FF0000"/>
                <w:sz w:val="24"/>
                <w:szCs w:val="24"/>
                <w:lang w:val="en-US" w:eastAsia="zh-CN"/>
              </w:rPr>
              <w:t>学校给予的处分</w:t>
            </w:r>
            <w:r w:rsidRPr="00CD68C4">
              <w:rPr>
                <w:rFonts w:ascii="仿宋" w:eastAsia="仿宋" w:hAnsi="仿宋" w:cs="仿宋"/>
                <w:b w:val="0"/>
                <w:sz w:val="24"/>
                <w:szCs w:val="24"/>
                <w:lang w:val="en-US" w:eastAsia="zh-CN" w:bidi="ar"/>
              </w:rPr>
              <w:t>和关涉自身利益的相关决定表达异议和提出申诉；</w:t>
            </w:r>
          </w:p>
          <w:p w14:paraId="68EF33C4" w14:textId="63D28594" w:rsidR="00530D1B" w:rsidRPr="00C63E4C" w:rsidRDefault="00530D1B" w:rsidP="00A62470">
            <w:pPr>
              <w:ind w:firstLineChars="200" w:firstLine="482"/>
              <w:rPr>
                <w:rFonts w:ascii="仿宋" w:eastAsia="仿宋" w:hAnsi="仿宋" w:cs="仿宋"/>
                <w:sz w:val="24"/>
              </w:rPr>
            </w:pPr>
            <w:r w:rsidRPr="008E5512">
              <w:rPr>
                <w:rFonts w:ascii="仿宋" w:eastAsia="仿宋" w:hAnsi="仿宋" w:cs="仿宋"/>
                <w:b/>
                <w:color w:val="FF0000"/>
                <w:sz w:val="24"/>
              </w:rPr>
              <w:t>（十）法律</w:t>
            </w:r>
            <w:r w:rsidRPr="008E5512">
              <w:rPr>
                <w:rFonts w:ascii="仿宋" w:eastAsia="仿宋" w:hAnsi="仿宋" w:cs="仿宋" w:hint="eastAsia"/>
                <w:b/>
                <w:color w:val="FF0000"/>
                <w:sz w:val="24"/>
              </w:rPr>
              <w:t>、</w:t>
            </w:r>
            <w:r w:rsidRPr="008E5512">
              <w:rPr>
                <w:rFonts w:ascii="仿宋" w:eastAsia="仿宋" w:hAnsi="仿宋" w:cs="仿宋"/>
                <w:b/>
                <w:color w:val="FF0000"/>
                <w:sz w:val="24"/>
              </w:rPr>
              <w:t>法规</w:t>
            </w:r>
            <w:r w:rsidRPr="008E5512">
              <w:rPr>
                <w:rFonts w:ascii="仿宋" w:eastAsia="仿宋" w:hAnsi="仿宋" w:cs="仿宋" w:hint="eastAsia"/>
                <w:b/>
                <w:color w:val="FF0000"/>
                <w:sz w:val="24"/>
              </w:rPr>
              <w:t>、</w:t>
            </w:r>
            <w:r w:rsidRPr="008E5512">
              <w:rPr>
                <w:rFonts w:ascii="仿宋" w:eastAsia="仿宋" w:hAnsi="仿宋" w:cs="仿宋" w:hint="eastAsia"/>
                <w:b/>
                <w:bCs/>
                <w:color w:val="FF0000"/>
                <w:kern w:val="0"/>
                <w:sz w:val="24"/>
              </w:rPr>
              <w:t>规章</w:t>
            </w:r>
            <w:r w:rsidRPr="00CD68C4">
              <w:rPr>
                <w:rFonts w:ascii="仿宋" w:eastAsia="仿宋" w:hAnsi="仿宋" w:cs="仿宋"/>
                <w:sz w:val="24"/>
              </w:rPr>
              <w:t>及学校规定的其他权利。</w:t>
            </w:r>
            <w:bookmarkEnd w:id="38"/>
          </w:p>
        </w:tc>
        <w:tc>
          <w:tcPr>
            <w:tcW w:w="2948" w:type="dxa"/>
            <w:vAlign w:val="center"/>
          </w:tcPr>
          <w:p w14:paraId="5A3A4ED4" w14:textId="7C8FAF51" w:rsidR="00530D1B" w:rsidRPr="00910C16" w:rsidRDefault="00530D1B" w:rsidP="00A62470">
            <w:pPr>
              <w:ind w:firstLineChars="200" w:firstLine="480"/>
              <w:rPr>
                <w:rFonts w:ascii="仿宋" w:eastAsia="仿宋" w:hAnsi="仿宋" w:cs="仿宋"/>
                <w:sz w:val="24"/>
              </w:rPr>
            </w:pPr>
            <w:r w:rsidRPr="00D35BB5">
              <w:rPr>
                <w:rFonts w:ascii="仿宋" w:eastAsia="仿宋" w:hAnsi="仿宋" w:cs="仿宋" w:hint="eastAsia"/>
                <w:color w:val="00B0F0"/>
                <w:kern w:val="0"/>
                <w:sz w:val="24"/>
              </w:rPr>
              <w:lastRenderedPageBreak/>
              <w:t>根据《中华人民共和国教育法》《普通高等学校学生管理规定》，原条款（二）描述过细，且是动态操作层面的环节，不适宜放在章程里，故删除。</w:t>
            </w:r>
          </w:p>
        </w:tc>
        <w:tc>
          <w:tcPr>
            <w:tcW w:w="1479" w:type="dxa"/>
            <w:vAlign w:val="center"/>
          </w:tcPr>
          <w:p w14:paraId="42BE33E7" w14:textId="5202C6AB" w:rsidR="00530D1B" w:rsidRDefault="008F6870" w:rsidP="002D491C">
            <w:pPr>
              <w:jc w:val="center"/>
              <w:rPr>
                <w:rFonts w:ascii="仿宋" w:eastAsia="仿宋" w:hAnsi="仿宋" w:cs="仿宋"/>
                <w:kern w:val="0"/>
                <w:sz w:val="24"/>
              </w:rPr>
            </w:pPr>
            <w:r>
              <w:rPr>
                <w:rFonts w:ascii="仿宋" w:eastAsia="仿宋" w:hAnsi="仿宋" w:cs="仿宋" w:hint="eastAsia"/>
                <w:kern w:val="0"/>
                <w:sz w:val="24"/>
              </w:rPr>
              <w:t>教务处</w:t>
            </w:r>
            <w:r w:rsidR="002D491C">
              <w:rPr>
                <w:rFonts w:ascii="仿宋" w:eastAsia="仿宋" w:hAnsi="仿宋" w:cs="仿宋" w:hint="eastAsia"/>
                <w:kern w:val="0"/>
                <w:sz w:val="24"/>
              </w:rPr>
              <w:t xml:space="preserve"> </w:t>
            </w:r>
            <w:r w:rsidR="002D491C">
              <w:rPr>
                <w:rFonts w:ascii="仿宋" w:eastAsia="仿宋" w:hAnsi="仿宋" w:cs="仿宋"/>
                <w:kern w:val="0"/>
                <w:sz w:val="24"/>
              </w:rPr>
              <w:t xml:space="preserve">  </w:t>
            </w:r>
            <w:r>
              <w:rPr>
                <w:rFonts w:ascii="仿宋" w:eastAsia="仿宋" w:hAnsi="仿宋" w:cs="仿宋" w:hint="eastAsia"/>
                <w:kern w:val="0"/>
                <w:sz w:val="24"/>
              </w:rPr>
              <w:t>学工部</w:t>
            </w:r>
            <w:r w:rsidR="002D491C">
              <w:rPr>
                <w:rFonts w:ascii="仿宋" w:eastAsia="仿宋" w:hAnsi="仿宋" w:cs="仿宋" w:hint="eastAsia"/>
                <w:kern w:val="0"/>
                <w:sz w:val="24"/>
              </w:rPr>
              <w:t xml:space="preserve"> </w:t>
            </w:r>
            <w:r w:rsidR="002D491C">
              <w:rPr>
                <w:rFonts w:ascii="仿宋" w:eastAsia="仿宋" w:hAnsi="仿宋" w:cs="仿宋"/>
                <w:kern w:val="0"/>
                <w:sz w:val="24"/>
              </w:rPr>
              <w:t xml:space="preserve">  </w:t>
            </w:r>
            <w:proofErr w:type="gramStart"/>
            <w:r>
              <w:rPr>
                <w:rFonts w:ascii="仿宋" w:eastAsia="仿宋" w:hAnsi="仿宋" w:cs="仿宋" w:hint="eastAsia"/>
                <w:kern w:val="0"/>
                <w:sz w:val="24"/>
              </w:rPr>
              <w:t>研</w:t>
            </w:r>
            <w:proofErr w:type="gramEnd"/>
            <w:r>
              <w:rPr>
                <w:rFonts w:ascii="仿宋" w:eastAsia="仿宋" w:hAnsi="仿宋" w:cs="仿宋" w:hint="eastAsia"/>
                <w:kern w:val="0"/>
                <w:sz w:val="24"/>
              </w:rPr>
              <w:t>工部</w:t>
            </w:r>
            <w:r w:rsidR="002D491C">
              <w:rPr>
                <w:rFonts w:ascii="仿宋" w:eastAsia="仿宋" w:hAnsi="仿宋" w:cs="仿宋" w:hint="eastAsia"/>
                <w:kern w:val="0"/>
                <w:sz w:val="24"/>
              </w:rPr>
              <w:t xml:space="preserve"> </w:t>
            </w:r>
            <w:r w:rsidR="002D491C">
              <w:rPr>
                <w:rFonts w:ascii="仿宋" w:eastAsia="仿宋" w:hAnsi="仿宋" w:cs="仿宋"/>
                <w:kern w:val="0"/>
                <w:sz w:val="24"/>
              </w:rPr>
              <w:t xml:space="preserve">  </w:t>
            </w:r>
            <w:r>
              <w:rPr>
                <w:rFonts w:ascii="仿宋" w:eastAsia="仿宋" w:hAnsi="仿宋" w:cs="仿宋" w:hint="eastAsia"/>
                <w:kern w:val="0"/>
                <w:sz w:val="24"/>
              </w:rPr>
              <w:t>研究生院</w:t>
            </w:r>
            <w:r w:rsidR="002D491C">
              <w:rPr>
                <w:rFonts w:ascii="仿宋" w:eastAsia="仿宋" w:hAnsi="仿宋" w:cs="仿宋" w:hint="eastAsia"/>
                <w:kern w:val="0"/>
                <w:sz w:val="24"/>
              </w:rPr>
              <w:t xml:space="preserve"> </w:t>
            </w:r>
            <w:r w:rsidR="00897D7B">
              <w:rPr>
                <w:rFonts w:ascii="仿宋" w:eastAsia="仿宋" w:hAnsi="仿宋" w:cs="仿宋" w:hint="eastAsia"/>
                <w:kern w:val="0"/>
                <w:sz w:val="24"/>
              </w:rPr>
              <w:t>校</w:t>
            </w:r>
            <w:r>
              <w:rPr>
                <w:rFonts w:ascii="仿宋" w:eastAsia="仿宋" w:hAnsi="仿宋" w:cs="仿宋" w:hint="eastAsia"/>
                <w:kern w:val="0"/>
                <w:sz w:val="24"/>
              </w:rPr>
              <w:t>团委</w:t>
            </w:r>
          </w:p>
        </w:tc>
      </w:tr>
      <w:tr w:rsidR="000960C0" w:rsidRPr="00CD68C4" w14:paraId="2527DE12" w14:textId="15D9FDC9" w:rsidTr="000960C0">
        <w:tc>
          <w:tcPr>
            <w:tcW w:w="0" w:type="auto"/>
            <w:vAlign w:val="center"/>
          </w:tcPr>
          <w:p w14:paraId="4B92A6A7"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第四十四条 学生应履行下列义务：</w:t>
            </w:r>
          </w:p>
          <w:p w14:paraId="54103912"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（一）</w:t>
            </w:r>
            <w:r w:rsidRPr="00DE7410">
              <w:rPr>
                <w:rFonts w:ascii="仿宋" w:eastAsia="仿宋" w:hAnsi="仿宋" w:cs="仿宋" w:hint="eastAsia"/>
                <w:strike/>
                <w:sz w:val="24"/>
              </w:rPr>
              <w:t>爱国守法</w:t>
            </w:r>
            <w:r w:rsidRPr="00CD68C4">
              <w:rPr>
                <w:rFonts w:ascii="仿宋" w:eastAsia="仿宋" w:hAnsi="仿宋" w:cs="仿宋" w:hint="eastAsia"/>
                <w:sz w:val="24"/>
              </w:rPr>
              <w:t xml:space="preserve">，诚实守信，尊敬师长，团结同学，珍爱生命，养成良好的思想品德和行为习惯； </w:t>
            </w:r>
          </w:p>
          <w:p w14:paraId="0D6A50AB"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（二）遵守</w:t>
            </w:r>
            <w:r w:rsidRPr="00DE7410">
              <w:rPr>
                <w:rFonts w:ascii="仿宋" w:eastAsia="仿宋" w:hAnsi="仿宋" w:cs="仿宋" w:hint="eastAsia"/>
                <w:strike/>
                <w:sz w:val="24"/>
              </w:rPr>
              <w:t>《学生手册》</w:t>
            </w:r>
            <w:r w:rsidRPr="00CD68C4">
              <w:rPr>
                <w:rFonts w:ascii="仿宋" w:eastAsia="仿宋" w:hAnsi="仿宋" w:cs="仿宋" w:hint="eastAsia"/>
                <w:sz w:val="24"/>
              </w:rPr>
              <w:t>，以及学校规章制度和学生行为规范；</w:t>
            </w:r>
          </w:p>
          <w:p w14:paraId="42A55D87"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（三） 努力学习，完成学业，修德</w:t>
            </w:r>
            <w:proofErr w:type="gramStart"/>
            <w:r w:rsidRPr="00CD68C4">
              <w:rPr>
                <w:rFonts w:ascii="仿宋" w:eastAsia="仿宋" w:hAnsi="仿宋" w:cs="仿宋" w:hint="eastAsia"/>
                <w:sz w:val="24"/>
              </w:rPr>
              <w:t>践行</w:t>
            </w:r>
            <w:proofErr w:type="gramEnd"/>
            <w:r w:rsidRPr="00CD68C4">
              <w:rPr>
                <w:rFonts w:ascii="仿宋" w:eastAsia="仿宋" w:hAnsi="仿宋" w:cs="仿宋" w:hint="eastAsia"/>
                <w:sz w:val="24"/>
              </w:rPr>
              <w:t xml:space="preserve">，完善人格； </w:t>
            </w:r>
          </w:p>
          <w:p w14:paraId="5D01E0BA"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（四） 珍惜和维护学校声誉，维护学校利益；</w:t>
            </w:r>
          </w:p>
          <w:p w14:paraId="2C1733DC"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（五） 按规定缴纳</w:t>
            </w:r>
            <w:r w:rsidRPr="00DE7410">
              <w:rPr>
                <w:rFonts w:ascii="仿宋" w:eastAsia="仿宋" w:hAnsi="仿宋" w:cs="仿宋" w:hint="eastAsia"/>
                <w:strike/>
                <w:sz w:val="24"/>
              </w:rPr>
              <w:t>各种</w:t>
            </w:r>
            <w:r w:rsidRPr="00CD68C4">
              <w:rPr>
                <w:rFonts w:ascii="仿宋" w:eastAsia="仿宋" w:hAnsi="仿宋" w:cs="仿宋" w:hint="eastAsia"/>
                <w:sz w:val="24"/>
              </w:rPr>
              <w:t xml:space="preserve">费用，履行获得资助所承诺的相关义务； </w:t>
            </w:r>
          </w:p>
          <w:p w14:paraId="112D552B"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 xml:space="preserve">（六） 爱护并合理使用学校的教育设备和生活设施； </w:t>
            </w:r>
          </w:p>
          <w:p w14:paraId="132908B9"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 xml:space="preserve">（七） </w:t>
            </w:r>
            <w:r w:rsidRPr="00DE7410">
              <w:rPr>
                <w:rFonts w:ascii="仿宋" w:eastAsia="仿宋" w:hAnsi="仿宋" w:cs="仿宋" w:hint="eastAsia"/>
                <w:strike/>
                <w:sz w:val="24"/>
              </w:rPr>
              <w:t>法律法规</w:t>
            </w:r>
            <w:r w:rsidRPr="00CD68C4">
              <w:rPr>
                <w:rFonts w:ascii="仿宋" w:eastAsia="仿宋" w:hAnsi="仿宋" w:cs="仿宋" w:hint="eastAsia"/>
                <w:sz w:val="24"/>
              </w:rPr>
              <w:t>及学校规定的其他义务。</w:t>
            </w:r>
          </w:p>
          <w:p w14:paraId="28405A3B" w14:textId="77777777" w:rsidR="00530D1B" w:rsidRPr="00CD68C4" w:rsidRDefault="00530D1B" w:rsidP="00A62470">
            <w:pPr>
              <w:pStyle w:val="5"/>
              <w:widowControl/>
              <w:spacing w:before="0" w:beforeAutospacing="0" w:after="0" w:afterAutospacing="0"/>
              <w:ind w:firstLineChars="200" w:firstLine="480"/>
              <w:jc w:val="both"/>
              <w:rPr>
                <w:rFonts w:ascii="仿宋" w:eastAsia="仿宋" w:hAnsi="仿宋" w:cs="仿宋"/>
                <w:b w:val="0"/>
                <w:kern w:val="2"/>
                <w:sz w:val="24"/>
                <w:szCs w:val="24"/>
                <w:lang w:val="en-US" w:eastAsia="zh-CN"/>
              </w:rPr>
            </w:pPr>
          </w:p>
        </w:tc>
        <w:tc>
          <w:tcPr>
            <w:tcW w:w="0" w:type="auto"/>
            <w:vAlign w:val="center"/>
          </w:tcPr>
          <w:p w14:paraId="47D245AD" w14:textId="77777777" w:rsidR="00530D1B" w:rsidRPr="00CD68C4" w:rsidRDefault="00530D1B" w:rsidP="00A62470">
            <w:pPr>
              <w:ind w:firstLineChars="200" w:firstLine="482"/>
              <w:rPr>
                <w:rFonts w:ascii="仿宋" w:eastAsia="仿宋" w:hAnsi="仿宋" w:cs="仿宋"/>
                <w:sz w:val="24"/>
              </w:rPr>
            </w:pPr>
            <w:r w:rsidRPr="008E5512">
              <w:rPr>
                <w:rFonts w:ascii="仿宋" w:eastAsia="仿宋" w:hAnsi="仿宋" w:cs="仿宋" w:hint="eastAsia"/>
                <w:b/>
                <w:bCs/>
                <w:color w:val="FF0000"/>
                <w:kern w:val="0"/>
                <w:sz w:val="24"/>
              </w:rPr>
              <w:t>第五十一条</w:t>
            </w:r>
            <w:r w:rsidRPr="00CD68C4">
              <w:rPr>
                <w:rFonts w:ascii="仿宋" w:eastAsia="仿宋" w:hAnsi="仿宋" w:cs="仿宋" w:hint="eastAsia"/>
                <w:sz w:val="24"/>
              </w:rPr>
              <w:t xml:space="preserve"> 学生应履行下列义务：</w:t>
            </w:r>
          </w:p>
          <w:p w14:paraId="68C7D92F" w14:textId="77777777" w:rsidR="00530D1B" w:rsidRPr="00CD68C4" w:rsidRDefault="00530D1B" w:rsidP="00A62470">
            <w:pPr>
              <w:pStyle w:val="a7"/>
              <w:spacing w:before="0" w:beforeAutospacing="0" w:after="0" w:afterAutospacing="0"/>
              <w:ind w:firstLineChars="200" w:firstLine="480"/>
              <w:jc w:val="both"/>
              <w:rPr>
                <w:rFonts w:ascii="仿宋" w:eastAsia="仿宋" w:hAnsi="仿宋" w:cs="仿宋" w:hint="default"/>
              </w:rPr>
            </w:pPr>
            <w:r w:rsidRPr="00CD68C4">
              <w:rPr>
                <w:rFonts w:ascii="仿宋" w:eastAsia="仿宋" w:hAnsi="仿宋" w:cs="仿宋"/>
              </w:rPr>
              <w:t>（一）</w:t>
            </w:r>
            <w:r w:rsidRPr="008E5512">
              <w:rPr>
                <w:rFonts w:ascii="仿宋" w:eastAsia="仿宋" w:hAnsi="仿宋" w:cs="仿宋"/>
                <w:b/>
                <w:bCs/>
                <w:color w:val="FF0000"/>
              </w:rPr>
              <w:t>热爱祖国，热爱社会主义，拥护中国共产党领导，</w:t>
            </w:r>
            <w:r w:rsidRPr="00CD68C4">
              <w:rPr>
                <w:rFonts w:ascii="仿宋" w:eastAsia="仿宋" w:hAnsi="仿宋" w:cs="仿宋"/>
              </w:rPr>
              <w:t>诚实守信，尊敬师长，团结同学，珍爱生命，养成良好的思想品德和行为习惯；</w:t>
            </w:r>
          </w:p>
          <w:p w14:paraId="55E3CA06" w14:textId="77777777" w:rsidR="00530D1B" w:rsidRPr="008E5512" w:rsidRDefault="00530D1B" w:rsidP="00A62470">
            <w:pPr>
              <w:pStyle w:val="a7"/>
              <w:spacing w:before="0" w:beforeAutospacing="0" w:after="0" w:afterAutospacing="0"/>
              <w:ind w:firstLineChars="200" w:firstLine="480"/>
              <w:jc w:val="both"/>
              <w:rPr>
                <w:rFonts w:ascii="仿宋" w:eastAsia="仿宋" w:hAnsi="仿宋" w:cs="仿宋" w:hint="default"/>
                <w:b/>
                <w:bCs/>
                <w:color w:val="FF0000"/>
              </w:rPr>
            </w:pPr>
            <w:r w:rsidRPr="00CD68C4">
              <w:rPr>
                <w:rFonts w:ascii="仿宋" w:eastAsia="仿宋" w:hAnsi="仿宋" w:cs="仿宋"/>
              </w:rPr>
              <w:t>（二）遵守</w:t>
            </w:r>
            <w:r w:rsidRPr="008E5512">
              <w:rPr>
                <w:rFonts w:ascii="仿宋" w:eastAsia="仿宋" w:hAnsi="仿宋" w:cs="仿宋"/>
                <w:b/>
                <w:bCs/>
                <w:color w:val="FF0000"/>
              </w:rPr>
              <w:t>法律、法规、</w:t>
            </w:r>
            <w:r w:rsidRPr="008E5512">
              <w:rPr>
                <w:rFonts w:ascii="仿宋" w:eastAsia="仿宋" w:hAnsi="仿宋" w:cs="仿宋" w:hint="default"/>
                <w:b/>
                <w:bCs/>
                <w:color w:val="FF0000"/>
              </w:rPr>
              <w:t>规章</w:t>
            </w:r>
            <w:r w:rsidRPr="008E5512">
              <w:rPr>
                <w:rFonts w:ascii="仿宋" w:eastAsia="仿宋" w:hAnsi="仿宋" w:cs="仿宋"/>
                <w:b/>
                <w:bCs/>
                <w:color w:val="FF0000"/>
              </w:rPr>
              <w:t>，遵守学生行为规范和学校的规章制度；</w:t>
            </w:r>
          </w:p>
          <w:p w14:paraId="1ECA1BE0" w14:textId="77777777" w:rsidR="00530D1B" w:rsidRPr="00CD68C4" w:rsidRDefault="00530D1B" w:rsidP="00A62470">
            <w:pPr>
              <w:pStyle w:val="a7"/>
              <w:spacing w:before="0" w:beforeAutospacing="0" w:after="0" w:afterAutospacing="0"/>
              <w:ind w:firstLineChars="200" w:firstLine="480"/>
              <w:jc w:val="both"/>
              <w:rPr>
                <w:rFonts w:ascii="仿宋" w:eastAsia="仿宋" w:hAnsi="仿宋" w:cs="仿宋" w:hint="default"/>
              </w:rPr>
            </w:pPr>
            <w:r w:rsidRPr="00CD68C4">
              <w:rPr>
                <w:rFonts w:ascii="仿宋" w:eastAsia="仿宋" w:hAnsi="仿宋" w:cs="仿宋"/>
              </w:rPr>
              <w:t xml:space="preserve">（三） </w:t>
            </w:r>
            <w:r w:rsidRPr="008E5512">
              <w:rPr>
                <w:rFonts w:ascii="仿宋" w:eastAsia="仿宋" w:hAnsi="仿宋" w:cs="仿宋"/>
                <w:b/>
                <w:bCs/>
                <w:color w:val="FF0000"/>
              </w:rPr>
              <w:t>恪守学术道德，</w:t>
            </w:r>
            <w:r w:rsidRPr="00CD68C4">
              <w:rPr>
                <w:rFonts w:ascii="仿宋" w:eastAsia="仿宋" w:hAnsi="仿宋" w:cs="仿宋"/>
              </w:rPr>
              <w:t>努力学习，完成学业，修德</w:t>
            </w:r>
            <w:proofErr w:type="gramStart"/>
            <w:r w:rsidRPr="00CD68C4">
              <w:rPr>
                <w:rFonts w:ascii="仿宋" w:eastAsia="仿宋" w:hAnsi="仿宋" w:cs="仿宋"/>
              </w:rPr>
              <w:t>践行</w:t>
            </w:r>
            <w:proofErr w:type="gramEnd"/>
            <w:r w:rsidRPr="00CD68C4">
              <w:rPr>
                <w:rFonts w:ascii="仿宋" w:eastAsia="仿宋" w:hAnsi="仿宋" w:cs="仿宋"/>
              </w:rPr>
              <w:t>，完善人格；</w:t>
            </w:r>
          </w:p>
          <w:p w14:paraId="4A9C3618"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（四） 珍惜和维护学校声誉，维护学校利益；</w:t>
            </w:r>
          </w:p>
          <w:p w14:paraId="65D408C3" w14:textId="076CDD89"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（五） 按规定缴纳</w:t>
            </w:r>
            <w:r w:rsidRPr="008E5512">
              <w:rPr>
                <w:rFonts w:ascii="仿宋" w:eastAsia="仿宋" w:hAnsi="仿宋" w:cs="仿宋" w:hint="eastAsia"/>
                <w:b/>
                <w:bCs/>
                <w:color w:val="FF0000"/>
                <w:sz w:val="24"/>
              </w:rPr>
              <w:t>应该支付的</w:t>
            </w:r>
            <w:r w:rsidRPr="00CD68C4">
              <w:rPr>
                <w:rFonts w:ascii="仿宋" w:eastAsia="仿宋" w:hAnsi="仿宋" w:cs="仿宋" w:hint="eastAsia"/>
                <w:sz w:val="24"/>
              </w:rPr>
              <w:t xml:space="preserve">费用，履行获得资助所承诺的相关义务； </w:t>
            </w:r>
          </w:p>
          <w:p w14:paraId="12611D13"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 xml:space="preserve">（六） 爱护并合理使用学校的教育设备和生活设施； </w:t>
            </w:r>
          </w:p>
          <w:p w14:paraId="031DB14F" w14:textId="54E79028" w:rsidR="00530D1B" w:rsidRPr="00DE7410" w:rsidRDefault="00530D1B" w:rsidP="00A62470">
            <w:pPr>
              <w:pStyle w:val="a7"/>
              <w:spacing w:before="0" w:beforeAutospacing="0" w:after="0" w:afterAutospacing="0"/>
              <w:ind w:firstLineChars="200" w:firstLine="480"/>
              <w:jc w:val="both"/>
              <w:rPr>
                <w:rFonts w:ascii="仿宋" w:eastAsia="仿宋" w:hAnsi="仿宋" w:cs="仿宋" w:hint="default"/>
                <w:kern w:val="2"/>
              </w:rPr>
            </w:pPr>
            <w:r w:rsidRPr="00CD68C4">
              <w:rPr>
                <w:rFonts w:ascii="仿宋" w:eastAsia="仿宋" w:hAnsi="仿宋" w:cs="仿宋"/>
                <w:kern w:val="2"/>
              </w:rPr>
              <w:t xml:space="preserve">（七） </w:t>
            </w:r>
            <w:r w:rsidRPr="008E5512">
              <w:rPr>
                <w:rFonts w:ascii="仿宋" w:eastAsia="仿宋" w:hAnsi="仿宋" w:cs="仿宋"/>
                <w:b/>
                <w:color w:val="FF0000"/>
                <w:kern w:val="2"/>
              </w:rPr>
              <w:t>法律、法规、</w:t>
            </w:r>
            <w:r w:rsidRPr="008E5512">
              <w:rPr>
                <w:rFonts w:ascii="仿宋" w:eastAsia="仿宋" w:hAnsi="仿宋" w:cs="仿宋"/>
                <w:b/>
                <w:bCs/>
                <w:color w:val="FF0000"/>
              </w:rPr>
              <w:t>规章</w:t>
            </w:r>
            <w:r w:rsidRPr="00CD68C4">
              <w:rPr>
                <w:rFonts w:ascii="仿宋" w:eastAsia="仿宋" w:hAnsi="仿宋" w:cs="仿宋"/>
                <w:kern w:val="2"/>
              </w:rPr>
              <w:t>及学校规定的其他义务。</w:t>
            </w:r>
          </w:p>
        </w:tc>
        <w:tc>
          <w:tcPr>
            <w:tcW w:w="2948" w:type="dxa"/>
            <w:vAlign w:val="center"/>
          </w:tcPr>
          <w:p w14:paraId="336A36BC" w14:textId="6C977511" w:rsidR="00530D1B" w:rsidRPr="00D35BB5" w:rsidRDefault="00530D1B" w:rsidP="00A62470">
            <w:pPr>
              <w:ind w:firstLineChars="200" w:firstLine="480"/>
              <w:rPr>
                <w:rFonts w:ascii="仿宋" w:eastAsia="仿宋" w:hAnsi="仿宋" w:cs="仿宋"/>
                <w:bCs/>
                <w:color w:val="00B0F0"/>
                <w:kern w:val="0"/>
                <w:sz w:val="24"/>
              </w:rPr>
            </w:pPr>
            <w:r w:rsidRPr="00D35BB5">
              <w:rPr>
                <w:rFonts w:ascii="仿宋" w:eastAsia="仿宋" w:hAnsi="仿宋" w:cs="仿宋" w:hint="eastAsia"/>
                <w:bCs/>
                <w:color w:val="00B0F0"/>
                <w:sz w:val="24"/>
              </w:rPr>
              <w:t>根据</w:t>
            </w:r>
            <w:r w:rsidRPr="00D35BB5">
              <w:rPr>
                <w:rFonts w:ascii="仿宋" w:eastAsia="仿宋" w:hAnsi="仿宋" w:cs="仿宋"/>
                <w:bCs/>
                <w:color w:val="00B0F0"/>
                <w:sz w:val="24"/>
              </w:rPr>
              <w:t>《中华人民共和国高等教育法》《对外经济贸易大学学生管理规定》</w:t>
            </w:r>
            <w:r w:rsidRPr="00D35BB5">
              <w:rPr>
                <w:rFonts w:ascii="仿宋" w:eastAsia="仿宋" w:hAnsi="仿宋" w:cs="仿宋" w:hint="eastAsia"/>
                <w:bCs/>
                <w:color w:val="00B0F0"/>
                <w:sz w:val="24"/>
              </w:rPr>
              <w:t>等</w:t>
            </w:r>
            <w:r w:rsidRPr="00D35BB5">
              <w:rPr>
                <w:rFonts w:ascii="仿宋" w:eastAsia="仿宋" w:hAnsi="仿宋" w:cs="仿宋"/>
                <w:bCs/>
                <w:color w:val="00B0F0"/>
                <w:sz w:val="24"/>
              </w:rPr>
              <w:t>法律法规</w:t>
            </w:r>
            <w:r w:rsidRPr="00D35BB5">
              <w:rPr>
                <w:rFonts w:ascii="仿宋" w:eastAsia="仿宋" w:hAnsi="仿宋" w:cs="仿宋" w:hint="eastAsia"/>
                <w:bCs/>
                <w:color w:val="00B0F0"/>
                <w:sz w:val="24"/>
              </w:rPr>
              <w:t>规章，</w:t>
            </w:r>
            <w:r w:rsidRPr="00D35BB5">
              <w:rPr>
                <w:rFonts w:ascii="仿宋" w:eastAsia="仿宋" w:hAnsi="仿宋" w:cs="仿宋"/>
                <w:bCs/>
                <w:color w:val="00B0F0"/>
                <w:sz w:val="24"/>
              </w:rPr>
              <w:t>结合学校实际</w:t>
            </w:r>
            <w:r w:rsidRPr="00D35BB5">
              <w:rPr>
                <w:rFonts w:ascii="仿宋" w:eastAsia="仿宋" w:hAnsi="仿宋" w:cs="仿宋" w:hint="eastAsia"/>
                <w:bCs/>
                <w:color w:val="00B0F0"/>
                <w:sz w:val="24"/>
              </w:rPr>
              <w:t>，补充</w:t>
            </w:r>
            <w:r w:rsidRPr="00D35BB5">
              <w:rPr>
                <w:rFonts w:ascii="仿宋" w:eastAsia="仿宋" w:hAnsi="仿宋" w:cs="仿宋"/>
                <w:bCs/>
                <w:color w:val="00B0F0"/>
                <w:sz w:val="24"/>
              </w:rPr>
              <w:t>学生应履行的义务条款</w:t>
            </w:r>
            <w:r w:rsidRPr="00D35BB5">
              <w:rPr>
                <w:rFonts w:ascii="仿宋" w:eastAsia="仿宋" w:hAnsi="仿宋" w:cs="仿宋" w:hint="eastAsia"/>
                <w:bCs/>
                <w:color w:val="00B0F0"/>
                <w:sz w:val="24"/>
              </w:rPr>
              <w:t>。</w:t>
            </w:r>
          </w:p>
        </w:tc>
        <w:tc>
          <w:tcPr>
            <w:tcW w:w="1479" w:type="dxa"/>
            <w:vAlign w:val="center"/>
          </w:tcPr>
          <w:p w14:paraId="66E9CBD4" w14:textId="0E577DCA" w:rsidR="00530D1B" w:rsidRDefault="008F6870" w:rsidP="002D491C">
            <w:pPr>
              <w:jc w:val="center"/>
              <w:rPr>
                <w:rFonts w:ascii="仿宋" w:eastAsia="仿宋" w:hAnsi="仿宋" w:cs="仿宋"/>
                <w:bCs/>
                <w:sz w:val="24"/>
              </w:rPr>
            </w:pPr>
            <w:r>
              <w:rPr>
                <w:rFonts w:ascii="仿宋" w:eastAsia="仿宋" w:hAnsi="仿宋" w:cs="仿宋" w:hint="eastAsia"/>
                <w:bCs/>
                <w:sz w:val="24"/>
              </w:rPr>
              <w:t>学工部</w:t>
            </w:r>
            <w:r w:rsidR="002D491C">
              <w:rPr>
                <w:rFonts w:ascii="仿宋" w:eastAsia="仿宋" w:hAnsi="仿宋" w:cs="仿宋" w:hint="eastAsia"/>
                <w:bCs/>
                <w:sz w:val="24"/>
              </w:rPr>
              <w:t xml:space="preserve"> </w:t>
            </w:r>
            <w:r w:rsidR="002D491C">
              <w:rPr>
                <w:rFonts w:ascii="仿宋" w:eastAsia="仿宋" w:hAnsi="仿宋" w:cs="仿宋"/>
                <w:bCs/>
                <w:sz w:val="24"/>
              </w:rPr>
              <w:t xml:space="preserve">  </w:t>
            </w:r>
            <w:proofErr w:type="gramStart"/>
            <w:r>
              <w:rPr>
                <w:rFonts w:ascii="仿宋" w:eastAsia="仿宋" w:hAnsi="仿宋" w:cs="仿宋" w:hint="eastAsia"/>
                <w:bCs/>
                <w:sz w:val="24"/>
              </w:rPr>
              <w:t>研</w:t>
            </w:r>
            <w:proofErr w:type="gramEnd"/>
            <w:r>
              <w:rPr>
                <w:rFonts w:ascii="仿宋" w:eastAsia="仿宋" w:hAnsi="仿宋" w:cs="仿宋" w:hint="eastAsia"/>
                <w:bCs/>
                <w:sz w:val="24"/>
              </w:rPr>
              <w:t>工部</w:t>
            </w:r>
          </w:p>
        </w:tc>
      </w:tr>
      <w:tr w:rsidR="000960C0" w:rsidRPr="00CD68C4" w14:paraId="4CAC6881" w14:textId="323D6C9E" w:rsidTr="000960C0">
        <w:tc>
          <w:tcPr>
            <w:tcW w:w="0" w:type="auto"/>
            <w:vAlign w:val="center"/>
          </w:tcPr>
          <w:p w14:paraId="057F1F21" w14:textId="1A454145" w:rsidR="00530D1B" w:rsidRPr="00CD68C4" w:rsidRDefault="00530D1B" w:rsidP="00A62470">
            <w:pPr>
              <w:pStyle w:val="5"/>
              <w:widowControl/>
              <w:spacing w:before="0" w:beforeAutospacing="0" w:after="0" w:afterAutospacing="0"/>
              <w:ind w:firstLineChars="200" w:firstLine="480"/>
              <w:jc w:val="both"/>
              <w:rPr>
                <w:rFonts w:ascii="仿宋" w:eastAsia="仿宋" w:hAnsi="仿宋" w:cs="仿宋"/>
                <w:b w:val="0"/>
                <w:sz w:val="24"/>
                <w:szCs w:val="24"/>
                <w:lang w:val="en-US" w:eastAsia="zh-CN"/>
              </w:rPr>
            </w:pPr>
          </w:p>
        </w:tc>
        <w:tc>
          <w:tcPr>
            <w:tcW w:w="0" w:type="auto"/>
            <w:vAlign w:val="center"/>
          </w:tcPr>
          <w:p w14:paraId="6E8A5A05" w14:textId="502C82E6" w:rsidR="00530D1B" w:rsidRPr="008E5512" w:rsidRDefault="00530D1B" w:rsidP="00A62470">
            <w:pPr>
              <w:pStyle w:val="a7"/>
              <w:spacing w:before="0" w:beforeAutospacing="0" w:after="0" w:afterAutospacing="0"/>
              <w:ind w:firstLineChars="200" w:firstLine="482"/>
              <w:jc w:val="both"/>
              <w:rPr>
                <w:rFonts w:ascii="仿宋" w:eastAsia="仿宋" w:hAnsi="仿宋" w:cs="仿宋" w:hint="default"/>
                <w:b/>
                <w:bCs/>
                <w:strike/>
                <w:color w:val="FF0000"/>
                <w:kern w:val="2"/>
              </w:rPr>
            </w:pPr>
            <w:r w:rsidRPr="008E5512">
              <w:rPr>
                <w:rFonts w:ascii="仿宋" w:eastAsia="仿宋" w:hAnsi="仿宋" w:cs="仿宋"/>
                <w:b/>
                <w:color w:val="FF0000"/>
                <w:kern w:val="2"/>
              </w:rPr>
              <w:t>第五十二条 在学校接受教育的无学籍受教育者，其权利义务根据相关入学规定、培养协议等确定。</w:t>
            </w:r>
          </w:p>
        </w:tc>
        <w:tc>
          <w:tcPr>
            <w:tcW w:w="2948" w:type="dxa"/>
            <w:vAlign w:val="center"/>
          </w:tcPr>
          <w:p w14:paraId="206D97EB" w14:textId="11B6CEBF" w:rsidR="00530D1B" w:rsidRPr="00D35BB5" w:rsidRDefault="00530D1B" w:rsidP="00A62470">
            <w:pPr>
              <w:pStyle w:val="a7"/>
              <w:spacing w:before="0" w:beforeAutospacing="0" w:after="0" w:afterAutospacing="0"/>
              <w:ind w:firstLineChars="200" w:firstLine="480"/>
              <w:jc w:val="both"/>
              <w:rPr>
                <w:rFonts w:ascii="仿宋" w:eastAsia="仿宋" w:hAnsi="仿宋" w:cs="仿宋" w:hint="default"/>
                <w:bCs/>
                <w:color w:val="00B0F0"/>
                <w:kern w:val="2"/>
              </w:rPr>
            </w:pPr>
            <w:r w:rsidRPr="00D35BB5">
              <w:rPr>
                <w:rFonts w:ascii="仿宋" w:eastAsia="仿宋" w:hAnsi="仿宋" w:cs="仿宋"/>
                <w:bCs/>
                <w:color w:val="00B0F0"/>
                <w:kern w:val="2"/>
              </w:rPr>
              <w:t>根据教育部</w:t>
            </w:r>
            <w:r w:rsidRPr="00D35BB5">
              <w:rPr>
                <w:rFonts w:ascii="仿宋" w:eastAsia="仿宋" w:hAnsi="仿宋" w:cs="仿宋" w:hint="default"/>
                <w:bCs/>
                <w:color w:val="00B0F0"/>
                <w:kern w:val="2"/>
              </w:rPr>
              <w:t>文件精神，</w:t>
            </w:r>
            <w:r w:rsidRPr="00D35BB5">
              <w:rPr>
                <w:rFonts w:ascii="仿宋" w:eastAsia="仿宋" w:hAnsi="仿宋" w:cs="仿宋"/>
                <w:bCs/>
                <w:color w:val="00B0F0"/>
                <w:kern w:val="2"/>
              </w:rPr>
              <w:t>结合学校实际，增加</w:t>
            </w:r>
            <w:r w:rsidRPr="00D35BB5">
              <w:rPr>
                <w:rFonts w:ascii="仿宋" w:eastAsia="仿宋" w:hAnsi="仿宋" w:cs="仿宋" w:hint="default"/>
                <w:bCs/>
                <w:color w:val="00B0F0"/>
                <w:kern w:val="2"/>
              </w:rPr>
              <w:t>无学籍受教育者</w:t>
            </w:r>
            <w:r w:rsidRPr="00D35BB5">
              <w:rPr>
                <w:rFonts w:ascii="仿宋" w:eastAsia="仿宋" w:hAnsi="仿宋" w:cs="仿宋"/>
                <w:bCs/>
                <w:color w:val="00B0F0"/>
                <w:kern w:val="2"/>
              </w:rPr>
              <w:t>相关</w:t>
            </w:r>
            <w:r w:rsidRPr="00D35BB5">
              <w:rPr>
                <w:rFonts w:ascii="仿宋" w:eastAsia="仿宋" w:hAnsi="仿宋" w:cs="仿宋" w:hint="default"/>
                <w:bCs/>
                <w:color w:val="00B0F0"/>
                <w:kern w:val="2"/>
              </w:rPr>
              <w:t>内容</w:t>
            </w:r>
            <w:r w:rsidRPr="00D35BB5">
              <w:rPr>
                <w:rFonts w:ascii="仿宋" w:eastAsia="仿宋" w:hAnsi="仿宋" w:cs="仿宋"/>
                <w:bCs/>
                <w:color w:val="00B0F0"/>
                <w:kern w:val="2"/>
              </w:rPr>
              <w:t>。</w:t>
            </w:r>
          </w:p>
        </w:tc>
        <w:tc>
          <w:tcPr>
            <w:tcW w:w="1479" w:type="dxa"/>
            <w:vAlign w:val="center"/>
          </w:tcPr>
          <w:p w14:paraId="797CB2C0" w14:textId="2F7D49D9" w:rsidR="00530D1B" w:rsidRDefault="00C65015" w:rsidP="002D491C">
            <w:pPr>
              <w:pStyle w:val="a7"/>
              <w:spacing w:before="0" w:beforeAutospacing="0" w:after="0" w:afterAutospacing="0"/>
              <w:jc w:val="center"/>
              <w:rPr>
                <w:rFonts w:ascii="仿宋" w:eastAsia="仿宋" w:hAnsi="仿宋" w:cs="仿宋" w:hint="default"/>
                <w:bCs/>
                <w:kern w:val="2"/>
              </w:rPr>
            </w:pPr>
            <w:proofErr w:type="gramStart"/>
            <w:r>
              <w:rPr>
                <w:rFonts w:ascii="仿宋" w:eastAsia="仿宋" w:hAnsi="仿宋" w:cs="仿宋"/>
                <w:bCs/>
                <w:kern w:val="2"/>
              </w:rPr>
              <w:t>继教学</w:t>
            </w:r>
            <w:proofErr w:type="gramEnd"/>
            <w:r>
              <w:rPr>
                <w:rFonts w:ascii="仿宋" w:eastAsia="仿宋" w:hAnsi="仿宋" w:cs="仿宋"/>
                <w:bCs/>
                <w:kern w:val="2"/>
              </w:rPr>
              <w:t>院</w:t>
            </w:r>
          </w:p>
        </w:tc>
      </w:tr>
      <w:tr w:rsidR="000960C0" w:rsidRPr="00CD68C4" w14:paraId="5667FE84" w14:textId="3FE26949" w:rsidTr="000960C0">
        <w:tc>
          <w:tcPr>
            <w:tcW w:w="0" w:type="auto"/>
            <w:vAlign w:val="center"/>
          </w:tcPr>
          <w:p w14:paraId="4F343BAF" w14:textId="3E3A8FD4" w:rsidR="00530D1B" w:rsidRPr="00532798"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lastRenderedPageBreak/>
              <w:t>第四十六条 学校支持由学生代表大会选举产生的学生组织（学生会和研究生会）按照其章程开展活动。学生可以根据有关规定组织学生社团，依照法律和学校规定开展活动。</w:t>
            </w:r>
          </w:p>
        </w:tc>
        <w:tc>
          <w:tcPr>
            <w:tcW w:w="0" w:type="auto"/>
            <w:vAlign w:val="center"/>
          </w:tcPr>
          <w:p w14:paraId="0C528FEC" w14:textId="078683A2" w:rsidR="00530D1B" w:rsidRPr="008E5512" w:rsidRDefault="00530D1B" w:rsidP="00A62470">
            <w:pPr>
              <w:pStyle w:val="a7"/>
              <w:spacing w:before="0" w:beforeAutospacing="0" w:after="0" w:afterAutospacing="0"/>
              <w:ind w:firstLineChars="200" w:firstLine="482"/>
              <w:rPr>
                <w:rFonts w:ascii="仿宋" w:eastAsia="仿宋" w:hAnsi="仿宋" w:cs="仿宋" w:hint="default"/>
                <w:b/>
                <w:color w:val="FF0000"/>
                <w:kern w:val="2"/>
              </w:rPr>
            </w:pPr>
            <w:r w:rsidRPr="008E5512">
              <w:rPr>
                <w:rFonts w:ascii="仿宋" w:eastAsia="仿宋" w:hAnsi="仿宋" w:cs="仿宋"/>
                <w:b/>
                <w:color w:val="FF0000"/>
                <w:kern w:val="2"/>
              </w:rPr>
              <w:t xml:space="preserve">第五十三条 </w:t>
            </w:r>
            <w:r w:rsidRPr="008E5512">
              <w:rPr>
                <w:rFonts w:ascii="仿宋" w:eastAsia="仿宋" w:hAnsi="仿宋" w:cs="仿宋"/>
                <w:b/>
                <w:color w:val="FF0000"/>
              </w:rPr>
              <w:t>学生会、研究生会以全心全意服务同学为宗旨，</w:t>
            </w:r>
            <w:r w:rsidRPr="008E5512">
              <w:rPr>
                <w:rFonts w:ascii="仿宋" w:eastAsia="仿宋" w:hAnsi="仿宋" w:cs="仿宋"/>
                <w:b/>
                <w:color w:val="FF0000"/>
                <w:kern w:val="2"/>
              </w:rPr>
              <w:t>发挥学校党政联系广大同学的桥梁和纽带作用。在学校党委的领导和</w:t>
            </w:r>
            <w:proofErr w:type="gramStart"/>
            <w:r w:rsidRPr="008E5512">
              <w:rPr>
                <w:rFonts w:ascii="仿宋" w:eastAsia="仿宋" w:hAnsi="仿宋" w:cs="仿宋"/>
                <w:b/>
                <w:color w:val="FF0000"/>
                <w:kern w:val="2"/>
              </w:rPr>
              <w:t>校团委</w:t>
            </w:r>
            <w:proofErr w:type="gramEnd"/>
            <w:r w:rsidRPr="008E5512">
              <w:rPr>
                <w:rFonts w:ascii="仿宋" w:eastAsia="仿宋" w:hAnsi="仿宋" w:cs="仿宋"/>
                <w:b/>
                <w:color w:val="FF0000"/>
                <w:kern w:val="2"/>
              </w:rPr>
              <w:t>的指导下，依照法律、学校规章制度和自身章程允许的范围内活动，引导和支持学生社团健康发展，服从学校的领导和管理。</w:t>
            </w:r>
          </w:p>
        </w:tc>
        <w:tc>
          <w:tcPr>
            <w:tcW w:w="2948" w:type="dxa"/>
            <w:vAlign w:val="center"/>
          </w:tcPr>
          <w:p w14:paraId="210B79AB" w14:textId="0EA7E50D" w:rsidR="00530D1B" w:rsidRPr="00D35BB5" w:rsidRDefault="00530D1B" w:rsidP="00A62470">
            <w:pPr>
              <w:pStyle w:val="a7"/>
              <w:spacing w:before="0" w:beforeAutospacing="0" w:after="0" w:afterAutospacing="0"/>
              <w:ind w:firstLineChars="200" w:firstLine="480"/>
              <w:rPr>
                <w:rFonts w:ascii="仿宋" w:eastAsia="仿宋" w:hAnsi="仿宋" w:cs="仿宋" w:hint="default"/>
                <w:bCs/>
                <w:color w:val="00B0F0"/>
                <w:kern w:val="2"/>
              </w:rPr>
            </w:pPr>
            <w:r w:rsidRPr="00D35BB5">
              <w:rPr>
                <w:rFonts w:ascii="仿宋" w:eastAsia="仿宋" w:hAnsi="仿宋" w:cs="仿宋"/>
                <w:bCs/>
                <w:color w:val="00B0F0"/>
              </w:rPr>
              <w:t>根据《中华全国学生联合会章程》第四章第十四条、第十五条，</w:t>
            </w:r>
            <w:r w:rsidRPr="00D35BB5">
              <w:rPr>
                <w:rFonts w:ascii="仿宋" w:eastAsia="仿宋" w:hAnsi="仿宋" w:cs="仿宋" w:hint="default"/>
                <w:bCs/>
                <w:color w:val="00B0F0"/>
              </w:rPr>
              <w:t>进一步明确学生会</w:t>
            </w:r>
            <w:r w:rsidRPr="00D35BB5">
              <w:rPr>
                <w:rFonts w:ascii="仿宋" w:eastAsia="仿宋" w:hAnsi="仿宋" w:cs="仿宋"/>
                <w:bCs/>
                <w:color w:val="00B0F0"/>
              </w:rPr>
              <w:t>、</w:t>
            </w:r>
            <w:r w:rsidRPr="00D35BB5">
              <w:rPr>
                <w:rFonts w:ascii="仿宋" w:eastAsia="仿宋" w:hAnsi="仿宋" w:cs="仿宋" w:hint="default"/>
                <w:bCs/>
                <w:color w:val="00B0F0"/>
              </w:rPr>
              <w:t>研究生会的宗旨和作用</w:t>
            </w:r>
            <w:r w:rsidRPr="00D35BB5">
              <w:rPr>
                <w:rFonts w:ascii="仿宋" w:eastAsia="仿宋" w:hAnsi="仿宋" w:cs="仿宋"/>
                <w:bCs/>
                <w:color w:val="00B0F0"/>
              </w:rPr>
              <w:t>。</w:t>
            </w:r>
          </w:p>
        </w:tc>
        <w:tc>
          <w:tcPr>
            <w:tcW w:w="1479" w:type="dxa"/>
            <w:vAlign w:val="center"/>
          </w:tcPr>
          <w:p w14:paraId="6BEDE0F8" w14:textId="4163C66B" w:rsidR="00530D1B" w:rsidRDefault="00897D7B" w:rsidP="002D491C">
            <w:pPr>
              <w:pStyle w:val="a7"/>
              <w:spacing w:before="0" w:beforeAutospacing="0" w:after="0" w:afterAutospacing="0"/>
              <w:jc w:val="center"/>
              <w:rPr>
                <w:rFonts w:ascii="仿宋" w:eastAsia="仿宋" w:hAnsi="仿宋" w:cs="仿宋" w:hint="default"/>
                <w:bCs/>
              </w:rPr>
            </w:pPr>
            <w:r>
              <w:rPr>
                <w:rFonts w:ascii="仿宋" w:eastAsia="仿宋" w:hAnsi="仿宋" w:cs="仿宋"/>
                <w:bCs/>
              </w:rPr>
              <w:t>校</w:t>
            </w:r>
            <w:r w:rsidR="00B51C1B">
              <w:rPr>
                <w:rFonts w:ascii="仿宋" w:eastAsia="仿宋" w:hAnsi="仿宋" w:cs="仿宋"/>
                <w:bCs/>
              </w:rPr>
              <w:t>团委</w:t>
            </w:r>
          </w:p>
        </w:tc>
      </w:tr>
      <w:tr w:rsidR="000960C0" w:rsidRPr="00CD68C4" w14:paraId="3EF468B0" w14:textId="1FDC86ED" w:rsidTr="000960C0">
        <w:tc>
          <w:tcPr>
            <w:tcW w:w="0" w:type="auto"/>
            <w:vAlign w:val="center"/>
          </w:tcPr>
          <w:p w14:paraId="6E9BE71E" w14:textId="6DE5A764" w:rsidR="00530D1B" w:rsidRPr="00CD68C4" w:rsidRDefault="00530D1B" w:rsidP="00A62470">
            <w:pPr>
              <w:pStyle w:val="5"/>
              <w:widowControl/>
              <w:spacing w:before="0" w:beforeAutospacing="0" w:after="0" w:afterAutospacing="0"/>
              <w:ind w:firstLineChars="200" w:firstLine="480"/>
              <w:jc w:val="both"/>
              <w:rPr>
                <w:rFonts w:ascii="仿宋" w:eastAsia="仿宋" w:hAnsi="仿宋" w:cs="仿宋"/>
                <w:b w:val="0"/>
                <w:kern w:val="2"/>
                <w:sz w:val="24"/>
                <w:szCs w:val="24"/>
                <w:lang w:val="en-US" w:eastAsia="zh-CN"/>
              </w:rPr>
            </w:pPr>
            <w:r w:rsidRPr="00CD68C4">
              <w:rPr>
                <w:rFonts w:ascii="仿宋" w:eastAsia="仿宋" w:hAnsi="仿宋" w:cs="仿宋"/>
                <w:b w:val="0"/>
                <w:sz w:val="24"/>
                <w:szCs w:val="24"/>
                <w:lang w:val="en-US" w:eastAsia="zh-CN"/>
              </w:rPr>
              <w:t>第四十五条 学校对在德智体美等方面全面发展或者在某一方面表现突出的学生，给予表彰和奖励。对有违法、违规、违纪行为的学生，学校</w:t>
            </w:r>
            <w:r w:rsidRPr="00DE7410">
              <w:rPr>
                <w:rFonts w:ascii="仿宋" w:eastAsia="仿宋" w:hAnsi="仿宋" w:cs="仿宋"/>
                <w:b w:val="0"/>
                <w:strike/>
                <w:sz w:val="24"/>
                <w:szCs w:val="24"/>
                <w:lang w:val="en-US" w:eastAsia="zh-CN"/>
              </w:rPr>
              <w:t>应当</w:t>
            </w:r>
            <w:r w:rsidRPr="00CD68C4">
              <w:rPr>
                <w:rFonts w:ascii="仿宋" w:eastAsia="仿宋" w:hAnsi="仿宋" w:cs="仿宋"/>
                <w:b w:val="0"/>
                <w:sz w:val="24"/>
                <w:szCs w:val="24"/>
                <w:lang w:val="en-US" w:eastAsia="zh-CN"/>
              </w:rPr>
              <w:t>给予批评教育或者纪律处分。</w:t>
            </w:r>
          </w:p>
        </w:tc>
        <w:tc>
          <w:tcPr>
            <w:tcW w:w="0" w:type="auto"/>
            <w:vAlign w:val="center"/>
          </w:tcPr>
          <w:p w14:paraId="4F59B152" w14:textId="70D95570" w:rsidR="00530D1B" w:rsidRPr="008E5512" w:rsidRDefault="00530D1B" w:rsidP="00A62470">
            <w:pPr>
              <w:pStyle w:val="a7"/>
              <w:spacing w:before="0" w:beforeAutospacing="0" w:after="0" w:afterAutospacing="0"/>
              <w:ind w:firstLineChars="200" w:firstLine="482"/>
              <w:rPr>
                <w:rFonts w:ascii="仿宋" w:eastAsia="仿宋" w:hAnsi="仿宋" w:cs="仿宋" w:hint="default"/>
                <w:b/>
                <w:bCs/>
                <w:color w:val="FF0000"/>
              </w:rPr>
            </w:pPr>
            <w:r w:rsidRPr="008E5512">
              <w:rPr>
                <w:rFonts w:ascii="仿宋" w:eastAsia="仿宋" w:hAnsi="仿宋" w:cs="仿宋"/>
                <w:b/>
                <w:color w:val="FF0000"/>
                <w:kern w:val="2"/>
              </w:rPr>
              <w:t>第五十四</w:t>
            </w:r>
            <w:r w:rsidRPr="008E5512">
              <w:rPr>
                <w:rFonts w:ascii="仿宋" w:eastAsia="仿宋" w:hAnsi="仿宋" w:cs="仿宋" w:hint="default"/>
                <w:b/>
                <w:color w:val="FF0000"/>
                <w:kern w:val="2"/>
              </w:rPr>
              <w:t>条</w:t>
            </w:r>
            <w:r w:rsidRPr="00CD68C4">
              <w:rPr>
                <w:rFonts w:ascii="仿宋" w:eastAsia="仿宋" w:hAnsi="仿宋" w:cs="仿宋"/>
              </w:rPr>
              <w:t xml:space="preserve"> 学校对在德智体美</w:t>
            </w:r>
            <w:r w:rsidRPr="008E5512">
              <w:rPr>
                <w:rFonts w:ascii="仿宋" w:eastAsia="仿宋" w:hAnsi="仿宋" w:cs="仿宋"/>
                <w:b/>
                <w:bCs/>
                <w:color w:val="FF0000"/>
              </w:rPr>
              <w:t>劳</w:t>
            </w:r>
            <w:r w:rsidRPr="00CD68C4">
              <w:rPr>
                <w:rFonts w:ascii="仿宋" w:eastAsia="仿宋" w:hAnsi="仿宋" w:cs="仿宋"/>
              </w:rPr>
              <w:t>等方面全面发展或者在某一方面表现突出的学生，给予表彰和奖励。对有违法、违规、违纪行为的学生，学校给予批评教育或者纪律处分。</w:t>
            </w:r>
          </w:p>
        </w:tc>
        <w:tc>
          <w:tcPr>
            <w:tcW w:w="2948" w:type="dxa"/>
            <w:vAlign w:val="center"/>
          </w:tcPr>
          <w:p w14:paraId="5C902688" w14:textId="0B431080" w:rsidR="00530D1B" w:rsidRPr="00D35BB5" w:rsidRDefault="00530D1B" w:rsidP="00A62470">
            <w:pPr>
              <w:pStyle w:val="a7"/>
              <w:spacing w:before="0" w:beforeAutospacing="0" w:after="0" w:afterAutospacing="0"/>
              <w:ind w:firstLineChars="200" w:firstLine="480"/>
              <w:rPr>
                <w:rFonts w:ascii="仿宋" w:eastAsia="仿宋" w:hAnsi="仿宋" w:cs="仿宋" w:hint="default"/>
                <w:bCs/>
                <w:color w:val="00B0F0"/>
                <w:kern w:val="2"/>
              </w:rPr>
            </w:pPr>
            <w:r w:rsidRPr="00D35BB5">
              <w:rPr>
                <w:rFonts w:ascii="仿宋" w:eastAsia="仿宋" w:hAnsi="仿宋" w:cs="仿宋"/>
                <w:bCs/>
                <w:color w:val="00B0F0"/>
              </w:rPr>
              <w:t>根据《普通高等学校学生管理规定》《关于全面加强新时代大中小学劳动教育的意见》等</w:t>
            </w:r>
            <w:r w:rsidRPr="00D35BB5">
              <w:rPr>
                <w:rFonts w:ascii="仿宋" w:eastAsia="仿宋" w:hAnsi="仿宋" w:cs="仿宋" w:hint="default"/>
                <w:bCs/>
                <w:color w:val="00B0F0"/>
              </w:rPr>
              <w:t>规章及文件精神，增加</w:t>
            </w:r>
            <w:proofErr w:type="gramStart"/>
            <w:r w:rsidRPr="00D35BB5">
              <w:rPr>
                <w:rFonts w:ascii="仿宋" w:eastAsia="仿宋" w:hAnsi="仿宋" w:cs="仿宋" w:hint="default"/>
                <w:bCs/>
                <w:color w:val="00B0F0"/>
              </w:rPr>
              <w:t>劳育评价</w:t>
            </w:r>
            <w:proofErr w:type="gramEnd"/>
            <w:r w:rsidRPr="00D35BB5">
              <w:rPr>
                <w:rFonts w:ascii="仿宋" w:eastAsia="仿宋" w:hAnsi="仿宋" w:cs="仿宋"/>
                <w:bCs/>
                <w:color w:val="00B0F0"/>
              </w:rPr>
              <w:t>内容。</w:t>
            </w:r>
          </w:p>
        </w:tc>
        <w:tc>
          <w:tcPr>
            <w:tcW w:w="1479" w:type="dxa"/>
            <w:vAlign w:val="center"/>
          </w:tcPr>
          <w:p w14:paraId="6A30FD40" w14:textId="5BF6DC74" w:rsidR="00530D1B" w:rsidRDefault="00B51C1B" w:rsidP="002D491C">
            <w:pPr>
              <w:pStyle w:val="a7"/>
              <w:spacing w:before="0" w:beforeAutospacing="0" w:after="0" w:afterAutospacing="0"/>
              <w:jc w:val="center"/>
              <w:rPr>
                <w:rFonts w:ascii="仿宋" w:eastAsia="仿宋" w:hAnsi="仿宋" w:cs="仿宋" w:hint="default"/>
                <w:bCs/>
              </w:rPr>
            </w:pPr>
            <w:r>
              <w:rPr>
                <w:rFonts w:ascii="仿宋" w:eastAsia="仿宋" w:hAnsi="仿宋" w:cs="仿宋"/>
                <w:bCs/>
              </w:rPr>
              <w:t>学工部</w:t>
            </w:r>
            <w:r w:rsidR="002D491C">
              <w:rPr>
                <w:rFonts w:ascii="仿宋" w:eastAsia="仿宋" w:hAnsi="仿宋" w:cs="仿宋"/>
                <w:bCs/>
              </w:rPr>
              <w:t xml:space="preserve"> </w:t>
            </w:r>
            <w:r w:rsidR="002D491C">
              <w:rPr>
                <w:rFonts w:ascii="仿宋" w:eastAsia="仿宋" w:hAnsi="仿宋" w:cs="仿宋" w:hint="default"/>
                <w:bCs/>
              </w:rPr>
              <w:t xml:space="preserve">  </w:t>
            </w:r>
            <w:proofErr w:type="gramStart"/>
            <w:r>
              <w:rPr>
                <w:rFonts w:ascii="仿宋" w:eastAsia="仿宋" w:hAnsi="仿宋" w:cs="仿宋"/>
                <w:bCs/>
              </w:rPr>
              <w:t>研</w:t>
            </w:r>
            <w:proofErr w:type="gramEnd"/>
            <w:r>
              <w:rPr>
                <w:rFonts w:ascii="仿宋" w:eastAsia="仿宋" w:hAnsi="仿宋" w:cs="仿宋"/>
                <w:bCs/>
              </w:rPr>
              <w:t>工部</w:t>
            </w:r>
          </w:p>
        </w:tc>
      </w:tr>
      <w:tr w:rsidR="000960C0" w:rsidRPr="00CD68C4" w14:paraId="1C74C1FA" w14:textId="74706134" w:rsidTr="000960C0">
        <w:tc>
          <w:tcPr>
            <w:tcW w:w="0" w:type="auto"/>
            <w:vAlign w:val="center"/>
          </w:tcPr>
          <w:p w14:paraId="4160EFDE" w14:textId="4815D946" w:rsidR="00530D1B" w:rsidRPr="00CD68C4" w:rsidRDefault="00530D1B" w:rsidP="00A62470">
            <w:pPr>
              <w:ind w:firstLineChars="200" w:firstLine="480"/>
              <w:rPr>
                <w:rFonts w:ascii="仿宋" w:eastAsia="仿宋" w:hAnsi="仿宋" w:cs="仿宋"/>
                <w:bCs/>
                <w:sz w:val="24"/>
              </w:rPr>
            </w:pPr>
            <w:r w:rsidRPr="00CD68C4">
              <w:rPr>
                <w:rFonts w:ascii="仿宋" w:eastAsia="仿宋" w:hAnsi="仿宋" w:cs="仿宋" w:hint="eastAsia"/>
                <w:bCs/>
                <w:sz w:val="24"/>
              </w:rPr>
              <w:t>第四十七条 学校为学生</w:t>
            </w:r>
            <w:r w:rsidRPr="00DE7410">
              <w:rPr>
                <w:rFonts w:ascii="仿宋" w:eastAsia="仿宋" w:hAnsi="仿宋" w:cs="仿宋" w:hint="eastAsia"/>
                <w:bCs/>
                <w:strike/>
                <w:sz w:val="24"/>
              </w:rPr>
              <w:t>全面</w:t>
            </w:r>
            <w:r w:rsidRPr="00CD68C4">
              <w:rPr>
                <w:rFonts w:ascii="仿宋" w:eastAsia="仿宋" w:hAnsi="仿宋" w:cs="仿宋" w:hint="eastAsia"/>
                <w:bCs/>
                <w:sz w:val="24"/>
              </w:rPr>
              <w:t>发展提供服务，引导学生养成良好的思想品德和行为习惯。学校关怀在学习生活中遇到特殊困难的学生，为其健康成长提供帮助。</w:t>
            </w:r>
          </w:p>
        </w:tc>
        <w:tc>
          <w:tcPr>
            <w:tcW w:w="0" w:type="auto"/>
            <w:vAlign w:val="center"/>
          </w:tcPr>
          <w:p w14:paraId="1D3BDC07" w14:textId="5871B475" w:rsidR="00530D1B" w:rsidRPr="008E5512" w:rsidRDefault="00530D1B" w:rsidP="00A62470">
            <w:pPr>
              <w:ind w:firstLineChars="200" w:firstLine="482"/>
              <w:rPr>
                <w:rFonts w:ascii="仿宋" w:eastAsia="仿宋" w:hAnsi="仿宋" w:cs="仿宋"/>
                <w:b/>
                <w:bCs/>
                <w:strike/>
                <w:color w:val="FF0000"/>
                <w:sz w:val="24"/>
              </w:rPr>
            </w:pPr>
            <w:r w:rsidRPr="008E5512">
              <w:rPr>
                <w:rFonts w:ascii="仿宋" w:eastAsia="仿宋" w:hAnsi="仿宋" w:cs="仿宋" w:hint="eastAsia"/>
                <w:b/>
                <w:color w:val="FF0000"/>
                <w:kern w:val="0"/>
                <w:sz w:val="24"/>
              </w:rPr>
              <w:t>第五十五条</w:t>
            </w:r>
            <w:r w:rsidRPr="00CD68C4">
              <w:rPr>
                <w:rFonts w:ascii="仿宋" w:eastAsia="仿宋" w:hAnsi="仿宋" w:cs="仿宋" w:hint="eastAsia"/>
                <w:sz w:val="24"/>
              </w:rPr>
              <w:t xml:space="preserve"> 学校为学生发展提供服务，引导学生养成良好的思想品德和行为习惯。</w:t>
            </w:r>
            <w:r w:rsidRPr="008E5512">
              <w:rPr>
                <w:rFonts w:ascii="仿宋" w:eastAsia="仿宋" w:hAnsi="仿宋" w:cs="仿宋" w:hint="eastAsia"/>
                <w:b/>
                <w:bCs/>
                <w:color w:val="FF0000"/>
                <w:sz w:val="24"/>
              </w:rPr>
              <w:t>学校按照国家政策开展就业创业指导、职业生涯教育和调查研究。</w:t>
            </w:r>
            <w:r w:rsidRPr="00CD68C4">
              <w:rPr>
                <w:rFonts w:ascii="仿宋" w:eastAsia="仿宋" w:hAnsi="仿宋" w:cs="仿宋" w:hint="eastAsia"/>
                <w:sz w:val="24"/>
              </w:rPr>
              <w:t>学校关怀在学习生活中遇到特殊困难的学生，为其健康成长提供帮助。</w:t>
            </w:r>
          </w:p>
        </w:tc>
        <w:tc>
          <w:tcPr>
            <w:tcW w:w="2948" w:type="dxa"/>
            <w:vAlign w:val="center"/>
          </w:tcPr>
          <w:p w14:paraId="5CCF71E3" w14:textId="36DD3050" w:rsidR="00530D1B" w:rsidRPr="00D35BB5" w:rsidRDefault="00530D1B" w:rsidP="00A62470">
            <w:pPr>
              <w:ind w:firstLineChars="200" w:firstLine="480"/>
              <w:rPr>
                <w:rFonts w:ascii="仿宋" w:eastAsia="仿宋" w:hAnsi="仿宋" w:cs="仿宋"/>
                <w:bCs/>
                <w:color w:val="00B0F0"/>
                <w:kern w:val="0"/>
                <w:sz w:val="24"/>
              </w:rPr>
            </w:pPr>
            <w:r w:rsidRPr="00D35BB5">
              <w:rPr>
                <w:rFonts w:ascii="仿宋" w:eastAsia="仿宋" w:hAnsi="仿宋" w:cs="仿宋" w:hint="eastAsia"/>
                <w:bCs/>
                <w:color w:val="00B0F0"/>
                <w:sz w:val="24"/>
              </w:rPr>
              <w:t>根据教育部</w:t>
            </w:r>
            <w:r w:rsidRPr="00D35BB5">
              <w:rPr>
                <w:rFonts w:ascii="仿宋" w:eastAsia="仿宋" w:hAnsi="仿宋" w:cs="仿宋"/>
                <w:bCs/>
                <w:color w:val="00B0F0"/>
                <w:sz w:val="24"/>
              </w:rPr>
              <w:t>文件精神及学校工作实际修订。</w:t>
            </w:r>
          </w:p>
        </w:tc>
        <w:tc>
          <w:tcPr>
            <w:tcW w:w="1479" w:type="dxa"/>
            <w:vAlign w:val="center"/>
          </w:tcPr>
          <w:p w14:paraId="164E09BF" w14:textId="6EEE3F7B" w:rsidR="00530D1B" w:rsidRDefault="00B51C1B" w:rsidP="002D491C">
            <w:pPr>
              <w:jc w:val="center"/>
              <w:rPr>
                <w:rFonts w:ascii="仿宋" w:eastAsia="仿宋" w:hAnsi="仿宋" w:cs="仿宋"/>
                <w:bCs/>
                <w:sz w:val="24"/>
              </w:rPr>
            </w:pPr>
            <w:r>
              <w:rPr>
                <w:rFonts w:ascii="仿宋" w:eastAsia="仿宋" w:hAnsi="仿宋" w:cs="仿宋" w:hint="eastAsia"/>
                <w:bCs/>
                <w:sz w:val="24"/>
              </w:rPr>
              <w:t>招就处</w:t>
            </w:r>
          </w:p>
        </w:tc>
      </w:tr>
      <w:tr w:rsidR="000960C0" w:rsidRPr="00CD68C4" w14:paraId="5E0140F8" w14:textId="4AD88F9F" w:rsidTr="000960C0">
        <w:tc>
          <w:tcPr>
            <w:tcW w:w="0" w:type="auto"/>
            <w:vAlign w:val="center"/>
          </w:tcPr>
          <w:p w14:paraId="46424799" w14:textId="2D655856" w:rsidR="00530D1B" w:rsidRPr="00CD68C4" w:rsidRDefault="00530D1B" w:rsidP="00A62470">
            <w:pPr>
              <w:pStyle w:val="5"/>
              <w:widowControl/>
              <w:spacing w:before="0" w:beforeAutospacing="0" w:after="0" w:afterAutospacing="0"/>
              <w:ind w:firstLineChars="200" w:firstLine="480"/>
              <w:jc w:val="both"/>
              <w:rPr>
                <w:rFonts w:ascii="仿宋" w:eastAsia="仿宋" w:hAnsi="仿宋" w:cs="仿宋"/>
                <w:b w:val="0"/>
                <w:bCs/>
                <w:kern w:val="2"/>
                <w:sz w:val="24"/>
                <w:szCs w:val="24"/>
                <w:lang w:val="en-US" w:eastAsia="zh-CN"/>
              </w:rPr>
            </w:pPr>
            <w:proofErr w:type="spellStart"/>
            <w:r w:rsidRPr="00CD68C4">
              <w:rPr>
                <w:rFonts w:ascii="仿宋" w:eastAsia="仿宋" w:hAnsi="仿宋" w:cs="仿宋" w:hint="eastAsia"/>
                <w:b w:val="0"/>
                <w:bCs/>
                <w:sz w:val="24"/>
                <w:szCs w:val="24"/>
              </w:rPr>
              <w:t>第四十八条</w:t>
            </w:r>
            <w:proofErr w:type="spellEnd"/>
            <w:r w:rsidRPr="00CD68C4">
              <w:rPr>
                <w:rFonts w:ascii="仿宋" w:eastAsia="仿宋" w:hAnsi="仿宋" w:cs="仿宋" w:hint="eastAsia"/>
                <w:b w:val="0"/>
                <w:bCs/>
                <w:sz w:val="24"/>
                <w:szCs w:val="24"/>
              </w:rPr>
              <w:t xml:space="preserve"> </w:t>
            </w:r>
            <w:proofErr w:type="spellStart"/>
            <w:r w:rsidRPr="00CD68C4">
              <w:rPr>
                <w:rFonts w:ascii="仿宋" w:eastAsia="仿宋" w:hAnsi="仿宋" w:cs="仿宋" w:hint="eastAsia"/>
                <w:b w:val="0"/>
                <w:bCs/>
                <w:sz w:val="24"/>
                <w:szCs w:val="24"/>
              </w:rPr>
              <w:t>来华留学生是学校学生的重要组成部分，</w:t>
            </w:r>
            <w:r w:rsidRPr="00DE7410">
              <w:rPr>
                <w:rFonts w:ascii="仿宋" w:eastAsia="仿宋" w:hAnsi="仿宋" w:cs="仿宋" w:hint="eastAsia"/>
                <w:b w:val="0"/>
                <w:bCs/>
                <w:strike/>
                <w:sz w:val="24"/>
                <w:szCs w:val="24"/>
              </w:rPr>
              <w:t>应</w:t>
            </w:r>
            <w:r w:rsidRPr="00CD68C4">
              <w:rPr>
                <w:rFonts w:ascii="仿宋" w:eastAsia="仿宋" w:hAnsi="仿宋" w:cs="仿宋" w:hint="eastAsia"/>
                <w:b w:val="0"/>
                <w:bCs/>
                <w:sz w:val="24"/>
                <w:szCs w:val="24"/>
              </w:rPr>
              <w:t>遵守中国</w:t>
            </w:r>
            <w:r w:rsidRPr="00DE7410">
              <w:rPr>
                <w:rFonts w:ascii="仿宋" w:eastAsia="仿宋" w:hAnsi="仿宋" w:cs="仿宋" w:hint="eastAsia"/>
                <w:b w:val="0"/>
                <w:bCs/>
                <w:strike/>
                <w:sz w:val="24"/>
                <w:szCs w:val="24"/>
              </w:rPr>
              <w:t>相关法律法规以及学校相关制度与规定，享有学校相关制度与规定赋予的权利与义务</w:t>
            </w:r>
            <w:proofErr w:type="spellEnd"/>
            <w:r w:rsidRPr="00CD68C4">
              <w:rPr>
                <w:rFonts w:ascii="仿宋" w:eastAsia="仿宋" w:hAnsi="仿宋" w:cs="仿宋" w:hint="eastAsia"/>
                <w:b w:val="0"/>
                <w:bCs/>
                <w:sz w:val="24"/>
                <w:szCs w:val="24"/>
              </w:rPr>
              <w:t>。</w:t>
            </w:r>
          </w:p>
        </w:tc>
        <w:tc>
          <w:tcPr>
            <w:tcW w:w="0" w:type="auto"/>
            <w:vAlign w:val="center"/>
          </w:tcPr>
          <w:p w14:paraId="554F4B1B" w14:textId="0731CDD4" w:rsidR="00530D1B" w:rsidRPr="008E5512" w:rsidRDefault="00530D1B" w:rsidP="00A62470">
            <w:pPr>
              <w:ind w:firstLineChars="200" w:firstLine="482"/>
              <w:rPr>
                <w:rFonts w:ascii="仿宋" w:eastAsia="仿宋" w:hAnsi="仿宋" w:cs="仿宋"/>
                <w:b/>
                <w:color w:val="FF0000"/>
                <w:kern w:val="0"/>
                <w:sz w:val="24"/>
              </w:rPr>
            </w:pPr>
            <w:r w:rsidRPr="008E5512">
              <w:rPr>
                <w:rFonts w:ascii="仿宋" w:eastAsia="仿宋" w:hAnsi="仿宋" w:cs="仿宋"/>
                <w:b/>
                <w:color w:val="FF0000"/>
                <w:kern w:val="0"/>
                <w:sz w:val="24"/>
              </w:rPr>
              <w:t>第五十</w:t>
            </w:r>
            <w:r w:rsidRPr="008E5512">
              <w:rPr>
                <w:rFonts w:ascii="仿宋" w:eastAsia="仿宋" w:hAnsi="仿宋" w:cs="仿宋" w:hint="eastAsia"/>
                <w:b/>
                <w:color w:val="FF0000"/>
                <w:kern w:val="0"/>
                <w:sz w:val="24"/>
              </w:rPr>
              <w:t>六</w:t>
            </w:r>
            <w:r w:rsidRPr="008E5512">
              <w:rPr>
                <w:rFonts w:ascii="仿宋" w:eastAsia="仿宋" w:hAnsi="仿宋" w:cs="仿宋"/>
                <w:b/>
                <w:color w:val="FF0000"/>
                <w:kern w:val="0"/>
                <w:sz w:val="24"/>
              </w:rPr>
              <w:t>条</w:t>
            </w:r>
            <w:r w:rsidRPr="008E5512">
              <w:rPr>
                <w:rFonts w:ascii="仿宋" w:eastAsia="仿宋" w:hAnsi="仿宋" w:cs="仿宋" w:hint="eastAsia"/>
                <w:b/>
                <w:color w:val="FF0000"/>
                <w:kern w:val="0"/>
                <w:sz w:val="24"/>
              </w:rPr>
              <w:t xml:space="preserve"> </w:t>
            </w:r>
            <w:r w:rsidRPr="00CD68C4">
              <w:rPr>
                <w:rFonts w:ascii="仿宋" w:eastAsia="仿宋" w:hAnsi="仿宋" w:cs="仿宋" w:hint="eastAsia"/>
                <w:kern w:val="0"/>
                <w:sz w:val="24"/>
              </w:rPr>
              <w:t>来华留学生是学校学生的重要组成部分，</w:t>
            </w:r>
            <w:r w:rsidRPr="008E5512">
              <w:rPr>
                <w:rFonts w:ascii="仿宋" w:eastAsia="仿宋" w:hAnsi="仿宋" w:cs="仿宋" w:hint="eastAsia"/>
                <w:b/>
                <w:color w:val="FF0000"/>
                <w:kern w:val="0"/>
                <w:sz w:val="24"/>
              </w:rPr>
              <w:t>必须</w:t>
            </w:r>
            <w:r w:rsidRPr="00CD68C4">
              <w:rPr>
                <w:rFonts w:ascii="仿宋" w:eastAsia="仿宋" w:hAnsi="仿宋" w:cs="仿宋" w:hint="eastAsia"/>
                <w:kern w:val="0"/>
                <w:sz w:val="24"/>
              </w:rPr>
              <w:t>遵守中国</w:t>
            </w:r>
            <w:r w:rsidRPr="008E5512">
              <w:rPr>
                <w:rFonts w:ascii="仿宋" w:eastAsia="仿宋" w:hAnsi="仿宋" w:cs="仿宋" w:hint="eastAsia"/>
                <w:b/>
                <w:bCs/>
                <w:color w:val="FF0000"/>
                <w:kern w:val="0"/>
                <w:sz w:val="24"/>
              </w:rPr>
              <w:t>法律、法规、</w:t>
            </w:r>
            <w:r w:rsidRPr="008E5512">
              <w:rPr>
                <w:rFonts w:ascii="仿宋" w:eastAsia="仿宋" w:hAnsi="仿宋" w:cs="仿宋"/>
                <w:b/>
                <w:bCs/>
                <w:color w:val="FF0000"/>
                <w:kern w:val="0"/>
                <w:sz w:val="24"/>
              </w:rPr>
              <w:t>规章</w:t>
            </w:r>
            <w:r w:rsidRPr="008E5512">
              <w:rPr>
                <w:rFonts w:ascii="仿宋" w:eastAsia="仿宋" w:hAnsi="仿宋" w:cs="仿宋" w:hint="eastAsia"/>
                <w:b/>
                <w:color w:val="FF0000"/>
                <w:kern w:val="0"/>
                <w:sz w:val="24"/>
              </w:rPr>
              <w:t>，尊重中国</w:t>
            </w:r>
            <w:r w:rsidR="009F5010">
              <w:rPr>
                <w:rFonts w:ascii="仿宋" w:eastAsia="仿宋" w:hAnsi="仿宋" w:cs="仿宋" w:hint="eastAsia"/>
                <w:b/>
                <w:color w:val="FF0000"/>
                <w:kern w:val="0"/>
                <w:sz w:val="24"/>
              </w:rPr>
              <w:t>公序良俗</w:t>
            </w:r>
            <w:r w:rsidRPr="008E5512">
              <w:rPr>
                <w:rFonts w:ascii="仿宋" w:eastAsia="仿宋" w:hAnsi="仿宋" w:cs="仿宋" w:hint="eastAsia"/>
                <w:b/>
                <w:color w:val="FF0000"/>
                <w:kern w:val="0"/>
                <w:sz w:val="24"/>
              </w:rPr>
              <w:t>，遵守学校规章制度，完成学校学习任务，享有法律、法规、规章及学校规章制度赋予的权利并履行相应的义务。</w:t>
            </w:r>
          </w:p>
        </w:tc>
        <w:tc>
          <w:tcPr>
            <w:tcW w:w="2948" w:type="dxa"/>
            <w:vAlign w:val="center"/>
          </w:tcPr>
          <w:p w14:paraId="46B8A5FB" w14:textId="79604565" w:rsidR="00530D1B" w:rsidRPr="00D35BB5" w:rsidRDefault="00530D1B" w:rsidP="00A62470">
            <w:pPr>
              <w:ind w:firstLineChars="200" w:firstLine="480"/>
              <w:rPr>
                <w:rFonts w:ascii="仿宋" w:eastAsia="仿宋" w:hAnsi="仿宋" w:cs="仿宋"/>
                <w:color w:val="00B0F0"/>
                <w:kern w:val="0"/>
                <w:sz w:val="24"/>
              </w:rPr>
            </w:pPr>
            <w:r w:rsidRPr="00D35BB5">
              <w:rPr>
                <w:rFonts w:ascii="仿宋" w:eastAsia="仿宋" w:hAnsi="仿宋" w:cs="仿宋" w:hint="eastAsia"/>
                <w:color w:val="00B0F0"/>
                <w:kern w:val="0"/>
                <w:sz w:val="24"/>
              </w:rPr>
              <w:t>根据</w:t>
            </w:r>
            <w:r w:rsidRPr="00D35BB5">
              <w:rPr>
                <w:rFonts w:ascii="仿宋" w:eastAsia="仿宋" w:hAnsi="仿宋" w:cs="仿宋"/>
                <w:color w:val="00B0F0"/>
                <w:kern w:val="0"/>
                <w:sz w:val="24"/>
              </w:rPr>
              <w:t>教育部</w:t>
            </w:r>
            <w:r w:rsidRPr="00D35BB5">
              <w:rPr>
                <w:rFonts w:ascii="仿宋" w:eastAsia="仿宋" w:hAnsi="仿宋" w:cs="仿宋" w:hint="eastAsia"/>
                <w:color w:val="00B0F0"/>
                <w:kern w:val="0"/>
                <w:sz w:val="24"/>
              </w:rPr>
              <w:t>、</w:t>
            </w:r>
            <w:r w:rsidRPr="00D35BB5">
              <w:rPr>
                <w:rFonts w:ascii="仿宋" w:eastAsia="仿宋" w:hAnsi="仿宋" w:cs="仿宋"/>
                <w:color w:val="00B0F0"/>
                <w:kern w:val="0"/>
                <w:sz w:val="24"/>
              </w:rPr>
              <w:t>外交部</w:t>
            </w:r>
            <w:r w:rsidRPr="00D35BB5">
              <w:rPr>
                <w:rFonts w:ascii="仿宋" w:eastAsia="仿宋" w:hAnsi="仿宋" w:cs="仿宋" w:hint="eastAsia"/>
                <w:color w:val="00B0F0"/>
                <w:kern w:val="0"/>
                <w:sz w:val="24"/>
              </w:rPr>
              <w:t>、</w:t>
            </w:r>
            <w:r w:rsidRPr="00D35BB5">
              <w:rPr>
                <w:rFonts w:ascii="仿宋" w:eastAsia="仿宋" w:hAnsi="仿宋" w:cs="仿宋"/>
                <w:color w:val="00B0F0"/>
                <w:kern w:val="0"/>
                <w:sz w:val="24"/>
              </w:rPr>
              <w:t>公安部联合</w:t>
            </w:r>
            <w:r w:rsidRPr="00D35BB5">
              <w:rPr>
                <w:rFonts w:ascii="仿宋" w:eastAsia="仿宋" w:hAnsi="仿宋" w:cs="仿宋" w:hint="eastAsia"/>
                <w:color w:val="00B0F0"/>
                <w:kern w:val="0"/>
                <w:sz w:val="24"/>
              </w:rPr>
              <w:t>发布的</w:t>
            </w:r>
            <w:r w:rsidRPr="00D35BB5">
              <w:rPr>
                <w:rFonts w:ascii="仿宋" w:eastAsia="仿宋" w:hAnsi="仿宋" w:cs="仿宋"/>
                <w:color w:val="00B0F0"/>
                <w:kern w:val="0"/>
                <w:sz w:val="24"/>
              </w:rPr>
              <w:t>《学校招收和培养国际学生管理办法》</w:t>
            </w:r>
            <w:r w:rsidRPr="00D35BB5">
              <w:rPr>
                <w:rFonts w:ascii="仿宋" w:eastAsia="仿宋" w:hAnsi="仿宋" w:cs="仿宋" w:hint="eastAsia"/>
                <w:color w:val="00B0F0"/>
                <w:kern w:val="0"/>
                <w:sz w:val="24"/>
              </w:rPr>
              <w:t>，</w:t>
            </w:r>
            <w:r w:rsidRPr="00D35BB5">
              <w:rPr>
                <w:rFonts w:ascii="仿宋" w:eastAsia="仿宋" w:hAnsi="仿宋" w:cs="仿宋"/>
                <w:color w:val="00B0F0"/>
                <w:kern w:val="0"/>
                <w:sz w:val="24"/>
              </w:rPr>
              <w:t>进一步阐明来华留学生权利、义务</w:t>
            </w:r>
            <w:r w:rsidRPr="00D35BB5">
              <w:rPr>
                <w:rFonts w:ascii="仿宋" w:eastAsia="仿宋" w:hAnsi="仿宋" w:cs="仿宋" w:hint="eastAsia"/>
                <w:color w:val="00B0F0"/>
                <w:kern w:val="0"/>
                <w:sz w:val="24"/>
              </w:rPr>
              <w:t>。</w:t>
            </w:r>
          </w:p>
        </w:tc>
        <w:tc>
          <w:tcPr>
            <w:tcW w:w="1479" w:type="dxa"/>
            <w:vAlign w:val="center"/>
          </w:tcPr>
          <w:p w14:paraId="710A992E" w14:textId="522B3014" w:rsidR="00530D1B" w:rsidRDefault="00B51C1B" w:rsidP="002D491C">
            <w:pPr>
              <w:jc w:val="center"/>
              <w:rPr>
                <w:rFonts w:ascii="仿宋" w:eastAsia="仿宋" w:hAnsi="仿宋" w:cs="仿宋"/>
                <w:kern w:val="0"/>
                <w:sz w:val="24"/>
              </w:rPr>
            </w:pPr>
            <w:r>
              <w:rPr>
                <w:rFonts w:ascii="仿宋" w:eastAsia="仿宋" w:hAnsi="仿宋" w:cs="仿宋" w:hint="eastAsia"/>
                <w:kern w:val="0"/>
                <w:sz w:val="24"/>
              </w:rPr>
              <w:t>国际学院</w:t>
            </w:r>
          </w:p>
        </w:tc>
      </w:tr>
      <w:tr w:rsidR="008E5512" w:rsidRPr="008E5512" w14:paraId="6C082B62" w14:textId="3EA3726C" w:rsidTr="002D491C">
        <w:trPr>
          <w:trHeight w:hRule="exact" w:val="1423"/>
        </w:trPr>
        <w:tc>
          <w:tcPr>
            <w:tcW w:w="0" w:type="auto"/>
            <w:gridSpan w:val="4"/>
            <w:vAlign w:val="center"/>
          </w:tcPr>
          <w:p w14:paraId="4EA26CF0" w14:textId="77777777" w:rsidR="008E5512" w:rsidRPr="008E5512" w:rsidRDefault="008E5512" w:rsidP="000B48E5">
            <w:pPr>
              <w:pStyle w:val="5"/>
              <w:widowControl/>
              <w:spacing w:before="0" w:beforeAutospacing="0" w:after="0" w:afterAutospacing="0" w:line="560" w:lineRule="exact"/>
              <w:jc w:val="center"/>
              <w:rPr>
                <w:rFonts w:ascii="仿宋" w:eastAsia="仿宋" w:hAnsi="仿宋" w:cs="仿宋"/>
                <w:sz w:val="28"/>
                <w:szCs w:val="28"/>
                <w:lang w:val="en-US" w:eastAsia="zh-CN"/>
              </w:rPr>
            </w:pPr>
            <w:r w:rsidRPr="008E5512">
              <w:rPr>
                <w:rFonts w:ascii="仿宋" w:eastAsia="仿宋" w:hAnsi="仿宋" w:cs="仿宋" w:hint="eastAsia"/>
                <w:sz w:val="28"/>
                <w:szCs w:val="28"/>
                <w:lang w:val="en-US" w:eastAsia="zh-CN"/>
              </w:rPr>
              <w:lastRenderedPageBreak/>
              <w:t>第七章 学校与社会</w:t>
            </w:r>
          </w:p>
          <w:p w14:paraId="1F6964B1" w14:textId="141BFD26" w:rsidR="008E5512" w:rsidRPr="008E5512" w:rsidRDefault="008E5512" w:rsidP="000B48E5">
            <w:pPr>
              <w:pStyle w:val="5"/>
              <w:widowControl/>
              <w:spacing w:before="0" w:beforeAutospacing="0" w:after="0" w:afterAutospacing="0" w:line="560" w:lineRule="exact"/>
              <w:jc w:val="center"/>
              <w:rPr>
                <w:rFonts w:ascii="仿宋" w:eastAsia="仿宋" w:hAnsi="仿宋" w:cs="仿宋"/>
                <w:sz w:val="28"/>
                <w:szCs w:val="28"/>
                <w:lang w:val="en-US" w:eastAsia="zh-CN"/>
              </w:rPr>
            </w:pPr>
            <w:r w:rsidRPr="008E5512">
              <w:rPr>
                <w:rFonts w:ascii="仿宋" w:eastAsia="仿宋" w:hAnsi="仿宋" w:cs="仿宋" w:hint="eastAsia"/>
                <w:sz w:val="28"/>
                <w:szCs w:val="28"/>
                <w:lang w:val="en-US" w:eastAsia="zh-CN"/>
              </w:rPr>
              <w:t>（牵头部门：国合办  主要协同部门：党校办、校友</w:t>
            </w:r>
            <w:r w:rsidR="002D491C">
              <w:rPr>
                <w:rFonts w:ascii="仿宋" w:eastAsia="仿宋" w:hAnsi="仿宋" w:cs="仿宋" w:hint="eastAsia"/>
                <w:sz w:val="28"/>
                <w:szCs w:val="28"/>
                <w:lang w:val="en-US" w:eastAsia="zh-CN"/>
              </w:rPr>
              <w:t>总</w:t>
            </w:r>
            <w:r w:rsidRPr="008E5512">
              <w:rPr>
                <w:rFonts w:ascii="仿宋" w:eastAsia="仿宋" w:hAnsi="仿宋" w:cs="仿宋" w:hint="eastAsia"/>
                <w:sz w:val="28"/>
                <w:szCs w:val="28"/>
                <w:lang w:val="en-US" w:eastAsia="zh-CN"/>
              </w:rPr>
              <w:t>会）</w:t>
            </w:r>
          </w:p>
        </w:tc>
      </w:tr>
      <w:tr w:rsidR="000960C0" w:rsidRPr="00CD68C4" w14:paraId="0BAA691C" w14:textId="29488A68" w:rsidTr="002D491C">
        <w:trPr>
          <w:trHeight w:hRule="exact" w:val="1982"/>
        </w:trPr>
        <w:tc>
          <w:tcPr>
            <w:tcW w:w="0" w:type="auto"/>
            <w:vAlign w:val="center"/>
          </w:tcPr>
          <w:p w14:paraId="1642E593"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第四十九条 学校</w:t>
            </w:r>
            <w:r w:rsidRPr="00DE7410">
              <w:rPr>
                <w:rFonts w:ascii="仿宋" w:eastAsia="仿宋" w:hAnsi="仿宋" w:cs="仿宋" w:hint="eastAsia"/>
                <w:strike/>
                <w:sz w:val="24"/>
              </w:rPr>
              <w:t>积极推动</w:t>
            </w:r>
            <w:r w:rsidRPr="00CD68C4">
              <w:rPr>
                <w:rFonts w:ascii="仿宋" w:eastAsia="仿宋" w:hAnsi="仿宋" w:cs="仿宋" w:hint="eastAsia"/>
                <w:sz w:val="24"/>
              </w:rPr>
              <w:t>与国务院商务部门等相关部门的</w:t>
            </w:r>
            <w:r w:rsidRPr="00DE7410">
              <w:rPr>
                <w:rFonts w:ascii="仿宋" w:eastAsia="仿宋" w:hAnsi="仿宋" w:cs="仿宋" w:hint="eastAsia"/>
                <w:strike/>
                <w:sz w:val="24"/>
              </w:rPr>
              <w:t>合作</w:t>
            </w:r>
            <w:r w:rsidRPr="00CD68C4">
              <w:rPr>
                <w:rFonts w:ascii="仿宋" w:eastAsia="仿宋" w:hAnsi="仿宋" w:cs="仿宋" w:hint="eastAsia"/>
                <w:sz w:val="24"/>
              </w:rPr>
              <w:t>，建立健全沟通协调机制，拓展在人才培养、科学研究、技术开发、决策咨询等方面的交流与合作，</w:t>
            </w:r>
            <w:r w:rsidRPr="00DE7410">
              <w:rPr>
                <w:rFonts w:ascii="仿宋" w:eastAsia="仿宋" w:hAnsi="仿宋" w:cs="仿宋" w:hint="eastAsia"/>
                <w:strike/>
                <w:sz w:val="24"/>
              </w:rPr>
              <w:t>全面</w:t>
            </w:r>
            <w:r w:rsidRPr="00CD68C4">
              <w:rPr>
                <w:rFonts w:ascii="仿宋" w:eastAsia="仿宋" w:hAnsi="仿宋" w:cs="仿宋" w:hint="eastAsia"/>
                <w:sz w:val="24"/>
              </w:rPr>
              <w:t>促进学校与国务院部门的互动发展。</w:t>
            </w:r>
          </w:p>
        </w:tc>
        <w:tc>
          <w:tcPr>
            <w:tcW w:w="0" w:type="auto"/>
            <w:vAlign w:val="center"/>
          </w:tcPr>
          <w:p w14:paraId="59EA46C9" w14:textId="74BD3C95" w:rsidR="00530D1B" w:rsidRPr="00C63E4C" w:rsidRDefault="00530D1B" w:rsidP="00A62470">
            <w:pPr>
              <w:ind w:firstLineChars="200" w:firstLine="482"/>
              <w:rPr>
                <w:rFonts w:ascii="仿宋" w:eastAsia="仿宋" w:hAnsi="仿宋" w:cs="仿宋"/>
                <w:sz w:val="24"/>
                <w:szCs w:val="28"/>
              </w:rPr>
            </w:pPr>
            <w:r w:rsidRPr="008E5512">
              <w:rPr>
                <w:rFonts w:ascii="仿宋" w:eastAsia="仿宋" w:hAnsi="仿宋" w:cs="仿宋"/>
                <w:b/>
                <w:color w:val="FF0000"/>
                <w:sz w:val="24"/>
                <w:szCs w:val="28"/>
              </w:rPr>
              <w:t>第五十</w:t>
            </w:r>
            <w:r w:rsidRPr="008E5512">
              <w:rPr>
                <w:rFonts w:ascii="仿宋" w:eastAsia="仿宋" w:hAnsi="仿宋" w:cs="仿宋" w:hint="eastAsia"/>
                <w:b/>
                <w:color w:val="FF0000"/>
                <w:sz w:val="24"/>
                <w:szCs w:val="28"/>
              </w:rPr>
              <w:t>七</w:t>
            </w:r>
            <w:r w:rsidRPr="008E5512">
              <w:rPr>
                <w:rFonts w:ascii="仿宋" w:eastAsia="仿宋" w:hAnsi="仿宋" w:cs="仿宋"/>
                <w:b/>
                <w:color w:val="FF0000"/>
                <w:sz w:val="24"/>
                <w:szCs w:val="28"/>
              </w:rPr>
              <w:t>条</w:t>
            </w:r>
            <w:r w:rsidRPr="00CD68C4">
              <w:rPr>
                <w:rFonts w:ascii="仿宋" w:eastAsia="仿宋" w:hAnsi="仿宋" w:cs="仿宋"/>
                <w:sz w:val="24"/>
                <w:szCs w:val="28"/>
              </w:rPr>
              <w:t xml:space="preserve"> 学校</w:t>
            </w:r>
            <w:r w:rsidRPr="008B1025">
              <w:rPr>
                <w:rFonts w:ascii="仿宋" w:eastAsia="仿宋" w:hAnsi="仿宋" w:cs="仿宋" w:hint="eastAsia"/>
                <w:b/>
                <w:bCs/>
                <w:color w:val="FF0000"/>
                <w:sz w:val="24"/>
                <w:szCs w:val="28"/>
              </w:rPr>
              <w:t>主动</w:t>
            </w:r>
            <w:r w:rsidRPr="008B1025">
              <w:rPr>
                <w:rFonts w:ascii="仿宋" w:eastAsia="仿宋" w:hAnsi="仿宋" w:cs="仿宋"/>
                <w:b/>
                <w:bCs/>
                <w:color w:val="FF0000"/>
                <w:sz w:val="24"/>
                <w:szCs w:val="28"/>
              </w:rPr>
              <w:t>加强</w:t>
            </w:r>
            <w:r w:rsidRPr="008B1025">
              <w:rPr>
                <w:rFonts w:ascii="仿宋" w:eastAsia="仿宋" w:hAnsi="仿宋" w:cs="仿宋" w:hint="eastAsia"/>
                <w:b/>
                <w:bCs/>
                <w:color w:val="FF0000"/>
                <w:sz w:val="24"/>
                <w:szCs w:val="28"/>
              </w:rPr>
              <w:t>与</w:t>
            </w:r>
            <w:r w:rsidR="008B1025" w:rsidRPr="008B1025">
              <w:rPr>
                <w:rFonts w:ascii="仿宋" w:eastAsia="仿宋" w:hAnsi="仿宋" w:cs="仿宋" w:hint="eastAsia"/>
                <w:b/>
                <w:bCs/>
                <w:color w:val="FF0000"/>
                <w:sz w:val="24"/>
                <w:szCs w:val="28"/>
              </w:rPr>
              <w:t>党政机关、群团组织的联系</w:t>
            </w:r>
            <w:r w:rsidRPr="008B1025">
              <w:rPr>
                <w:rFonts w:ascii="仿宋" w:eastAsia="仿宋" w:hAnsi="仿宋" w:cs="仿宋" w:hint="eastAsia"/>
                <w:sz w:val="24"/>
                <w:szCs w:val="28"/>
              </w:rPr>
              <w:t>，</w:t>
            </w:r>
            <w:r w:rsidRPr="00CD68C4">
              <w:rPr>
                <w:rFonts w:ascii="仿宋" w:eastAsia="仿宋" w:hAnsi="仿宋" w:cs="仿宋" w:hint="eastAsia"/>
                <w:sz w:val="24"/>
                <w:szCs w:val="28"/>
              </w:rPr>
              <w:t>建立健全沟通协调机制，拓展在人才培养、科学研究、</w:t>
            </w:r>
            <w:r w:rsidRPr="008E5512">
              <w:rPr>
                <w:rFonts w:ascii="仿宋" w:eastAsia="仿宋" w:hAnsi="仿宋" w:cs="仿宋" w:hint="eastAsia"/>
                <w:b/>
                <w:bCs/>
                <w:color w:val="FF0000"/>
                <w:sz w:val="24"/>
                <w:szCs w:val="28"/>
              </w:rPr>
              <w:t>成果转化</w:t>
            </w:r>
            <w:r w:rsidRPr="00CD68C4">
              <w:rPr>
                <w:rFonts w:ascii="仿宋" w:eastAsia="仿宋" w:hAnsi="仿宋" w:cs="仿宋" w:hint="eastAsia"/>
                <w:sz w:val="24"/>
                <w:szCs w:val="28"/>
              </w:rPr>
              <w:t>、决策咨询等方面的交流与合作，促进学校</w:t>
            </w:r>
            <w:r w:rsidRPr="008E5512">
              <w:rPr>
                <w:rFonts w:ascii="仿宋" w:eastAsia="仿宋" w:hAnsi="仿宋" w:cs="仿宋" w:hint="eastAsia"/>
                <w:b/>
                <w:bCs/>
                <w:color w:val="FF0000"/>
                <w:sz w:val="24"/>
                <w:szCs w:val="28"/>
              </w:rPr>
              <w:t>事业发展</w:t>
            </w:r>
            <w:r w:rsidRPr="00CD68C4">
              <w:rPr>
                <w:rFonts w:ascii="仿宋" w:eastAsia="仿宋" w:hAnsi="仿宋" w:cs="仿宋" w:hint="eastAsia"/>
                <w:sz w:val="24"/>
                <w:szCs w:val="28"/>
              </w:rPr>
              <w:t>。</w:t>
            </w:r>
          </w:p>
        </w:tc>
        <w:tc>
          <w:tcPr>
            <w:tcW w:w="2948" w:type="dxa"/>
            <w:vAlign w:val="center"/>
          </w:tcPr>
          <w:p w14:paraId="4693B3A9" w14:textId="0CB2A5F3" w:rsidR="00530D1B" w:rsidRPr="00D35BB5" w:rsidRDefault="00530D1B" w:rsidP="00A62470">
            <w:pPr>
              <w:ind w:firstLineChars="200" w:firstLine="480"/>
              <w:rPr>
                <w:rFonts w:ascii="仿宋" w:eastAsia="仿宋" w:hAnsi="仿宋" w:cs="仿宋"/>
                <w:bCs/>
                <w:color w:val="00B0F0"/>
                <w:sz w:val="24"/>
                <w:szCs w:val="28"/>
              </w:rPr>
            </w:pPr>
            <w:r w:rsidRPr="00D35BB5">
              <w:rPr>
                <w:rFonts w:ascii="仿宋" w:eastAsia="仿宋" w:hAnsi="仿宋" w:cs="仿宋" w:hint="eastAsia"/>
                <w:bCs/>
                <w:color w:val="00B0F0"/>
                <w:kern w:val="0"/>
                <w:sz w:val="24"/>
                <w:szCs w:val="28"/>
              </w:rPr>
              <w:t>根据</w:t>
            </w:r>
            <w:r w:rsidRPr="00D35BB5">
              <w:rPr>
                <w:rFonts w:ascii="仿宋" w:eastAsia="仿宋" w:hAnsi="仿宋" w:cs="仿宋"/>
                <w:bCs/>
                <w:color w:val="00B0F0"/>
                <w:kern w:val="0"/>
                <w:sz w:val="24"/>
                <w:szCs w:val="28"/>
              </w:rPr>
              <w:t>《统筹推进世界一流大学和一流学科建设实施办法（暂行）》</w:t>
            </w:r>
            <w:r w:rsidRPr="00D35BB5">
              <w:rPr>
                <w:rFonts w:ascii="仿宋" w:eastAsia="仿宋" w:hAnsi="仿宋" w:cs="仿宋" w:hint="eastAsia"/>
                <w:bCs/>
                <w:color w:val="00B0F0"/>
                <w:kern w:val="0"/>
                <w:sz w:val="24"/>
                <w:szCs w:val="28"/>
              </w:rPr>
              <w:t>，</w:t>
            </w:r>
            <w:r w:rsidRPr="00D35BB5">
              <w:rPr>
                <w:rFonts w:ascii="仿宋" w:eastAsia="仿宋" w:hAnsi="仿宋" w:cs="仿宋"/>
                <w:bCs/>
                <w:color w:val="00B0F0"/>
                <w:kern w:val="0"/>
                <w:sz w:val="24"/>
                <w:szCs w:val="28"/>
              </w:rPr>
              <w:t>结合学校</w:t>
            </w:r>
            <w:r w:rsidRPr="00D35BB5">
              <w:rPr>
                <w:rFonts w:ascii="仿宋" w:eastAsia="仿宋" w:hAnsi="仿宋" w:cs="仿宋" w:hint="eastAsia"/>
                <w:bCs/>
                <w:color w:val="00B0F0"/>
                <w:kern w:val="0"/>
                <w:sz w:val="24"/>
                <w:szCs w:val="28"/>
              </w:rPr>
              <w:t>工作</w:t>
            </w:r>
            <w:r w:rsidRPr="00D35BB5">
              <w:rPr>
                <w:rFonts w:ascii="仿宋" w:eastAsia="仿宋" w:hAnsi="仿宋" w:cs="仿宋"/>
                <w:bCs/>
                <w:color w:val="00B0F0"/>
                <w:kern w:val="0"/>
                <w:sz w:val="24"/>
                <w:szCs w:val="28"/>
              </w:rPr>
              <w:t>实际</w:t>
            </w:r>
            <w:r w:rsidRPr="00D35BB5">
              <w:rPr>
                <w:rFonts w:ascii="仿宋" w:eastAsia="仿宋" w:hAnsi="仿宋" w:cs="仿宋" w:hint="eastAsia"/>
                <w:bCs/>
                <w:color w:val="00B0F0"/>
                <w:kern w:val="0"/>
                <w:sz w:val="24"/>
                <w:szCs w:val="28"/>
              </w:rPr>
              <w:t>修订</w:t>
            </w:r>
            <w:r w:rsidRPr="00D35BB5">
              <w:rPr>
                <w:rFonts w:ascii="仿宋" w:eastAsia="仿宋" w:hAnsi="仿宋" w:cs="仿宋"/>
                <w:bCs/>
                <w:color w:val="00B0F0"/>
                <w:kern w:val="0"/>
                <w:sz w:val="24"/>
                <w:szCs w:val="28"/>
              </w:rPr>
              <w:t>。</w:t>
            </w:r>
          </w:p>
        </w:tc>
        <w:tc>
          <w:tcPr>
            <w:tcW w:w="1479" w:type="dxa"/>
            <w:vAlign w:val="center"/>
          </w:tcPr>
          <w:p w14:paraId="5EF282C8" w14:textId="4C6EACD7" w:rsidR="00530D1B" w:rsidRDefault="00B51C1B" w:rsidP="002D491C">
            <w:pPr>
              <w:jc w:val="center"/>
              <w:rPr>
                <w:rFonts w:ascii="仿宋" w:eastAsia="仿宋" w:hAnsi="仿宋" w:cs="仿宋"/>
                <w:bCs/>
                <w:kern w:val="0"/>
                <w:sz w:val="24"/>
                <w:szCs w:val="28"/>
              </w:rPr>
            </w:pPr>
            <w:r>
              <w:rPr>
                <w:rFonts w:ascii="仿宋" w:eastAsia="仿宋" w:hAnsi="仿宋" w:cs="仿宋" w:hint="eastAsia"/>
                <w:bCs/>
                <w:kern w:val="0"/>
                <w:sz w:val="24"/>
                <w:szCs w:val="28"/>
              </w:rPr>
              <w:t>国合办</w:t>
            </w:r>
          </w:p>
        </w:tc>
      </w:tr>
      <w:tr w:rsidR="000960C0" w:rsidRPr="00CD68C4" w14:paraId="662E0960" w14:textId="18902C0B" w:rsidTr="002D491C">
        <w:trPr>
          <w:trHeight w:hRule="exact" w:val="1711"/>
        </w:trPr>
        <w:tc>
          <w:tcPr>
            <w:tcW w:w="0" w:type="auto"/>
            <w:vAlign w:val="center"/>
          </w:tcPr>
          <w:p w14:paraId="238F13B7"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第五十条 学校加强与北京市人民政府及所在地、社区的沟通与合作，根据自身条件为所在地方、社区的发展提供支持与服务。</w:t>
            </w:r>
          </w:p>
        </w:tc>
        <w:tc>
          <w:tcPr>
            <w:tcW w:w="0" w:type="auto"/>
            <w:vAlign w:val="center"/>
          </w:tcPr>
          <w:p w14:paraId="2B2283FB" w14:textId="7686D706" w:rsidR="00530D1B" w:rsidRPr="00CD68C4" w:rsidRDefault="00530D1B" w:rsidP="00A62470">
            <w:pPr>
              <w:ind w:firstLineChars="200" w:firstLine="482"/>
              <w:rPr>
                <w:rFonts w:ascii="仿宋" w:eastAsia="仿宋" w:hAnsi="仿宋" w:cs="仿宋"/>
                <w:sz w:val="24"/>
                <w:szCs w:val="28"/>
              </w:rPr>
            </w:pPr>
            <w:r w:rsidRPr="008E5512">
              <w:rPr>
                <w:rFonts w:ascii="仿宋" w:eastAsia="仿宋" w:hAnsi="仿宋" w:cs="仿宋"/>
                <w:b/>
                <w:bCs/>
                <w:color w:val="FF0000"/>
                <w:sz w:val="24"/>
                <w:szCs w:val="28"/>
              </w:rPr>
              <w:t>第五十</w:t>
            </w:r>
            <w:r w:rsidRPr="008E5512">
              <w:rPr>
                <w:rFonts w:ascii="仿宋" w:eastAsia="仿宋" w:hAnsi="仿宋" w:cs="仿宋" w:hint="eastAsia"/>
                <w:b/>
                <w:bCs/>
                <w:color w:val="FF0000"/>
                <w:sz w:val="24"/>
                <w:szCs w:val="28"/>
              </w:rPr>
              <w:t>八</w:t>
            </w:r>
            <w:r w:rsidRPr="008E5512">
              <w:rPr>
                <w:rFonts w:ascii="仿宋" w:eastAsia="仿宋" w:hAnsi="仿宋" w:cs="仿宋"/>
                <w:b/>
                <w:bCs/>
                <w:color w:val="FF0000"/>
                <w:sz w:val="24"/>
                <w:szCs w:val="28"/>
              </w:rPr>
              <w:t>条</w:t>
            </w:r>
            <w:r w:rsidRPr="008E5512">
              <w:rPr>
                <w:rFonts w:ascii="仿宋" w:eastAsia="仿宋" w:hAnsi="仿宋" w:cs="仿宋" w:hint="eastAsia"/>
                <w:b/>
                <w:bCs/>
                <w:color w:val="FF0000"/>
                <w:sz w:val="24"/>
                <w:szCs w:val="28"/>
              </w:rPr>
              <w:t xml:space="preserve"> </w:t>
            </w:r>
            <w:r w:rsidRPr="00CD68C4">
              <w:rPr>
                <w:rFonts w:ascii="仿宋" w:eastAsia="仿宋" w:hAnsi="仿宋" w:cs="仿宋" w:hint="eastAsia"/>
                <w:sz w:val="24"/>
                <w:szCs w:val="28"/>
              </w:rPr>
              <w:t>学校加强与北京市人民政府及所在地、社区的沟通与合作，</w:t>
            </w:r>
            <w:r w:rsidR="008B1025" w:rsidRPr="008B1025">
              <w:rPr>
                <w:rFonts w:ascii="仿宋" w:eastAsia="仿宋" w:hAnsi="仿宋" w:cs="仿宋" w:hint="eastAsia"/>
                <w:b/>
                <w:bCs/>
                <w:color w:val="FF0000"/>
                <w:sz w:val="24"/>
                <w:szCs w:val="28"/>
              </w:rPr>
              <w:t>为属地建设</w:t>
            </w:r>
            <w:r w:rsidR="008B1025" w:rsidRPr="008B1025">
              <w:rPr>
                <w:rFonts w:ascii="仿宋" w:eastAsia="仿宋" w:hAnsi="仿宋" w:cs="仿宋" w:hint="eastAsia"/>
                <w:sz w:val="24"/>
                <w:szCs w:val="28"/>
              </w:rPr>
              <w:t>提供支持与服务</w:t>
            </w:r>
            <w:r w:rsidRPr="00CD68C4">
              <w:rPr>
                <w:rFonts w:ascii="仿宋" w:eastAsia="仿宋" w:hAnsi="仿宋" w:cs="仿宋" w:hint="eastAsia"/>
                <w:sz w:val="24"/>
                <w:szCs w:val="28"/>
              </w:rPr>
              <w:t>。</w:t>
            </w:r>
          </w:p>
        </w:tc>
        <w:tc>
          <w:tcPr>
            <w:tcW w:w="2948" w:type="dxa"/>
            <w:vAlign w:val="center"/>
          </w:tcPr>
          <w:p w14:paraId="26FCB9BC" w14:textId="7CC79B3E" w:rsidR="00530D1B" w:rsidRPr="00D35BB5" w:rsidRDefault="00530D1B" w:rsidP="00A62470">
            <w:pPr>
              <w:ind w:firstLineChars="200" w:firstLine="480"/>
              <w:rPr>
                <w:rFonts w:ascii="仿宋" w:eastAsia="仿宋" w:hAnsi="仿宋" w:cs="仿宋"/>
                <w:bCs/>
                <w:color w:val="00B0F0"/>
                <w:sz w:val="24"/>
                <w:szCs w:val="28"/>
              </w:rPr>
            </w:pPr>
            <w:r w:rsidRPr="00D35BB5">
              <w:rPr>
                <w:rFonts w:ascii="仿宋" w:eastAsia="仿宋" w:hAnsi="仿宋" w:cs="仿宋" w:hint="eastAsia"/>
                <w:bCs/>
                <w:color w:val="00B0F0"/>
                <w:kern w:val="0"/>
                <w:sz w:val="24"/>
                <w:szCs w:val="28"/>
              </w:rPr>
              <w:t>强化学校</w:t>
            </w:r>
            <w:r w:rsidRPr="00D35BB5">
              <w:rPr>
                <w:rFonts w:ascii="仿宋" w:eastAsia="仿宋" w:hAnsi="仿宋" w:cs="仿宋"/>
                <w:bCs/>
                <w:color w:val="00B0F0"/>
                <w:kern w:val="0"/>
                <w:sz w:val="24"/>
                <w:szCs w:val="28"/>
              </w:rPr>
              <w:t>对</w:t>
            </w:r>
            <w:r w:rsidRPr="00D35BB5">
              <w:rPr>
                <w:rFonts w:ascii="仿宋" w:eastAsia="仿宋" w:hAnsi="仿宋" w:cs="仿宋" w:hint="eastAsia"/>
                <w:bCs/>
                <w:color w:val="00B0F0"/>
                <w:kern w:val="0"/>
                <w:sz w:val="24"/>
                <w:szCs w:val="28"/>
              </w:rPr>
              <w:t>属地</w:t>
            </w:r>
            <w:r w:rsidRPr="00D35BB5">
              <w:rPr>
                <w:rFonts w:ascii="仿宋" w:eastAsia="仿宋" w:hAnsi="仿宋" w:cs="仿宋"/>
                <w:bCs/>
                <w:color w:val="00B0F0"/>
                <w:kern w:val="0"/>
                <w:sz w:val="24"/>
                <w:szCs w:val="28"/>
              </w:rPr>
              <w:t>建设的支持与服务。</w:t>
            </w:r>
          </w:p>
        </w:tc>
        <w:tc>
          <w:tcPr>
            <w:tcW w:w="1479" w:type="dxa"/>
            <w:vAlign w:val="center"/>
          </w:tcPr>
          <w:p w14:paraId="6DF65F5C" w14:textId="4881C308" w:rsidR="00530D1B" w:rsidRDefault="00B51C1B" w:rsidP="002D491C">
            <w:pPr>
              <w:jc w:val="center"/>
              <w:rPr>
                <w:rFonts w:ascii="仿宋" w:eastAsia="仿宋" w:hAnsi="仿宋" w:cs="仿宋"/>
                <w:bCs/>
                <w:kern w:val="0"/>
                <w:sz w:val="24"/>
                <w:szCs w:val="28"/>
              </w:rPr>
            </w:pPr>
            <w:r>
              <w:rPr>
                <w:rFonts w:ascii="仿宋" w:eastAsia="仿宋" w:hAnsi="仿宋" w:cs="仿宋" w:hint="eastAsia"/>
                <w:bCs/>
                <w:kern w:val="0"/>
                <w:sz w:val="24"/>
                <w:szCs w:val="28"/>
              </w:rPr>
              <w:t>国合办</w:t>
            </w:r>
          </w:p>
        </w:tc>
      </w:tr>
      <w:tr w:rsidR="000960C0" w:rsidRPr="008E5512" w14:paraId="4C5E02DE" w14:textId="1FB5438F" w:rsidTr="000960C0">
        <w:tc>
          <w:tcPr>
            <w:tcW w:w="0" w:type="auto"/>
            <w:vAlign w:val="center"/>
          </w:tcPr>
          <w:p w14:paraId="0F2A95DF" w14:textId="77777777" w:rsidR="00530D1B" w:rsidRPr="00CD68C4" w:rsidRDefault="00530D1B" w:rsidP="00A62470">
            <w:pPr>
              <w:pStyle w:val="5"/>
              <w:widowControl/>
              <w:spacing w:before="0" w:beforeAutospacing="0" w:after="0" w:afterAutospacing="0"/>
              <w:ind w:firstLineChars="200" w:firstLine="480"/>
              <w:jc w:val="both"/>
              <w:rPr>
                <w:rFonts w:ascii="仿宋" w:eastAsia="仿宋" w:hAnsi="仿宋" w:cs="仿宋"/>
                <w:b w:val="0"/>
                <w:kern w:val="2"/>
                <w:sz w:val="24"/>
                <w:szCs w:val="24"/>
                <w:lang w:val="en-US" w:eastAsia="zh-CN"/>
              </w:rPr>
            </w:pPr>
            <w:r w:rsidRPr="00CD68C4">
              <w:rPr>
                <w:rFonts w:ascii="仿宋" w:eastAsia="仿宋" w:hAnsi="仿宋" w:cs="仿宋"/>
                <w:b w:val="0"/>
                <w:sz w:val="24"/>
                <w:szCs w:val="24"/>
                <w:lang w:val="en-US" w:eastAsia="zh-CN"/>
              </w:rPr>
              <w:t>第五十一条 学校</w:t>
            </w:r>
            <w:r w:rsidRPr="004522C1">
              <w:rPr>
                <w:rFonts w:ascii="仿宋" w:eastAsia="仿宋" w:hAnsi="仿宋" w:cs="仿宋"/>
                <w:b w:val="0"/>
                <w:strike/>
                <w:sz w:val="24"/>
                <w:szCs w:val="24"/>
                <w:lang w:val="en-US" w:eastAsia="zh-CN"/>
              </w:rPr>
              <w:t>利用自身优势和办学条件，</w:t>
            </w:r>
            <w:r w:rsidRPr="00CD68C4">
              <w:rPr>
                <w:rFonts w:ascii="仿宋" w:eastAsia="仿宋" w:hAnsi="仿宋" w:cs="仿宋"/>
                <w:b w:val="0"/>
                <w:sz w:val="24"/>
                <w:szCs w:val="24"/>
                <w:lang w:val="en-US" w:eastAsia="zh-CN"/>
              </w:rPr>
              <w:t>通过多种方式服务企业与社会，推动协同创新，</w:t>
            </w:r>
            <w:r w:rsidRPr="00DE7410">
              <w:rPr>
                <w:rFonts w:ascii="仿宋" w:eastAsia="仿宋" w:hAnsi="仿宋" w:cs="仿宋"/>
                <w:b w:val="0"/>
                <w:strike/>
                <w:sz w:val="24"/>
                <w:szCs w:val="24"/>
                <w:lang w:val="en-US" w:eastAsia="zh-CN"/>
              </w:rPr>
              <w:t>并</w:t>
            </w:r>
            <w:r w:rsidRPr="00CD68C4">
              <w:rPr>
                <w:rFonts w:ascii="仿宋" w:eastAsia="仿宋" w:hAnsi="仿宋" w:cs="仿宋"/>
                <w:b w:val="0"/>
                <w:sz w:val="24"/>
                <w:szCs w:val="24"/>
                <w:lang w:val="en-US" w:eastAsia="zh-CN"/>
              </w:rPr>
              <w:t>积极争取各方面的支持和帮助。</w:t>
            </w:r>
          </w:p>
        </w:tc>
        <w:tc>
          <w:tcPr>
            <w:tcW w:w="0" w:type="auto"/>
            <w:vAlign w:val="center"/>
          </w:tcPr>
          <w:p w14:paraId="5A7EC525" w14:textId="058F4848" w:rsidR="00530D1B" w:rsidRPr="00CD68C4" w:rsidRDefault="00530D1B" w:rsidP="00A62470">
            <w:pPr>
              <w:pStyle w:val="5"/>
              <w:widowControl/>
              <w:spacing w:before="0" w:beforeAutospacing="0" w:after="0" w:afterAutospacing="0"/>
              <w:ind w:firstLineChars="200" w:firstLine="482"/>
              <w:rPr>
                <w:rFonts w:ascii="仿宋" w:eastAsia="仿宋" w:hAnsi="仿宋" w:cs="仿宋"/>
                <w:b w:val="0"/>
                <w:sz w:val="24"/>
                <w:szCs w:val="24"/>
                <w:lang w:val="en-US" w:eastAsia="zh-CN"/>
              </w:rPr>
            </w:pPr>
            <w:proofErr w:type="spellStart"/>
            <w:r w:rsidRPr="008E5512">
              <w:rPr>
                <w:rFonts w:ascii="仿宋" w:eastAsia="仿宋" w:hAnsi="仿宋" w:cs="仿宋"/>
                <w:color w:val="FF0000"/>
                <w:sz w:val="24"/>
                <w:szCs w:val="21"/>
              </w:rPr>
              <w:t>第</w:t>
            </w:r>
            <w:r w:rsidRPr="008E5512">
              <w:rPr>
                <w:rFonts w:ascii="仿宋" w:eastAsia="仿宋" w:hAnsi="仿宋" w:cs="仿宋" w:hint="eastAsia"/>
                <w:color w:val="FF0000"/>
                <w:sz w:val="24"/>
                <w:szCs w:val="21"/>
                <w:lang w:eastAsia="zh-CN"/>
              </w:rPr>
              <w:t>五十九</w:t>
            </w:r>
            <w:proofErr w:type="spellEnd"/>
            <w:r w:rsidRPr="008E5512">
              <w:rPr>
                <w:rFonts w:ascii="仿宋" w:eastAsia="仿宋" w:hAnsi="仿宋" w:cs="仿宋"/>
                <w:color w:val="FF0000"/>
                <w:sz w:val="24"/>
                <w:szCs w:val="21"/>
              </w:rPr>
              <w:t>条</w:t>
            </w:r>
            <w:r w:rsidRPr="008E5512">
              <w:rPr>
                <w:rFonts w:ascii="仿宋" w:eastAsia="仿宋" w:hAnsi="仿宋" w:cs="仿宋" w:hint="eastAsia"/>
                <w:color w:val="FF0000"/>
                <w:sz w:val="24"/>
                <w:szCs w:val="21"/>
                <w:lang w:eastAsia="zh-CN"/>
              </w:rPr>
              <w:t xml:space="preserve"> </w:t>
            </w:r>
            <w:r w:rsidRPr="00CD68C4">
              <w:rPr>
                <w:rFonts w:ascii="仿宋" w:eastAsia="仿宋" w:hAnsi="仿宋" w:cs="仿宋" w:hint="eastAsia"/>
                <w:b w:val="0"/>
                <w:bCs/>
                <w:sz w:val="24"/>
                <w:szCs w:val="21"/>
                <w:lang w:eastAsia="zh-CN"/>
              </w:rPr>
              <w:t>学</w:t>
            </w:r>
            <w:r w:rsidRPr="00CD68C4">
              <w:rPr>
                <w:rFonts w:ascii="仿宋" w:eastAsia="仿宋" w:hAnsi="仿宋" w:cs="仿宋"/>
                <w:b w:val="0"/>
                <w:sz w:val="24"/>
                <w:szCs w:val="24"/>
                <w:lang w:val="en-US" w:eastAsia="zh-CN"/>
              </w:rPr>
              <w:t>校</w:t>
            </w:r>
            <w:r w:rsidR="008B1025" w:rsidRPr="00CD68C4">
              <w:rPr>
                <w:rFonts w:ascii="仿宋" w:eastAsia="仿宋" w:hAnsi="仿宋" w:cs="仿宋"/>
                <w:b w:val="0"/>
                <w:sz w:val="24"/>
                <w:szCs w:val="24"/>
                <w:lang w:val="en-US" w:eastAsia="zh-CN"/>
              </w:rPr>
              <w:t>通过多种方式服务企业与社会，推动协同创新，积极争取各方面的支持和帮助</w:t>
            </w:r>
            <w:r w:rsidR="008B1025" w:rsidRPr="00D0060B">
              <w:rPr>
                <w:rFonts w:ascii="仿宋" w:eastAsia="仿宋" w:hAnsi="仿宋" w:cs="仿宋" w:hint="eastAsia"/>
                <w:color w:val="FF0000"/>
                <w:sz w:val="24"/>
                <w:szCs w:val="24"/>
                <w:lang w:val="en-US" w:eastAsia="zh-CN"/>
              </w:rPr>
              <w:t>；</w:t>
            </w:r>
            <w:r w:rsidRPr="004522C1">
              <w:rPr>
                <w:rFonts w:ascii="仿宋" w:eastAsia="仿宋" w:hAnsi="仿宋" w:cs="仿宋"/>
                <w:bCs/>
                <w:color w:val="FF0000"/>
                <w:sz w:val="24"/>
                <w:szCs w:val="24"/>
                <w:lang w:val="en-US" w:eastAsia="zh-CN"/>
              </w:rPr>
              <w:t>利用自身优势和办学条件，</w:t>
            </w:r>
            <w:bookmarkStart w:id="40" w:name="_Hlk106281798"/>
            <w:r w:rsidRPr="004522C1">
              <w:rPr>
                <w:rFonts w:ascii="仿宋" w:eastAsia="仿宋" w:hAnsi="仿宋" w:cs="仿宋" w:hint="eastAsia"/>
                <w:bCs/>
                <w:color w:val="FF0000"/>
                <w:sz w:val="24"/>
                <w:szCs w:val="24"/>
                <w:lang w:val="en-US" w:eastAsia="zh-CN"/>
              </w:rPr>
              <w:t>遵循聚焦主业</w:t>
            </w:r>
            <w:r w:rsidRPr="008E5512">
              <w:rPr>
                <w:rFonts w:ascii="仿宋" w:eastAsia="仿宋" w:hAnsi="仿宋" w:cs="仿宋" w:hint="eastAsia"/>
                <w:color w:val="FF0000"/>
                <w:sz w:val="24"/>
                <w:szCs w:val="24"/>
                <w:lang w:val="en-US" w:eastAsia="zh-CN"/>
              </w:rPr>
              <w:t>、严控规模、保证质量的原则，办好非全日制学历继续教育和非学历继续教育，参与构建服务终身学习的教育体系</w:t>
            </w:r>
            <w:bookmarkEnd w:id="40"/>
            <w:r w:rsidR="008B1025">
              <w:rPr>
                <w:rFonts w:ascii="仿宋" w:eastAsia="仿宋" w:hAnsi="仿宋" w:cs="仿宋" w:hint="eastAsia"/>
                <w:color w:val="FF0000"/>
                <w:sz w:val="24"/>
                <w:szCs w:val="24"/>
                <w:lang w:val="en-US" w:eastAsia="zh-CN"/>
              </w:rPr>
              <w:t>。</w:t>
            </w:r>
          </w:p>
        </w:tc>
        <w:tc>
          <w:tcPr>
            <w:tcW w:w="2948" w:type="dxa"/>
            <w:vAlign w:val="center"/>
          </w:tcPr>
          <w:p w14:paraId="45A3791F" w14:textId="14AB78FB" w:rsidR="00530D1B" w:rsidRPr="00D35BB5" w:rsidRDefault="00530D1B" w:rsidP="00A62470">
            <w:pPr>
              <w:pStyle w:val="5"/>
              <w:widowControl/>
              <w:spacing w:before="0" w:beforeAutospacing="0" w:after="0" w:afterAutospacing="0"/>
              <w:ind w:firstLineChars="200" w:firstLine="480"/>
              <w:rPr>
                <w:rFonts w:ascii="仿宋" w:eastAsia="仿宋" w:hAnsi="仿宋" w:cs="仿宋"/>
                <w:b w:val="0"/>
                <w:bCs/>
                <w:color w:val="00B0F0"/>
                <w:sz w:val="24"/>
                <w:szCs w:val="21"/>
                <w:lang w:eastAsia="zh-CN"/>
              </w:rPr>
            </w:pPr>
            <w:r w:rsidRPr="00D35BB5">
              <w:rPr>
                <w:rFonts w:ascii="仿宋" w:eastAsia="仿宋" w:hAnsi="仿宋" w:cs="仿宋" w:hint="eastAsia"/>
                <w:b w:val="0"/>
                <w:bCs/>
                <w:color w:val="00B0F0"/>
                <w:sz w:val="24"/>
                <w:szCs w:val="24"/>
                <w:lang w:val="en-US" w:eastAsia="zh-CN"/>
              </w:rPr>
              <w:t>根据《决胜全面建成小康社会夺取新时代中国特色社会主义伟大胜利——在中国共产党第十九次全国代表大会上的报告》第八点第一小节提出</w:t>
            </w:r>
            <w:r w:rsidRPr="00D35BB5">
              <w:rPr>
                <w:rFonts w:ascii="仿宋" w:eastAsia="仿宋" w:hAnsi="仿宋" w:cs="仿宋"/>
                <w:b w:val="0"/>
                <w:bCs/>
                <w:color w:val="00B0F0"/>
                <w:sz w:val="24"/>
                <w:szCs w:val="24"/>
                <w:lang w:val="en-US" w:eastAsia="zh-CN"/>
              </w:rPr>
              <w:t>的</w:t>
            </w:r>
            <w:r w:rsidRPr="00D35BB5">
              <w:rPr>
                <w:rFonts w:ascii="仿宋" w:eastAsia="仿宋" w:hAnsi="仿宋" w:cs="仿宋" w:hint="eastAsia"/>
                <w:b w:val="0"/>
                <w:bCs/>
                <w:color w:val="00B0F0"/>
                <w:sz w:val="24"/>
                <w:szCs w:val="24"/>
                <w:lang w:val="en-US" w:eastAsia="zh-CN"/>
              </w:rPr>
              <w:t>“办好继续教育”，以及《教育部关于新时代高等学历继续教育改革实施意</w:t>
            </w:r>
            <w:r w:rsidRPr="00D35BB5">
              <w:rPr>
                <w:rFonts w:ascii="仿宋" w:eastAsia="仿宋" w:hAnsi="仿宋" w:cs="仿宋" w:hint="eastAsia"/>
                <w:b w:val="0"/>
                <w:bCs/>
                <w:color w:val="00B0F0"/>
                <w:sz w:val="24"/>
                <w:szCs w:val="24"/>
                <w:lang w:val="en-US" w:eastAsia="zh-CN"/>
              </w:rPr>
              <w:lastRenderedPageBreak/>
              <w:t>见（征求意见稿）》等文件精神修订</w:t>
            </w:r>
            <w:r w:rsidRPr="00D35BB5">
              <w:rPr>
                <w:rFonts w:ascii="仿宋" w:eastAsia="仿宋" w:hAnsi="仿宋" w:cs="仿宋"/>
                <w:b w:val="0"/>
                <w:bCs/>
                <w:color w:val="00B0F0"/>
                <w:sz w:val="24"/>
                <w:szCs w:val="24"/>
                <w:lang w:val="en-US" w:eastAsia="zh-CN"/>
              </w:rPr>
              <w:t>。</w:t>
            </w:r>
          </w:p>
        </w:tc>
        <w:tc>
          <w:tcPr>
            <w:tcW w:w="1479" w:type="dxa"/>
            <w:vAlign w:val="center"/>
          </w:tcPr>
          <w:p w14:paraId="07ED9799" w14:textId="1C2ACFE1" w:rsidR="00530D1B" w:rsidRPr="00A41B0A" w:rsidRDefault="00B51C1B" w:rsidP="002D491C">
            <w:pPr>
              <w:pStyle w:val="5"/>
              <w:widowControl/>
              <w:spacing w:before="0" w:beforeAutospacing="0" w:after="0" w:afterAutospacing="0"/>
              <w:jc w:val="center"/>
              <w:rPr>
                <w:rFonts w:ascii="仿宋" w:eastAsia="仿宋" w:hAnsi="仿宋" w:cs="仿宋"/>
                <w:b w:val="0"/>
                <w:bCs/>
                <w:sz w:val="24"/>
                <w:szCs w:val="24"/>
                <w:lang w:val="en-US" w:eastAsia="zh-CN"/>
              </w:rPr>
            </w:pPr>
            <w:proofErr w:type="gramStart"/>
            <w:r>
              <w:rPr>
                <w:rFonts w:ascii="仿宋" w:eastAsia="仿宋" w:hAnsi="仿宋" w:cs="仿宋" w:hint="eastAsia"/>
                <w:b w:val="0"/>
                <w:bCs/>
                <w:sz w:val="24"/>
                <w:szCs w:val="24"/>
                <w:lang w:val="en-US" w:eastAsia="zh-CN"/>
              </w:rPr>
              <w:lastRenderedPageBreak/>
              <w:t>继教学</w:t>
            </w:r>
            <w:proofErr w:type="gramEnd"/>
            <w:r>
              <w:rPr>
                <w:rFonts w:ascii="仿宋" w:eastAsia="仿宋" w:hAnsi="仿宋" w:cs="仿宋" w:hint="eastAsia"/>
                <w:b w:val="0"/>
                <w:bCs/>
                <w:sz w:val="24"/>
                <w:szCs w:val="24"/>
                <w:lang w:val="en-US" w:eastAsia="zh-CN"/>
              </w:rPr>
              <w:t>院</w:t>
            </w:r>
          </w:p>
        </w:tc>
      </w:tr>
      <w:tr w:rsidR="000960C0" w:rsidRPr="00CD68C4" w14:paraId="4DAEAD78" w14:textId="40DD8978" w:rsidTr="000960C0">
        <w:tc>
          <w:tcPr>
            <w:tcW w:w="0" w:type="auto"/>
            <w:vAlign w:val="center"/>
          </w:tcPr>
          <w:p w14:paraId="4DA0E41A"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第五十二条 学校根据国家需要和自身能力，积极开展</w:t>
            </w:r>
            <w:r w:rsidRPr="00DE7410">
              <w:rPr>
                <w:rFonts w:ascii="仿宋" w:eastAsia="仿宋" w:hAnsi="仿宋" w:cs="仿宋" w:hint="eastAsia"/>
                <w:strike/>
                <w:sz w:val="24"/>
              </w:rPr>
              <w:t>面向老少边穷地区的</w:t>
            </w:r>
            <w:r w:rsidRPr="00CD68C4">
              <w:rPr>
                <w:rFonts w:ascii="仿宋" w:eastAsia="仿宋" w:hAnsi="仿宋" w:cs="仿宋" w:hint="eastAsia"/>
                <w:sz w:val="24"/>
              </w:rPr>
              <w:t>对口支援。</w:t>
            </w:r>
          </w:p>
        </w:tc>
        <w:tc>
          <w:tcPr>
            <w:tcW w:w="0" w:type="auto"/>
            <w:vAlign w:val="center"/>
          </w:tcPr>
          <w:p w14:paraId="43D7ED12" w14:textId="22F5B6B3" w:rsidR="00530D1B" w:rsidRPr="00CD68C4" w:rsidRDefault="00530D1B" w:rsidP="00A62470">
            <w:pPr>
              <w:pStyle w:val="a7"/>
              <w:spacing w:before="0" w:beforeAutospacing="0" w:after="0" w:afterAutospacing="0"/>
              <w:ind w:firstLineChars="200" w:firstLine="482"/>
              <w:rPr>
                <w:rFonts w:ascii="仿宋" w:eastAsia="仿宋" w:hAnsi="仿宋" w:cs="仿宋" w:hint="default"/>
              </w:rPr>
            </w:pPr>
            <w:r w:rsidRPr="008E5512">
              <w:rPr>
                <w:rFonts w:ascii="仿宋" w:eastAsia="仿宋" w:hAnsi="仿宋" w:cs="仿宋"/>
                <w:b/>
                <w:color w:val="FF0000"/>
              </w:rPr>
              <w:t>第六十条</w:t>
            </w:r>
            <w:r w:rsidRPr="00CD68C4">
              <w:rPr>
                <w:rFonts w:ascii="仿宋" w:eastAsia="仿宋" w:hAnsi="仿宋" w:cs="仿宋"/>
              </w:rPr>
              <w:t xml:space="preserve"> 学校根据国家需要和自身能力，</w:t>
            </w:r>
            <w:r w:rsidRPr="00CD68C4">
              <w:rPr>
                <w:rFonts w:ascii="仿宋" w:eastAsia="仿宋" w:hAnsi="仿宋" w:cs="仿宋"/>
                <w:bCs/>
              </w:rPr>
              <w:t>积极开展</w:t>
            </w:r>
            <w:r w:rsidRPr="008E5512">
              <w:rPr>
                <w:rFonts w:ascii="仿宋" w:eastAsia="仿宋" w:hAnsi="仿宋" w:cs="仿宋"/>
                <w:b/>
                <w:color w:val="FF0000"/>
              </w:rPr>
              <w:t>乡村振兴和</w:t>
            </w:r>
            <w:r w:rsidRPr="00CD68C4">
              <w:rPr>
                <w:rFonts w:ascii="仿宋" w:eastAsia="仿宋" w:hAnsi="仿宋" w:cs="仿宋"/>
                <w:bCs/>
              </w:rPr>
              <w:t>对口支援</w:t>
            </w:r>
            <w:r w:rsidRPr="008E5512">
              <w:rPr>
                <w:rFonts w:ascii="仿宋" w:eastAsia="仿宋" w:hAnsi="仿宋" w:cs="仿宋"/>
                <w:b/>
                <w:color w:val="FF0000"/>
              </w:rPr>
              <w:t>工作</w:t>
            </w:r>
            <w:r w:rsidRPr="00CD68C4">
              <w:rPr>
                <w:rFonts w:ascii="仿宋" w:eastAsia="仿宋" w:hAnsi="仿宋" w:cs="仿宋"/>
                <w:bCs/>
              </w:rPr>
              <w:t>。</w:t>
            </w:r>
          </w:p>
        </w:tc>
        <w:tc>
          <w:tcPr>
            <w:tcW w:w="2948" w:type="dxa"/>
            <w:vAlign w:val="center"/>
          </w:tcPr>
          <w:p w14:paraId="300E62EF" w14:textId="63846A8E" w:rsidR="00530D1B" w:rsidRPr="00D35BB5" w:rsidRDefault="00530D1B" w:rsidP="00A62470">
            <w:pPr>
              <w:pStyle w:val="a7"/>
              <w:spacing w:before="0" w:beforeAutospacing="0" w:after="0" w:afterAutospacing="0"/>
              <w:ind w:firstLineChars="200" w:firstLine="480"/>
              <w:rPr>
                <w:rFonts w:ascii="仿宋" w:eastAsia="仿宋" w:hAnsi="仿宋" w:cs="仿宋" w:hint="default"/>
                <w:b/>
                <w:color w:val="00B0F0"/>
              </w:rPr>
            </w:pPr>
            <w:r w:rsidRPr="00D35BB5">
              <w:rPr>
                <w:rFonts w:ascii="仿宋" w:eastAsia="仿宋" w:hAnsi="仿宋" w:cs="仿宋"/>
                <w:color w:val="00B0F0"/>
              </w:rPr>
              <w:t>根据国家乡村振兴战略调整表述</w:t>
            </w:r>
            <w:r w:rsidRPr="00D35BB5">
              <w:rPr>
                <w:rFonts w:ascii="仿宋" w:eastAsia="仿宋" w:hAnsi="仿宋" w:cs="仿宋" w:hint="default"/>
                <w:color w:val="00B0F0"/>
              </w:rPr>
              <w:t>。</w:t>
            </w:r>
          </w:p>
        </w:tc>
        <w:tc>
          <w:tcPr>
            <w:tcW w:w="1479" w:type="dxa"/>
            <w:vAlign w:val="center"/>
          </w:tcPr>
          <w:p w14:paraId="0DEFA5FA" w14:textId="7B2297E2" w:rsidR="00530D1B" w:rsidRDefault="0029495F" w:rsidP="002D491C">
            <w:pPr>
              <w:pStyle w:val="a7"/>
              <w:spacing w:before="0" w:beforeAutospacing="0" w:after="0" w:afterAutospacing="0"/>
              <w:jc w:val="center"/>
              <w:rPr>
                <w:rFonts w:ascii="仿宋" w:eastAsia="仿宋" w:hAnsi="仿宋" w:cs="仿宋" w:hint="default"/>
              </w:rPr>
            </w:pPr>
            <w:r>
              <w:rPr>
                <w:rFonts w:ascii="仿宋" w:eastAsia="仿宋" w:hAnsi="仿宋" w:cs="仿宋"/>
              </w:rPr>
              <w:t>国合办</w:t>
            </w:r>
          </w:p>
        </w:tc>
      </w:tr>
      <w:tr w:rsidR="000960C0" w:rsidRPr="00CD68C4" w14:paraId="0AEF1466" w14:textId="3DBF1215" w:rsidTr="000960C0">
        <w:tc>
          <w:tcPr>
            <w:tcW w:w="0" w:type="auto"/>
            <w:vAlign w:val="center"/>
          </w:tcPr>
          <w:p w14:paraId="4141BDF1"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第五十三条 学校设立</w:t>
            </w:r>
            <w:r w:rsidRPr="00DE7410">
              <w:rPr>
                <w:rFonts w:ascii="仿宋" w:eastAsia="仿宋" w:hAnsi="仿宋" w:cs="仿宋" w:hint="eastAsia"/>
                <w:strike/>
                <w:sz w:val="24"/>
              </w:rPr>
              <w:t>“</w:t>
            </w:r>
            <w:r w:rsidRPr="00CD68C4">
              <w:rPr>
                <w:rFonts w:ascii="仿宋" w:eastAsia="仿宋" w:hAnsi="仿宋" w:cs="仿宋" w:hint="eastAsia"/>
                <w:sz w:val="24"/>
              </w:rPr>
              <w:t>对外经济贸易大学校友总会</w:t>
            </w:r>
            <w:r w:rsidRPr="00DE7410">
              <w:rPr>
                <w:rFonts w:ascii="仿宋" w:eastAsia="仿宋" w:hAnsi="仿宋" w:cs="仿宋" w:hint="eastAsia"/>
                <w:strike/>
                <w:sz w:val="24"/>
              </w:rPr>
              <w:t>”</w:t>
            </w:r>
            <w:r w:rsidRPr="00CD68C4">
              <w:rPr>
                <w:rFonts w:ascii="仿宋" w:eastAsia="仿宋" w:hAnsi="仿宋" w:cs="仿宋" w:hint="eastAsia"/>
                <w:sz w:val="24"/>
              </w:rPr>
              <w:t>，总会依国家有关规定及章程开展活动。学校鼓励和支持校友成立具有地域、届别、行业特点的校友会或校友联谊会，以及以各种毕业生社团为背景的联谊会。学校鼓励有条件的各地校友组织到当地民政部门注册登记。学校通过校友会及其他多种形式联系和服务校友。</w:t>
            </w:r>
          </w:p>
        </w:tc>
        <w:tc>
          <w:tcPr>
            <w:tcW w:w="0" w:type="auto"/>
            <w:vAlign w:val="center"/>
          </w:tcPr>
          <w:p w14:paraId="1220AF3B" w14:textId="768DB1C9" w:rsidR="00530D1B" w:rsidRPr="00CD68C4" w:rsidRDefault="00530D1B" w:rsidP="00A62470">
            <w:pPr>
              <w:ind w:firstLineChars="200" w:firstLine="482"/>
              <w:rPr>
                <w:rFonts w:ascii="仿宋" w:eastAsia="仿宋" w:hAnsi="仿宋" w:cs="仿宋"/>
                <w:sz w:val="24"/>
              </w:rPr>
            </w:pPr>
            <w:bookmarkStart w:id="41" w:name="_Hlk99570202"/>
            <w:r w:rsidRPr="008E5512">
              <w:rPr>
                <w:rFonts w:ascii="仿宋" w:eastAsia="仿宋" w:hAnsi="仿宋" w:cs="仿宋" w:hint="eastAsia"/>
                <w:b/>
                <w:color w:val="FF0000"/>
                <w:kern w:val="0"/>
                <w:sz w:val="24"/>
              </w:rPr>
              <w:t>第六十一条</w:t>
            </w:r>
            <w:r w:rsidRPr="00CD68C4">
              <w:rPr>
                <w:rFonts w:ascii="仿宋" w:eastAsia="仿宋" w:hAnsi="仿宋" w:cs="仿宋" w:hint="eastAsia"/>
                <w:sz w:val="24"/>
              </w:rPr>
              <w:t xml:space="preserve"> 学校设立对外经济贸易大学校友总会，总会依国家有关规定及章程开展活动。学校鼓励和支持校友成立具有地域、届别、行业特点的校友会或校友联谊会，以及以各种毕业生社团为背景的联谊会。学校鼓励有条件的各地校友组织到当地民政部门注册登记。学校通过校友会及其他多种形式联系和服务校友。</w:t>
            </w:r>
            <w:bookmarkEnd w:id="41"/>
          </w:p>
        </w:tc>
        <w:tc>
          <w:tcPr>
            <w:tcW w:w="2948" w:type="dxa"/>
            <w:vAlign w:val="center"/>
          </w:tcPr>
          <w:p w14:paraId="2C226607" w14:textId="77777777" w:rsidR="00530D1B" w:rsidRPr="00D35BB5" w:rsidRDefault="00530D1B" w:rsidP="00A62470">
            <w:pPr>
              <w:ind w:firstLineChars="200" w:firstLine="482"/>
              <w:rPr>
                <w:rFonts w:ascii="仿宋" w:eastAsia="仿宋" w:hAnsi="仿宋" w:cs="仿宋"/>
                <w:b/>
                <w:color w:val="00B0F0"/>
                <w:kern w:val="0"/>
                <w:sz w:val="24"/>
              </w:rPr>
            </w:pPr>
          </w:p>
        </w:tc>
        <w:tc>
          <w:tcPr>
            <w:tcW w:w="1479" w:type="dxa"/>
            <w:vAlign w:val="center"/>
          </w:tcPr>
          <w:p w14:paraId="66257430" w14:textId="77777777" w:rsidR="00530D1B" w:rsidRPr="008E5512" w:rsidRDefault="00530D1B" w:rsidP="00A62470">
            <w:pPr>
              <w:ind w:firstLineChars="200" w:firstLine="482"/>
              <w:rPr>
                <w:rFonts w:ascii="仿宋" w:eastAsia="仿宋" w:hAnsi="仿宋" w:cs="仿宋"/>
                <w:b/>
                <w:color w:val="FF0000"/>
                <w:kern w:val="0"/>
                <w:sz w:val="24"/>
              </w:rPr>
            </w:pPr>
          </w:p>
        </w:tc>
      </w:tr>
      <w:tr w:rsidR="000960C0" w:rsidRPr="00CD68C4" w14:paraId="0269A110" w14:textId="45E736FE" w:rsidTr="000960C0">
        <w:tc>
          <w:tcPr>
            <w:tcW w:w="0" w:type="auto"/>
            <w:vAlign w:val="center"/>
          </w:tcPr>
          <w:p w14:paraId="10EE35BE" w14:textId="77777777" w:rsidR="00530D1B" w:rsidRPr="00CD68C4" w:rsidRDefault="00530D1B" w:rsidP="00A62470">
            <w:pPr>
              <w:pStyle w:val="5"/>
              <w:widowControl/>
              <w:spacing w:before="0" w:beforeAutospacing="0" w:after="0" w:afterAutospacing="0"/>
              <w:ind w:firstLineChars="200" w:firstLine="480"/>
              <w:jc w:val="both"/>
              <w:rPr>
                <w:rFonts w:ascii="仿宋" w:eastAsia="仿宋" w:hAnsi="仿宋" w:cs="仿宋"/>
                <w:b w:val="0"/>
                <w:kern w:val="2"/>
                <w:sz w:val="24"/>
                <w:szCs w:val="24"/>
                <w:lang w:val="en-US" w:eastAsia="zh-CN"/>
              </w:rPr>
            </w:pPr>
            <w:r w:rsidRPr="00CD68C4">
              <w:rPr>
                <w:rFonts w:ascii="仿宋" w:eastAsia="仿宋" w:hAnsi="仿宋" w:cs="仿宋"/>
                <w:b w:val="0"/>
                <w:sz w:val="24"/>
                <w:szCs w:val="24"/>
                <w:lang w:val="en-US" w:eastAsia="zh-CN"/>
              </w:rPr>
              <w:t>第五十四条 对外经济贸易大学校友是指在对外经济贸易大学毕业、结业、</w:t>
            </w:r>
            <w:proofErr w:type="gramStart"/>
            <w:r w:rsidRPr="00CD68C4">
              <w:rPr>
                <w:rFonts w:ascii="仿宋" w:eastAsia="仿宋" w:hAnsi="仿宋" w:cs="仿宋"/>
                <w:b w:val="0"/>
                <w:sz w:val="24"/>
                <w:szCs w:val="24"/>
                <w:lang w:val="en-US" w:eastAsia="zh-CN"/>
              </w:rPr>
              <w:t>肄业</w:t>
            </w:r>
            <w:proofErr w:type="gramEnd"/>
            <w:r w:rsidRPr="00CD68C4">
              <w:rPr>
                <w:rFonts w:ascii="仿宋" w:eastAsia="仿宋" w:hAnsi="仿宋" w:cs="仿宋"/>
                <w:b w:val="0"/>
                <w:sz w:val="24"/>
                <w:szCs w:val="24"/>
                <w:lang w:val="en-US" w:eastAsia="zh-CN"/>
              </w:rPr>
              <w:t>的学生，在对外经济贸易大学工作过的教职员工，对外经济贸易大学名誉博士、名誉教授</w:t>
            </w:r>
            <w:r w:rsidRPr="003E1FE1">
              <w:rPr>
                <w:rFonts w:ascii="仿宋" w:eastAsia="仿宋" w:hAnsi="仿宋" w:cs="仿宋"/>
                <w:b w:val="0"/>
                <w:strike/>
                <w:sz w:val="24"/>
                <w:szCs w:val="24"/>
                <w:lang w:val="en-US" w:eastAsia="zh-CN"/>
              </w:rPr>
              <w:t>、客座教授、兼职教授</w:t>
            </w:r>
            <w:r w:rsidRPr="00CD68C4">
              <w:rPr>
                <w:rFonts w:ascii="仿宋" w:eastAsia="仿宋" w:hAnsi="仿宋" w:cs="仿宋"/>
                <w:b w:val="0"/>
                <w:sz w:val="24"/>
                <w:szCs w:val="24"/>
                <w:lang w:val="en-US" w:eastAsia="zh-CN"/>
              </w:rPr>
              <w:t>以及出任过对外经济贸易大学校董会的校董、名誉校董和出任过对外经济贸易大学教育基金会的理事、名誉理事。</w:t>
            </w:r>
          </w:p>
        </w:tc>
        <w:tc>
          <w:tcPr>
            <w:tcW w:w="0" w:type="auto"/>
            <w:vAlign w:val="center"/>
          </w:tcPr>
          <w:p w14:paraId="4C660F66" w14:textId="2C42BFEF" w:rsidR="00530D1B" w:rsidRPr="00CD68C4" w:rsidRDefault="00530D1B" w:rsidP="00A62470">
            <w:pPr>
              <w:pStyle w:val="a7"/>
              <w:spacing w:before="0" w:beforeAutospacing="0" w:after="0" w:afterAutospacing="0"/>
              <w:ind w:firstLineChars="200" w:firstLine="482"/>
              <w:rPr>
                <w:rFonts w:ascii="仿宋" w:eastAsia="仿宋" w:hAnsi="仿宋" w:cs="仿宋" w:hint="default"/>
              </w:rPr>
            </w:pPr>
            <w:r w:rsidRPr="008E5512">
              <w:rPr>
                <w:rFonts w:ascii="仿宋" w:eastAsia="仿宋" w:hAnsi="仿宋" w:cs="仿宋"/>
                <w:b/>
                <w:color w:val="FF0000"/>
              </w:rPr>
              <w:t>第六十二条</w:t>
            </w:r>
            <w:r w:rsidRPr="00CD68C4">
              <w:rPr>
                <w:rFonts w:ascii="仿宋" w:eastAsia="仿宋" w:hAnsi="仿宋" w:cs="仿宋"/>
              </w:rPr>
              <w:t xml:space="preserve"> 对外经济贸易大学校友是指在对外经济贸易大学毕业、结业、</w:t>
            </w:r>
            <w:proofErr w:type="gramStart"/>
            <w:r w:rsidRPr="00CD68C4">
              <w:rPr>
                <w:rFonts w:ascii="仿宋" w:eastAsia="仿宋" w:hAnsi="仿宋" w:cs="仿宋"/>
              </w:rPr>
              <w:t>肄业</w:t>
            </w:r>
            <w:proofErr w:type="gramEnd"/>
            <w:r w:rsidRPr="00CD68C4">
              <w:rPr>
                <w:rFonts w:ascii="仿宋" w:eastAsia="仿宋" w:hAnsi="仿宋" w:cs="仿宋"/>
              </w:rPr>
              <w:t>的学生，</w:t>
            </w:r>
            <w:r w:rsidRPr="00CD68C4">
              <w:rPr>
                <w:rFonts w:ascii="仿宋" w:eastAsia="仿宋" w:hAnsi="仿宋" w:cs="仿宋"/>
                <w:bCs/>
              </w:rPr>
              <w:t>在对外经济贸易大学工作过的教职员工</w:t>
            </w:r>
            <w:r w:rsidRPr="008E5512">
              <w:rPr>
                <w:rFonts w:ascii="仿宋" w:eastAsia="仿宋" w:hAnsi="仿宋" w:cs="仿宋"/>
                <w:b/>
                <w:color w:val="FF0000"/>
              </w:rPr>
              <w:t>、外聘教授、访问学者等教育工作者，</w:t>
            </w:r>
            <w:r w:rsidRPr="00CD68C4">
              <w:rPr>
                <w:rFonts w:ascii="仿宋" w:eastAsia="仿宋" w:hAnsi="仿宋" w:cs="仿宋"/>
                <w:bCs/>
              </w:rPr>
              <w:t>对外经济贸易大学名誉博士、名誉教授以及出任过对外经济贸易大学校董会的校董、名誉校董和出任过</w:t>
            </w:r>
            <w:r w:rsidRPr="008E5512">
              <w:rPr>
                <w:rFonts w:ascii="仿宋" w:eastAsia="仿宋" w:hAnsi="仿宋" w:cs="仿宋"/>
                <w:b/>
                <w:color w:val="FF0000"/>
              </w:rPr>
              <w:t>北京</w:t>
            </w:r>
            <w:r w:rsidRPr="00CD68C4">
              <w:rPr>
                <w:rFonts w:ascii="仿宋" w:eastAsia="仿宋" w:hAnsi="仿宋" w:cs="仿宋"/>
                <w:bCs/>
              </w:rPr>
              <w:t xml:space="preserve">对外经济贸易大学教育基金会的理事、名誉理事。 </w:t>
            </w:r>
          </w:p>
        </w:tc>
        <w:tc>
          <w:tcPr>
            <w:tcW w:w="2948" w:type="dxa"/>
            <w:vAlign w:val="center"/>
          </w:tcPr>
          <w:p w14:paraId="228B6895" w14:textId="0E36E9EF" w:rsidR="00530D1B" w:rsidRPr="00D35BB5" w:rsidRDefault="00530D1B" w:rsidP="00A62470">
            <w:pPr>
              <w:pStyle w:val="a7"/>
              <w:spacing w:before="0" w:beforeAutospacing="0" w:after="0" w:afterAutospacing="0"/>
              <w:ind w:firstLineChars="200" w:firstLine="480"/>
              <w:rPr>
                <w:rFonts w:ascii="仿宋" w:eastAsia="仿宋" w:hAnsi="仿宋" w:cs="仿宋" w:hint="default"/>
                <w:bCs/>
                <w:color w:val="00B0F0"/>
              </w:rPr>
            </w:pPr>
            <w:r w:rsidRPr="00D35BB5">
              <w:rPr>
                <w:rFonts w:ascii="仿宋" w:eastAsia="仿宋" w:hAnsi="仿宋" w:cs="仿宋"/>
                <w:bCs/>
                <w:color w:val="00B0F0"/>
              </w:rPr>
              <w:t>参考《对外经济贸易大学关于印发&lt;外聘教授聘任管理办法&gt;的通知》，调整</w:t>
            </w:r>
            <w:r w:rsidRPr="00D35BB5">
              <w:rPr>
                <w:rFonts w:ascii="仿宋" w:eastAsia="仿宋" w:hAnsi="仿宋" w:cs="仿宋" w:hint="default"/>
                <w:bCs/>
                <w:color w:val="00B0F0"/>
              </w:rPr>
              <w:t>相关表述。</w:t>
            </w:r>
          </w:p>
        </w:tc>
        <w:tc>
          <w:tcPr>
            <w:tcW w:w="1479" w:type="dxa"/>
            <w:vAlign w:val="center"/>
          </w:tcPr>
          <w:p w14:paraId="52359B25" w14:textId="4E4539EB" w:rsidR="00530D1B" w:rsidRDefault="0029495F" w:rsidP="002D491C">
            <w:pPr>
              <w:pStyle w:val="a7"/>
              <w:spacing w:before="0" w:beforeAutospacing="0" w:after="0" w:afterAutospacing="0"/>
              <w:jc w:val="center"/>
              <w:rPr>
                <w:rFonts w:ascii="仿宋" w:eastAsia="仿宋" w:hAnsi="仿宋" w:cs="仿宋" w:hint="default"/>
                <w:bCs/>
              </w:rPr>
            </w:pPr>
            <w:r>
              <w:rPr>
                <w:rFonts w:ascii="仿宋" w:eastAsia="仿宋" w:hAnsi="仿宋" w:cs="仿宋"/>
                <w:bCs/>
              </w:rPr>
              <w:t>校友总会</w:t>
            </w:r>
          </w:p>
        </w:tc>
      </w:tr>
      <w:tr w:rsidR="000960C0" w:rsidRPr="008E5512" w14:paraId="1281D64B" w14:textId="6D8DB15B" w:rsidTr="000960C0">
        <w:tc>
          <w:tcPr>
            <w:tcW w:w="0" w:type="auto"/>
            <w:vAlign w:val="center"/>
          </w:tcPr>
          <w:p w14:paraId="29549098" w14:textId="77777777" w:rsidR="00530D1B" w:rsidRPr="00701B45" w:rsidRDefault="00530D1B" w:rsidP="00A62470">
            <w:pPr>
              <w:pStyle w:val="5"/>
              <w:widowControl/>
              <w:spacing w:before="0" w:beforeAutospacing="0" w:after="0" w:afterAutospacing="0"/>
              <w:ind w:firstLineChars="200" w:firstLine="480"/>
              <w:jc w:val="both"/>
              <w:rPr>
                <w:rFonts w:ascii="仿宋" w:eastAsia="仿宋" w:hAnsi="仿宋" w:cs="仿宋"/>
                <w:b w:val="0"/>
                <w:strike/>
                <w:sz w:val="24"/>
                <w:szCs w:val="24"/>
                <w:lang w:val="en-US" w:eastAsia="zh-CN"/>
              </w:rPr>
            </w:pPr>
            <w:r w:rsidRPr="00701B45">
              <w:rPr>
                <w:rFonts w:ascii="仿宋" w:eastAsia="仿宋" w:hAnsi="仿宋" w:cs="仿宋"/>
                <w:b w:val="0"/>
                <w:strike/>
                <w:sz w:val="24"/>
                <w:szCs w:val="24"/>
                <w:lang w:val="en-US" w:eastAsia="zh-CN"/>
              </w:rPr>
              <w:t>第五十五条 学校鼓励校友以各种方式参与学校的建设与发展，对学校建设做出贡献的校友，学校授予荣誉称号。</w:t>
            </w:r>
          </w:p>
        </w:tc>
        <w:tc>
          <w:tcPr>
            <w:tcW w:w="0" w:type="auto"/>
            <w:vAlign w:val="center"/>
          </w:tcPr>
          <w:p w14:paraId="2C3BF063" w14:textId="4FAD1F70" w:rsidR="00530D1B" w:rsidRPr="003E1FE1" w:rsidRDefault="00530D1B" w:rsidP="00A62470">
            <w:pPr>
              <w:pStyle w:val="5"/>
              <w:widowControl/>
              <w:spacing w:before="0" w:beforeAutospacing="0" w:after="0" w:afterAutospacing="0"/>
              <w:ind w:firstLineChars="200" w:firstLine="480"/>
              <w:jc w:val="both"/>
              <w:rPr>
                <w:rFonts w:ascii="黑体" w:eastAsia="黑体" w:hAnsi="黑体" w:cs="仿宋"/>
                <w:b w:val="0"/>
                <w:bCs/>
                <w:sz w:val="24"/>
                <w:szCs w:val="24"/>
                <w:lang w:val="en-US" w:eastAsia="zh-CN"/>
              </w:rPr>
            </w:pPr>
            <w:r w:rsidRPr="003E1FE1">
              <w:rPr>
                <w:rFonts w:ascii="仿宋" w:eastAsia="仿宋" w:hAnsi="仿宋" w:cs="仿宋" w:hint="eastAsia"/>
                <w:b w:val="0"/>
                <w:bCs/>
                <w:sz w:val="24"/>
                <w:szCs w:val="24"/>
                <w:lang w:val="en-US" w:eastAsia="zh-CN"/>
              </w:rPr>
              <w:t>删除</w:t>
            </w:r>
          </w:p>
        </w:tc>
        <w:tc>
          <w:tcPr>
            <w:tcW w:w="2948" w:type="dxa"/>
            <w:vAlign w:val="center"/>
          </w:tcPr>
          <w:p w14:paraId="4EF30A29" w14:textId="35142FDC" w:rsidR="00530D1B" w:rsidRPr="00532798" w:rsidRDefault="00530D1B" w:rsidP="00A62470">
            <w:pPr>
              <w:pStyle w:val="5"/>
              <w:widowControl/>
              <w:spacing w:before="0" w:beforeAutospacing="0" w:after="0" w:afterAutospacing="0"/>
              <w:ind w:firstLineChars="200" w:firstLine="480"/>
              <w:jc w:val="both"/>
              <w:rPr>
                <w:rFonts w:ascii="仿宋" w:eastAsia="仿宋" w:hAnsi="仿宋" w:cs="仿宋"/>
                <w:b w:val="0"/>
                <w:bCs/>
                <w:sz w:val="24"/>
                <w:szCs w:val="24"/>
                <w:lang w:val="en-US" w:eastAsia="zh-CN"/>
              </w:rPr>
            </w:pPr>
            <w:r w:rsidRPr="00D35BB5">
              <w:rPr>
                <w:rFonts w:ascii="仿宋" w:eastAsia="仿宋" w:hAnsi="仿宋" w:cs="仿宋" w:hint="eastAsia"/>
                <w:b w:val="0"/>
                <w:bCs/>
                <w:color w:val="00B0F0"/>
                <w:sz w:val="24"/>
                <w:szCs w:val="24"/>
                <w:lang w:val="en-US" w:eastAsia="zh-CN"/>
              </w:rPr>
              <w:t>根据教育部相关文件精神调整。</w:t>
            </w:r>
          </w:p>
        </w:tc>
        <w:tc>
          <w:tcPr>
            <w:tcW w:w="1479" w:type="dxa"/>
            <w:vAlign w:val="center"/>
          </w:tcPr>
          <w:p w14:paraId="6FD9E4DF" w14:textId="77777777" w:rsidR="00530D1B" w:rsidRPr="00532798" w:rsidRDefault="00530D1B" w:rsidP="00A62470">
            <w:pPr>
              <w:pStyle w:val="5"/>
              <w:widowControl/>
              <w:spacing w:before="0" w:beforeAutospacing="0" w:after="0" w:afterAutospacing="0"/>
              <w:ind w:firstLineChars="200" w:firstLine="480"/>
              <w:jc w:val="both"/>
              <w:rPr>
                <w:rFonts w:ascii="仿宋" w:eastAsia="仿宋" w:hAnsi="仿宋" w:cs="仿宋"/>
                <w:b w:val="0"/>
                <w:bCs/>
                <w:sz w:val="24"/>
                <w:szCs w:val="24"/>
                <w:lang w:val="en-US" w:eastAsia="zh-CN"/>
              </w:rPr>
            </w:pPr>
          </w:p>
        </w:tc>
      </w:tr>
      <w:tr w:rsidR="000960C0" w:rsidRPr="00CD68C4" w14:paraId="257DC0E0" w14:textId="152E1FBF" w:rsidTr="000960C0">
        <w:tc>
          <w:tcPr>
            <w:tcW w:w="0" w:type="auto"/>
            <w:vAlign w:val="center"/>
          </w:tcPr>
          <w:p w14:paraId="1A06A3EF"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第五十六条 学校设立董事会（简称校董会）。校董会是学校建设和发展的咨议与</w:t>
            </w:r>
            <w:r w:rsidRPr="00CD68C4">
              <w:rPr>
                <w:rFonts w:ascii="仿宋" w:eastAsia="仿宋" w:hAnsi="仿宋" w:cs="仿宋" w:hint="eastAsia"/>
                <w:sz w:val="24"/>
              </w:rPr>
              <w:lastRenderedPageBreak/>
              <w:t>监督机构，是学校与社会各界全面、紧密合作的桥梁和纽带。校董会由热心高等教育、关心支持学校事业发展的校友、社会贤达、著名学者、社会声誉良好的企业家及学校代表组成。校董会根据其章程组织并开展活动。</w:t>
            </w:r>
          </w:p>
        </w:tc>
        <w:tc>
          <w:tcPr>
            <w:tcW w:w="0" w:type="auto"/>
            <w:vAlign w:val="center"/>
          </w:tcPr>
          <w:p w14:paraId="0BCBD381" w14:textId="77777777" w:rsidR="00530D1B" w:rsidRPr="00CD68C4" w:rsidRDefault="00530D1B" w:rsidP="00A62470">
            <w:pPr>
              <w:ind w:firstLineChars="200" w:firstLine="482"/>
              <w:rPr>
                <w:rFonts w:ascii="仿宋" w:eastAsia="仿宋" w:hAnsi="仿宋" w:cs="仿宋"/>
                <w:sz w:val="24"/>
              </w:rPr>
            </w:pPr>
            <w:r w:rsidRPr="008E5512">
              <w:rPr>
                <w:rFonts w:ascii="仿宋" w:eastAsia="仿宋" w:hAnsi="仿宋" w:cs="仿宋" w:hint="eastAsia"/>
                <w:b/>
                <w:color w:val="FF0000"/>
                <w:kern w:val="0"/>
                <w:sz w:val="24"/>
              </w:rPr>
              <w:lastRenderedPageBreak/>
              <w:t>第六十三条</w:t>
            </w:r>
            <w:r w:rsidRPr="00CD68C4">
              <w:rPr>
                <w:rFonts w:ascii="仿宋" w:eastAsia="仿宋" w:hAnsi="仿宋" w:cs="仿宋" w:hint="eastAsia"/>
                <w:sz w:val="24"/>
              </w:rPr>
              <w:t xml:space="preserve"> 学校设立董事会（</w:t>
            </w:r>
            <w:r w:rsidRPr="008E5512">
              <w:rPr>
                <w:rFonts w:ascii="仿宋" w:eastAsia="仿宋" w:hAnsi="仿宋" w:cs="仿宋" w:hint="eastAsia"/>
                <w:b/>
                <w:color w:val="FF0000"/>
                <w:sz w:val="24"/>
              </w:rPr>
              <w:t>以下</w:t>
            </w:r>
            <w:r w:rsidRPr="00CD68C4">
              <w:rPr>
                <w:rFonts w:ascii="仿宋" w:eastAsia="仿宋" w:hAnsi="仿宋" w:cs="仿宋" w:hint="eastAsia"/>
                <w:sz w:val="24"/>
              </w:rPr>
              <w:t>简称校董会）。校董会是学校建设和发展的咨</w:t>
            </w:r>
            <w:r w:rsidRPr="00CD68C4">
              <w:rPr>
                <w:rFonts w:ascii="仿宋" w:eastAsia="仿宋" w:hAnsi="仿宋" w:cs="仿宋" w:hint="eastAsia"/>
                <w:sz w:val="24"/>
              </w:rPr>
              <w:lastRenderedPageBreak/>
              <w:t>议与监督机构，是学校与社会各界全面、紧密合作的桥梁和纽带。校董会由热心高等教育、关心支持学校事业发展的校友、社会贤达、著名学者、社会声誉良好的企业家及学校代表组成。校董会根据其章程组织并开展活动。</w:t>
            </w:r>
          </w:p>
        </w:tc>
        <w:tc>
          <w:tcPr>
            <w:tcW w:w="2948" w:type="dxa"/>
            <w:vAlign w:val="center"/>
          </w:tcPr>
          <w:p w14:paraId="2234D246" w14:textId="77777777" w:rsidR="00530D1B" w:rsidRPr="00CD68C4" w:rsidRDefault="00530D1B" w:rsidP="00A62470">
            <w:pPr>
              <w:ind w:firstLineChars="200" w:firstLine="482"/>
              <w:rPr>
                <w:rFonts w:ascii="仿宋" w:eastAsia="仿宋" w:hAnsi="仿宋" w:cs="仿宋"/>
                <w:b/>
                <w:kern w:val="0"/>
                <w:sz w:val="24"/>
              </w:rPr>
            </w:pPr>
          </w:p>
        </w:tc>
        <w:tc>
          <w:tcPr>
            <w:tcW w:w="1479" w:type="dxa"/>
            <w:vAlign w:val="center"/>
          </w:tcPr>
          <w:p w14:paraId="2584A90C" w14:textId="77777777" w:rsidR="00530D1B" w:rsidRPr="008E5512" w:rsidRDefault="00530D1B" w:rsidP="00A62470">
            <w:pPr>
              <w:ind w:firstLineChars="200" w:firstLine="482"/>
              <w:rPr>
                <w:rFonts w:ascii="仿宋" w:eastAsia="仿宋" w:hAnsi="仿宋" w:cs="仿宋"/>
                <w:b/>
                <w:color w:val="FF0000"/>
                <w:kern w:val="0"/>
                <w:sz w:val="24"/>
              </w:rPr>
            </w:pPr>
          </w:p>
        </w:tc>
      </w:tr>
      <w:tr w:rsidR="000960C0" w:rsidRPr="00CD68C4" w14:paraId="5F13EFBF" w14:textId="6D55EFD9" w:rsidTr="000960C0">
        <w:tc>
          <w:tcPr>
            <w:tcW w:w="0" w:type="auto"/>
            <w:vAlign w:val="center"/>
          </w:tcPr>
          <w:p w14:paraId="645D1003"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第五十七条 学校设立教育基金会（以下简称基金会）。基金会在北京地区注册，属于非公募基金会，其宗旨是通过接受捐赠进行奖教助学，助</w:t>
            </w:r>
            <w:proofErr w:type="gramStart"/>
            <w:r w:rsidRPr="00CD68C4">
              <w:rPr>
                <w:rFonts w:ascii="仿宋" w:eastAsia="仿宋" w:hAnsi="仿宋" w:cs="仿宋" w:hint="eastAsia"/>
                <w:sz w:val="24"/>
              </w:rPr>
              <w:t>推教育</w:t>
            </w:r>
            <w:proofErr w:type="gramEnd"/>
            <w:r w:rsidRPr="00CD68C4">
              <w:rPr>
                <w:rFonts w:ascii="仿宋" w:eastAsia="仿宋" w:hAnsi="仿宋" w:cs="仿宋" w:hint="eastAsia"/>
                <w:sz w:val="24"/>
              </w:rPr>
              <w:t>事业发展，其公益活动之业务范围为：筹集资金，接受捐赠，奖教助学，支持与教育相关的建设项目及公益活动。</w:t>
            </w:r>
          </w:p>
        </w:tc>
        <w:tc>
          <w:tcPr>
            <w:tcW w:w="0" w:type="auto"/>
            <w:vAlign w:val="center"/>
          </w:tcPr>
          <w:p w14:paraId="613C3D99" w14:textId="77777777" w:rsidR="00530D1B" w:rsidRPr="00CD68C4" w:rsidRDefault="00530D1B" w:rsidP="00A62470">
            <w:pPr>
              <w:ind w:firstLineChars="200" w:firstLine="482"/>
              <w:rPr>
                <w:rFonts w:ascii="仿宋" w:eastAsia="仿宋" w:hAnsi="仿宋" w:cs="仿宋"/>
                <w:sz w:val="24"/>
              </w:rPr>
            </w:pPr>
            <w:r w:rsidRPr="008E5512">
              <w:rPr>
                <w:rFonts w:ascii="仿宋" w:eastAsia="仿宋" w:hAnsi="仿宋" w:cs="仿宋" w:hint="eastAsia"/>
                <w:b/>
                <w:color w:val="FF0000"/>
                <w:kern w:val="0"/>
                <w:sz w:val="24"/>
              </w:rPr>
              <w:t>第六十四条</w:t>
            </w:r>
            <w:r w:rsidRPr="00CD68C4">
              <w:rPr>
                <w:rFonts w:ascii="仿宋" w:eastAsia="仿宋" w:hAnsi="仿宋" w:cs="仿宋" w:hint="eastAsia"/>
                <w:sz w:val="24"/>
              </w:rPr>
              <w:t xml:space="preserve"> 学校设立教育基金会（以下简称基金会）。基金会在北京地区注册，属于非公募基金会，其宗旨是通过接受捐赠进行奖教助学，助</w:t>
            </w:r>
            <w:proofErr w:type="gramStart"/>
            <w:r w:rsidRPr="00CD68C4">
              <w:rPr>
                <w:rFonts w:ascii="仿宋" w:eastAsia="仿宋" w:hAnsi="仿宋" w:cs="仿宋" w:hint="eastAsia"/>
                <w:sz w:val="24"/>
              </w:rPr>
              <w:t>推教育</w:t>
            </w:r>
            <w:proofErr w:type="gramEnd"/>
            <w:r w:rsidRPr="00CD68C4">
              <w:rPr>
                <w:rFonts w:ascii="仿宋" w:eastAsia="仿宋" w:hAnsi="仿宋" w:cs="仿宋" w:hint="eastAsia"/>
                <w:sz w:val="24"/>
              </w:rPr>
              <w:t>事业发展，其公益活动之业务范围为：筹集资金，接受捐赠，奖教助学，支持与教育相关的建设项目及公益活动。</w:t>
            </w:r>
          </w:p>
        </w:tc>
        <w:tc>
          <w:tcPr>
            <w:tcW w:w="2948" w:type="dxa"/>
            <w:vAlign w:val="center"/>
          </w:tcPr>
          <w:p w14:paraId="71270F6F" w14:textId="77777777" w:rsidR="00530D1B" w:rsidRPr="00CD68C4" w:rsidRDefault="00530D1B" w:rsidP="00A62470">
            <w:pPr>
              <w:ind w:firstLineChars="200" w:firstLine="482"/>
              <w:rPr>
                <w:rFonts w:ascii="仿宋" w:eastAsia="仿宋" w:hAnsi="仿宋" w:cs="仿宋"/>
                <w:b/>
                <w:kern w:val="0"/>
                <w:sz w:val="24"/>
              </w:rPr>
            </w:pPr>
          </w:p>
        </w:tc>
        <w:tc>
          <w:tcPr>
            <w:tcW w:w="1479" w:type="dxa"/>
            <w:vAlign w:val="center"/>
          </w:tcPr>
          <w:p w14:paraId="14DF4468" w14:textId="77777777" w:rsidR="00530D1B" w:rsidRPr="008E5512" w:rsidRDefault="00530D1B" w:rsidP="00A62470">
            <w:pPr>
              <w:ind w:firstLineChars="200" w:firstLine="482"/>
              <w:rPr>
                <w:rFonts w:ascii="仿宋" w:eastAsia="仿宋" w:hAnsi="仿宋" w:cs="仿宋"/>
                <w:b/>
                <w:color w:val="FF0000"/>
                <w:kern w:val="0"/>
                <w:sz w:val="24"/>
              </w:rPr>
            </w:pPr>
          </w:p>
        </w:tc>
      </w:tr>
      <w:tr w:rsidR="000960C0" w:rsidRPr="00CD68C4" w14:paraId="60BA7BE2" w14:textId="545004E6" w:rsidTr="000960C0">
        <w:tc>
          <w:tcPr>
            <w:tcW w:w="0" w:type="auto"/>
            <w:vAlign w:val="center"/>
          </w:tcPr>
          <w:p w14:paraId="1AE15213"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第五十八条 学校主动接受社会监督和评价，依法实行信息公开制度，及时向社会发布办学信息。</w:t>
            </w:r>
          </w:p>
        </w:tc>
        <w:tc>
          <w:tcPr>
            <w:tcW w:w="0" w:type="auto"/>
            <w:vAlign w:val="center"/>
          </w:tcPr>
          <w:p w14:paraId="511654A7" w14:textId="77777777" w:rsidR="00530D1B" w:rsidRPr="00CD68C4" w:rsidRDefault="00530D1B" w:rsidP="00A62470">
            <w:pPr>
              <w:ind w:firstLineChars="200" w:firstLine="482"/>
              <w:rPr>
                <w:rFonts w:ascii="仿宋" w:eastAsia="仿宋" w:hAnsi="仿宋" w:cs="仿宋"/>
                <w:sz w:val="24"/>
              </w:rPr>
            </w:pPr>
            <w:r w:rsidRPr="008E5512">
              <w:rPr>
                <w:rFonts w:ascii="仿宋" w:eastAsia="仿宋" w:hAnsi="仿宋" w:cs="仿宋" w:hint="eastAsia"/>
                <w:b/>
                <w:color w:val="FF0000"/>
                <w:kern w:val="0"/>
                <w:sz w:val="24"/>
              </w:rPr>
              <w:t>第六十五条</w:t>
            </w:r>
            <w:r w:rsidRPr="00CD68C4">
              <w:rPr>
                <w:rFonts w:ascii="仿宋" w:eastAsia="仿宋" w:hAnsi="仿宋" w:cs="仿宋" w:hint="eastAsia"/>
                <w:sz w:val="24"/>
              </w:rPr>
              <w:t xml:space="preserve"> 学校主动接受社会监督和评价，依法实行信息公开制度，及时向社会发布办学信息。</w:t>
            </w:r>
          </w:p>
        </w:tc>
        <w:tc>
          <w:tcPr>
            <w:tcW w:w="2948" w:type="dxa"/>
            <w:vAlign w:val="center"/>
          </w:tcPr>
          <w:p w14:paraId="39F0CAE4" w14:textId="77777777" w:rsidR="00530D1B" w:rsidRPr="00CD68C4" w:rsidRDefault="00530D1B" w:rsidP="00A62470">
            <w:pPr>
              <w:ind w:firstLineChars="200" w:firstLine="482"/>
              <w:rPr>
                <w:rFonts w:ascii="仿宋" w:eastAsia="仿宋" w:hAnsi="仿宋" w:cs="仿宋"/>
                <w:b/>
                <w:kern w:val="0"/>
                <w:sz w:val="24"/>
              </w:rPr>
            </w:pPr>
          </w:p>
        </w:tc>
        <w:tc>
          <w:tcPr>
            <w:tcW w:w="1479" w:type="dxa"/>
            <w:vAlign w:val="center"/>
          </w:tcPr>
          <w:p w14:paraId="1CD8D176" w14:textId="77777777" w:rsidR="00530D1B" w:rsidRPr="008E5512" w:rsidRDefault="00530D1B" w:rsidP="00A62470">
            <w:pPr>
              <w:ind w:firstLineChars="200" w:firstLine="482"/>
              <w:rPr>
                <w:rFonts w:ascii="仿宋" w:eastAsia="仿宋" w:hAnsi="仿宋" w:cs="仿宋"/>
                <w:b/>
                <w:color w:val="FF0000"/>
                <w:kern w:val="0"/>
                <w:sz w:val="24"/>
              </w:rPr>
            </w:pPr>
          </w:p>
        </w:tc>
      </w:tr>
      <w:tr w:rsidR="008E5512" w:rsidRPr="00CD68C4" w14:paraId="53E2D214" w14:textId="44E8508B" w:rsidTr="006A5965">
        <w:tc>
          <w:tcPr>
            <w:tcW w:w="0" w:type="auto"/>
            <w:gridSpan w:val="4"/>
            <w:vAlign w:val="center"/>
          </w:tcPr>
          <w:p w14:paraId="767E89B4" w14:textId="77777777" w:rsidR="008E5512" w:rsidRPr="000B48E5" w:rsidRDefault="008E5512" w:rsidP="000B48E5">
            <w:pPr>
              <w:pStyle w:val="5"/>
              <w:widowControl/>
              <w:spacing w:before="0" w:beforeAutospacing="0" w:after="0" w:afterAutospacing="0" w:line="560" w:lineRule="exact"/>
              <w:jc w:val="center"/>
              <w:rPr>
                <w:rFonts w:ascii="仿宋" w:eastAsia="仿宋" w:hAnsi="仿宋" w:cs="仿宋"/>
                <w:sz w:val="28"/>
                <w:szCs w:val="28"/>
                <w:lang w:val="en-US" w:eastAsia="zh-CN"/>
              </w:rPr>
            </w:pPr>
            <w:r w:rsidRPr="000B48E5">
              <w:rPr>
                <w:rFonts w:ascii="仿宋" w:eastAsia="仿宋" w:hAnsi="仿宋" w:cs="仿宋" w:hint="eastAsia"/>
                <w:sz w:val="28"/>
                <w:szCs w:val="28"/>
                <w:lang w:val="en-US" w:eastAsia="zh-CN"/>
              </w:rPr>
              <w:t>第八章 资产、经费和后勤保障</w:t>
            </w:r>
          </w:p>
          <w:p w14:paraId="1F66B293" w14:textId="0DAFA7E2" w:rsidR="008E5512" w:rsidRPr="008E5512" w:rsidRDefault="008E5512" w:rsidP="000B48E5">
            <w:pPr>
              <w:pStyle w:val="5"/>
              <w:widowControl/>
              <w:spacing w:before="0" w:beforeAutospacing="0" w:after="0" w:afterAutospacing="0" w:line="560" w:lineRule="exact"/>
              <w:jc w:val="center"/>
              <w:rPr>
                <w:rFonts w:ascii="仿宋" w:eastAsia="仿宋" w:hAnsi="仿宋" w:cs="仿宋"/>
                <w:color w:val="FF0000"/>
                <w:sz w:val="24"/>
              </w:rPr>
            </w:pPr>
            <w:r w:rsidRPr="000B48E5">
              <w:rPr>
                <w:rFonts w:ascii="仿宋" w:eastAsia="仿宋" w:hAnsi="仿宋" w:cs="仿宋" w:hint="eastAsia"/>
                <w:sz w:val="28"/>
                <w:szCs w:val="28"/>
                <w:lang w:val="en-US" w:eastAsia="zh-CN"/>
              </w:rPr>
              <w:t>（牵头部门：内控审计处  主要协同部门：财务处、资产处、</w:t>
            </w:r>
            <w:proofErr w:type="gramStart"/>
            <w:r w:rsidRPr="000B48E5">
              <w:rPr>
                <w:rFonts w:ascii="仿宋" w:eastAsia="仿宋" w:hAnsi="仿宋" w:cs="仿宋" w:hint="eastAsia"/>
                <w:sz w:val="28"/>
                <w:szCs w:val="28"/>
                <w:lang w:val="en-US" w:eastAsia="zh-CN"/>
              </w:rPr>
              <w:t>后基处</w:t>
            </w:r>
            <w:proofErr w:type="gramEnd"/>
            <w:r w:rsidRPr="000B48E5">
              <w:rPr>
                <w:rFonts w:ascii="仿宋" w:eastAsia="仿宋" w:hAnsi="仿宋" w:cs="仿宋" w:hint="eastAsia"/>
                <w:sz w:val="28"/>
                <w:szCs w:val="28"/>
                <w:lang w:val="en-US" w:eastAsia="zh-CN"/>
              </w:rPr>
              <w:t>、保卫处、校友</w:t>
            </w:r>
            <w:r w:rsidR="006E01DF">
              <w:rPr>
                <w:rFonts w:ascii="仿宋" w:eastAsia="仿宋" w:hAnsi="仿宋" w:cs="仿宋" w:hint="eastAsia"/>
                <w:sz w:val="28"/>
                <w:szCs w:val="28"/>
                <w:lang w:val="en-US" w:eastAsia="zh-CN"/>
              </w:rPr>
              <w:t>总</w:t>
            </w:r>
            <w:r w:rsidRPr="000B48E5">
              <w:rPr>
                <w:rFonts w:ascii="仿宋" w:eastAsia="仿宋" w:hAnsi="仿宋" w:cs="仿宋" w:hint="eastAsia"/>
                <w:sz w:val="28"/>
                <w:szCs w:val="28"/>
                <w:lang w:val="en-US" w:eastAsia="zh-CN"/>
              </w:rPr>
              <w:t>会）</w:t>
            </w:r>
          </w:p>
        </w:tc>
      </w:tr>
      <w:tr w:rsidR="000960C0" w:rsidRPr="00CD68C4" w14:paraId="62FA2172" w14:textId="41DD6F38" w:rsidTr="000960C0">
        <w:tc>
          <w:tcPr>
            <w:tcW w:w="0" w:type="auto"/>
            <w:vAlign w:val="center"/>
          </w:tcPr>
          <w:p w14:paraId="2C3A05D4"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第五十九条 学校资产是指产权</w:t>
            </w:r>
            <w:r w:rsidRPr="003E1FE1">
              <w:rPr>
                <w:rFonts w:ascii="仿宋" w:eastAsia="仿宋" w:hAnsi="仿宋" w:cs="仿宋" w:hint="eastAsia"/>
                <w:strike/>
                <w:sz w:val="24"/>
              </w:rPr>
              <w:t>隶属</w:t>
            </w:r>
            <w:r w:rsidRPr="00CD68C4">
              <w:rPr>
                <w:rFonts w:ascii="仿宋" w:eastAsia="仿宋" w:hAnsi="仿宋" w:cs="仿宋" w:hint="eastAsia"/>
                <w:sz w:val="24"/>
              </w:rPr>
              <w:t>学校的流动资产、固定资产、在建工程、无形资产和对外投资等。根据国家有关法律，学校资产归国家所有。学校按照国家</w:t>
            </w:r>
            <w:r w:rsidRPr="003E1FE1">
              <w:rPr>
                <w:rFonts w:ascii="仿宋" w:eastAsia="仿宋" w:hAnsi="仿宋" w:cs="仿宋" w:hint="eastAsia"/>
                <w:strike/>
                <w:sz w:val="24"/>
              </w:rPr>
              <w:t>有关规定，具体管理和使用所占有</w:t>
            </w:r>
            <w:r w:rsidRPr="00CD68C4">
              <w:rPr>
                <w:rFonts w:ascii="仿宋" w:eastAsia="仿宋" w:hAnsi="仿宋" w:cs="仿宋" w:hint="eastAsia"/>
                <w:sz w:val="24"/>
              </w:rPr>
              <w:t>的国有资产。</w:t>
            </w:r>
          </w:p>
        </w:tc>
        <w:tc>
          <w:tcPr>
            <w:tcW w:w="0" w:type="auto"/>
            <w:vAlign w:val="center"/>
          </w:tcPr>
          <w:p w14:paraId="63D0F955" w14:textId="066CFFC2" w:rsidR="00530D1B" w:rsidRPr="00CD68C4" w:rsidRDefault="00530D1B" w:rsidP="00A62470">
            <w:pPr>
              <w:ind w:firstLineChars="200" w:firstLine="482"/>
              <w:rPr>
                <w:rFonts w:ascii="仿宋" w:eastAsia="仿宋" w:hAnsi="仿宋" w:cs="仿宋"/>
                <w:sz w:val="24"/>
              </w:rPr>
            </w:pPr>
            <w:r w:rsidRPr="008E5512">
              <w:rPr>
                <w:rFonts w:ascii="仿宋" w:eastAsia="仿宋" w:hAnsi="仿宋" w:cs="仿宋" w:hint="eastAsia"/>
                <w:b/>
                <w:color w:val="FF0000"/>
                <w:kern w:val="0"/>
                <w:sz w:val="24"/>
              </w:rPr>
              <w:t>第六十六条</w:t>
            </w:r>
            <w:r w:rsidRPr="00CD68C4">
              <w:rPr>
                <w:rFonts w:ascii="仿宋" w:eastAsia="仿宋" w:hAnsi="仿宋" w:cs="仿宋" w:hint="eastAsia"/>
                <w:sz w:val="24"/>
              </w:rPr>
              <w:t xml:space="preserve"> 学校资产是指产权</w:t>
            </w:r>
            <w:r w:rsidRPr="008E5512">
              <w:rPr>
                <w:rFonts w:ascii="仿宋" w:eastAsia="仿宋" w:hAnsi="仿宋" w:cs="仿宋" w:hint="eastAsia"/>
                <w:b/>
                <w:color w:val="FF0000"/>
                <w:sz w:val="24"/>
              </w:rPr>
              <w:t>归属</w:t>
            </w:r>
            <w:r w:rsidRPr="00CD68C4">
              <w:rPr>
                <w:rFonts w:ascii="仿宋" w:eastAsia="仿宋" w:hAnsi="仿宋" w:cs="仿宋" w:hint="eastAsia"/>
                <w:sz w:val="24"/>
              </w:rPr>
              <w:t>学校的流动资产、固定资产、在建工程、无形资产和对外投资等。根据国家有关法律，学校资产归国家所有。学校按照国家</w:t>
            </w:r>
            <w:r w:rsidRPr="008E5512">
              <w:rPr>
                <w:rFonts w:ascii="仿宋" w:eastAsia="仿宋" w:hAnsi="仿宋" w:cs="仿宋" w:hint="eastAsia"/>
                <w:b/>
                <w:color w:val="FF0000"/>
                <w:sz w:val="24"/>
              </w:rPr>
              <w:t>法律、</w:t>
            </w:r>
            <w:r w:rsidRPr="008E5512">
              <w:rPr>
                <w:rFonts w:ascii="仿宋" w:eastAsia="仿宋" w:hAnsi="仿宋" w:cs="仿宋"/>
                <w:b/>
                <w:color w:val="FF0000"/>
                <w:sz w:val="24"/>
              </w:rPr>
              <w:t>法规、规章</w:t>
            </w:r>
            <w:r w:rsidRPr="008E5512">
              <w:rPr>
                <w:rFonts w:ascii="仿宋" w:eastAsia="仿宋" w:hAnsi="仿宋" w:cs="仿宋" w:hint="eastAsia"/>
                <w:b/>
                <w:color w:val="FF0000"/>
                <w:sz w:val="24"/>
              </w:rPr>
              <w:t>，占有、使用、收益和处分所具体管理</w:t>
            </w:r>
            <w:r w:rsidRPr="00CD68C4">
              <w:rPr>
                <w:rFonts w:ascii="仿宋" w:eastAsia="仿宋" w:hAnsi="仿宋" w:cs="仿宋" w:hint="eastAsia"/>
                <w:sz w:val="24"/>
              </w:rPr>
              <w:t>的国有资产。</w:t>
            </w:r>
          </w:p>
        </w:tc>
        <w:tc>
          <w:tcPr>
            <w:tcW w:w="2948" w:type="dxa"/>
            <w:vAlign w:val="center"/>
          </w:tcPr>
          <w:p w14:paraId="5ACBB514" w14:textId="2E5558BC" w:rsidR="00530D1B" w:rsidRPr="00D35BB5" w:rsidRDefault="00530D1B" w:rsidP="00A62470">
            <w:pPr>
              <w:ind w:firstLineChars="200" w:firstLine="480"/>
              <w:rPr>
                <w:rFonts w:ascii="仿宋" w:eastAsia="仿宋" w:hAnsi="仿宋" w:cs="仿宋"/>
                <w:bCs/>
                <w:color w:val="00B0F0"/>
                <w:kern w:val="0"/>
                <w:sz w:val="24"/>
              </w:rPr>
            </w:pPr>
            <w:r w:rsidRPr="00D35BB5">
              <w:rPr>
                <w:rFonts w:ascii="仿宋" w:eastAsia="仿宋" w:hAnsi="仿宋" w:cs="仿宋" w:hint="eastAsia"/>
                <w:bCs/>
                <w:color w:val="00B0F0"/>
                <w:kern w:val="0"/>
                <w:sz w:val="24"/>
              </w:rPr>
              <w:t>根据《中华人民共和国高等教育法》及教育部</w:t>
            </w:r>
            <w:r w:rsidRPr="00D35BB5">
              <w:rPr>
                <w:rFonts w:ascii="仿宋" w:eastAsia="仿宋" w:hAnsi="仿宋" w:cs="仿宋"/>
                <w:bCs/>
                <w:color w:val="00B0F0"/>
                <w:kern w:val="0"/>
                <w:sz w:val="24"/>
              </w:rPr>
              <w:t>相关文件精神，</w:t>
            </w:r>
            <w:r w:rsidRPr="00D35BB5">
              <w:rPr>
                <w:rFonts w:ascii="仿宋" w:eastAsia="仿宋" w:hAnsi="仿宋" w:cs="仿宋" w:hint="eastAsia"/>
                <w:bCs/>
                <w:color w:val="00B0F0"/>
                <w:kern w:val="0"/>
                <w:sz w:val="24"/>
              </w:rPr>
              <w:t>规范</w:t>
            </w:r>
            <w:r w:rsidRPr="00D35BB5">
              <w:rPr>
                <w:rFonts w:ascii="仿宋" w:eastAsia="仿宋" w:hAnsi="仿宋" w:cs="仿宋"/>
                <w:bCs/>
                <w:color w:val="00B0F0"/>
                <w:kern w:val="0"/>
                <w:sz w:val="24"/>
              </w:rPr>
              <w:t>表述</w:t>
            </w:r>
            <w:r w:rsidRPr="00D35BB5">
              <w:rPr>
                <w:rFonts w:ascii="仿宋" w:eastAsia="仿宋" w:hAnsi="仿宋" w:cs="仿宋" w:hint="eastAsia"/>
                <w:bCs/>
                <w:color w:val="00B0F0"/>
                <w:kern w:val="0"/>
                <w:sz w:val="24"/>
              </w:rPr>
              <w:t>。</w:t>
            </w:r>
          </w:p>
        </w:tc>
        <w:tc>
          <w:tcPr>
            <w:tcW w:w="1479" w:type="dxa"/>
            <w:vAlign w:val="center"/>
          </w:tcPr>
          <w:p w14:paraId="67008B90" w14:textId="4D6F174B" w:rsidR="00530D1B" w:rsidRDefault="0029495F" w:rsidP="002D491C">
            <w:pPr>
              <w:jc w:val="center"/>
              <w:rPr>
                <w:rFonts w:ascii="仿宋" w:eastAsia="仿宋" w:hAnsi="仿宋" w:cs="仿宋"/>
                <w:bCs/>
                <w:kern w:val="0"/>
                <w:sz w:val="24"/>
              </w:rPr>
            </w:pPr>
            <w:r>
              <w:rPr>
                <w:rFonts w:ascii="仿宋" w:eastAsia="仿宋" w:hAnsi="仿宋" w:cs="仿宋" w:hint="eastAsia"/>
                <w:bCs/>
                <w:kern w:val="0"/>
                <w:sz w:val="24"/>
              </w:rPr>
              <w:t>资产处</w:t>
            </w:r>
          </w:p>
        </w:tc>
      </w:tr>
      <w:tr w:rsidR="000960C0" w:rsidRPr="00CD68C4" w14:paraId="1E62E0ED" w14:textId="1AF6F373" w:rsidTr="002D491C">
        <w:trPr>
          <w:trHeight w:val="1687"/>
        </w:trPr>
        <w:tc>
          <w:tcPr>
            <w:tcW w:w="0" w:type="auto"/>
            <w:vAlign w:val="center"/>
          </w:tcPr>
          <w:p w14:paraId="30E1FE03"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lastRenderedPageBreak/>
              <w:t>第六十条 学校按照国家有关规定，建立健全资产管理制度，按照科学规范、从严控制、保障事业发展需要的原则，合理配置资产，建立资产共享</w:t>
            </w:r>
            <w:r w:rsidRPr="00AF429E">
              <w:rPr>
                <w:rFonts w:ascii="仿宋" w:eastAsia="仿宋" w:hAnsi="仿宋" w:cs="仿宋" w:hint="eastAsia"/>
                <w:strike/>
                <w:sz w:val="24"/>
              </w:rPr>
              <w:t>、共用</w:t>
            </w:r>
            <w:r w:rsidRPr="00CD68C4">
              <w:rPr>
                <w:rFonts w:ascii="仿宋" w:eastAsia="仿宋" w:hAnsi="仿宋" w:cs="仿宋" w:hint="eastAsia"/>
                <w:sz w:val="24"/>
              </w:rPr>
              <w:t>制度，提高资源使用</w:t>
            </w:r>
            <w:r w:rsidRPr="00C63E4C">
              <w:rPr>
                <w:rFonts w:ascii="仿宋" w:eastAsia="仿宋" w:hAnsi="仿宋" w:cs="仿宋" w:hint="eastAsia"/>
                <w:strike/>
                <w:sz w:val="24"/>
              </w:rPr>
              <w:t>效率</w:t>
            </w:r>
            <w:r w:rsidRPr="00CD68C4">
              <w:rPr>
                <w:rFonts w:ascii="仿宋" w:eastAsia="仿宋" w:hAnsi="仿宋" w:cs="仿宋" w:hint="eastAsia"/>
                <w:sz w:val="24"/>
              </w:rPr>
              <w:t>。</w:t>
            </w:r>
          </w:p>
        </w:tc>
        <w:tc>
          <w:tcPr>
            <w:tcW w:w="0" w:type="auto"/>
            <w:vAlign w:val="center"/>
          </w:tcPr>
          <w:p w14:paraId="23521100" w14:textId="2CE81048" w:rsidR="00530D1B" w:rsidRPr="00CD68C4" w:rsidRDefault="00530D1B" w:rsidP="00A62470">
            <w:pPr>
              <w:ind w:firstLineChars="200" w:firstLine="482"/>
              <w:rPr>
                <w:rFonts w:ascii="仿宋" w:eastAsia="仿宋" w:hAnsi="仿宋" w:cs="仿宋"/>
                <w:bCs/>
                <w:kern w:val="0"/>
                <w:sz w:val="24"/>
              </w:rPr>
            </w:pPr>
            <w:bookmarkStart w:id="42" w:name="_Hlk99570301"/>
            <w:r w:rsidRPr="008E5512">
              <w:rPr>
                <w:rFonts w:ascii="仿宋" w:eastAsia="仿宋" w:hAnsi="仿宋" w:cs="仿宋" w:hint="eastAsia"/>
                <w:b/>
                <w:color w:val="FF0000"/>
                <w:kern w:val="0"/>
                <w:sz w:val="24"/>
              </w:rPr>
              <w:t>第六十七条</w:t>
            </w:r>
            <w:r w:rsidRPr="00CD68C4">
              <w:rPr>
                <w:rFonts w:ascii="仿宋" w:eastAsia="仿宋" w:hAnsi="仿宋" w:cs="仿宋" w:hint="eastAsia"/>
                <w:sz w:val="24"/>
              </w:rPr>
              <w:t xml:space="preserve"> 学校按照国家有关规定，建立健全资产管理制度，按照科学规范、从严控制、</w:t>
            </w:r>
            <w:r w:rsidRPr="008E5512">
              <w:rPr>
                <w:rFonts w:ascii="仿宋" w:eastAsia="仿宋" w:hAnsi="仿宋" w:cs="仿宋" w:hint="eastAsia"/>
                <w:b/>
                <w:color w:val="FF0000"/>
                <w:kern w:val="0"/>
                <w:sz w:val="24"/>
              </w:rPr>
              <w:t>服务学校战略发展的原则</w:t>
            </w:r>
            <w:r w:rsidRPr="00CD68C4">
              <w:rPr>
                <w:rFonts w:ascii="仿宋" w:eastAsia="仿宋" w:hAnsi="仿宋" w:cs="仿宋" w:hint="eastAsia"/>
                <w:sz w:val="24"/>
              </w:rPr>
              <w:t>，合理配置资产，建立资产共享制度，提高资源使用</w:t>
            </w:r>
            <w:r w:rsidRPr="008E5512">
              <w:rPr>
                <w:rFonts w:ascii="仿宋" w:eastAsia="仿宋" w:hAnsi="仿宋" w:cs="仿宋" w:hint="eastAsia"/>
                <w:b/>
                <w:color w:val="FF0000"/>
                <w:kern w:val="0"/>
                <w:sz w:val="24"/>
              </w:rPr>
              <w:t>效益</w:t>
            </w:r>
            <w:r w:rsidRPr="00CD68C4">
              <w:rPr>
                <w:rFonts w:ascii="仿宋" w:eastAsia="仿宋" w:hAnsi="仿宋" w:cs="仿宋" w:hint="eastAsia"/>
                <w:bCs/>
                <w:kern w:val="0"/>
                <w:sz w:val="24"/>
              </w:rPr>
              <w:t>。</w:t>
            </w:r>
            <w:bookmarkEnd w:id="42"/>
          </w:p>
        </w:tc>
        <w:tc>
          <w:tcPr>
            <w:tcW w:w="2948" w:type="dxa"/>
            <w:vAlign w:val="center"/>
          </w:tcPr>
          <w:p w14:paraId="05F95432" w14:textId="179AD819" w:rsidR="00530D1B" w:rsidRPr="00D35BB5" w:rsidRDefault="00530D1B" w:rsidP="00A62470">
            <w:pPr>
              <w:ind w:firstLineChars="200" w:firstLine="480"/>
              <w:rPr>
                <w:rFonts w:ascii="仿宋" w:eastAsia="仿宋" w:hAnsi="仿宋" w:cs="仿宋"/>
                <w:bCs/>
                <w:color w:val="00B0F0"/>
                <w:kern w:val="0"/>
                <w:sz w:val="24"/>
              </w:rPr>
            </w:pPr>
            <w:r w:rsidRPr="00D35BB5">
              <w:rPr>
                <w:rFonts w:ascii="仿宋" w:eastAsia="仿宋" w:hAnsi="仿宋" w:cs="仿宋" w:hint="eastAsia"/>
                <w:bCs/>
                <w:color w:val="00B0F0"/>
                <w:kern w:val="0"/>
                <w:sz w:val="24"/>
              </w:rPr>
              <w:t>根据《中华人民共和国高等教育法》及教育部</w:t>
            </w:r>
            <w:r w:rsidRPr="00D35BB5">
              <w:rPr>
                <w:rFonts w:ascii="仿宋" w:eastAsia="仿宋" w:hAnsi="仿宋" w:cs="仿宋"/>
                <w:bCs/>
                <w:color w:val="00B0F0"/>
                <w:kern w:val="0"/>
                <w:sz w:val="24"/>
              </w:rPr>
              <w:t>相关文件精神，</w:t>
            </w:r>
            <w:r w:rsidRPr="00D35BB5">
              <w:rPr>
                <w:rFonts w:ascii="仿宋" w:eastAsia="仿宋" w:hAnsi="仿宋" w:cs="仿宋" w:hint="eastAsia"/>
                <w:bCs/>
                <w:color w:val="00B0F0"/>
                <w:kern w:val="0"/>
                <w:sz w:val="24"/>
              </w:rPr>
              <w:t>规范</w:t>
            </w:r>
            <w:r w:rsidRPr="00D35BB5">
              <w:rPr>
                <w:rFonts w:ascii="仿宋" w:eastAsia="仿宋" w:hAnsi="仿宋" w:cs="仿宋"/>
                <w:bCs/>
                <w:color w:val="00B0F0"/>
                <w:kern w:val="0"/>
                <w:sz w:val="24"/>
              </w:rPr>
              <w:t>表述</w:t>
            </w:r>
            <w:r w:rsidRPr="00D35BB5">
              <w:rPr>
                <w:rFonts w:ascii="仿宋" w:eastAsia="仿宋" w:hAnsi="仿宋" w:cs="仿宋" w:hint="eastAsia"/>
                <w:bCs/>
                <w:color w:val="00B0F0"/>
                <w:kern w:val="0"/>
                <w:sz w:val="24"/>
              </w:rPr>
              <w:t>。</w:t>
            </w:r>
          </w:p>
        </w:tc>
        <w:tc>
          <w:tcPr>
            <w:tcW w:w="1479" w:type="dxa"/>
            <w:vAlign w:val="center"/>
          </w:tcPr>
          <w:p w14:paraId="0EE637FB" w14:textId="1AF8E4C7" w:rsidR="00530D1B" w:rsidRDefault="0029495F" w:rsidP="002D491C">
            <w:pPr>
              <w:jc w:val="center"/>
              <w:rPr>
                <w:rFonts w:ascii="仿宋" w:eastAsia="仿宋" w:hAnsi="仿宋" w:cs="仿宋"/>
                <w:bCs/>
                <w:kern w:val="0"/>
                <w:sz w:val="24"/>
              </w:rPr>
            </w:pPr>
            <w:r>
              <w:rPr>
                <w:rFonts w:ascii="仿宋" w:eastAsia="仿宋" w:hAnsi="仿宋" w:cs="仿宋" w:hint="eastAsia"/>
                <w:bCs/>
                <w:kern w:val="0"/>
                <w:sz w:val="24"/>
              </w:rPr>
              <w:t>资产处</w:t>
            </w:r>
          </w:p>
        </w:tc>
      </w:tr>
      <w:tr w:rsidR="000960C0" w:rsidRPr="008E5512" w14:paraId="5B10EF76" w14:textId="30FE4A50" w:rsidTr="002D491C">
        <w:trPr>
          <w:trHeight w:val="2106"/>
        </w:trPr>
        <w:tc>
          <w:tcPr>
            <w:tcW w:w="0" w:type="auto"/>
            <w:vAlign w:val="center"/>
          </w:tcPr>
          <w:p w14:paraId="23DD5A02" w14:textId="662A4E97" w:rsidR="00530D1B" w:rsidRPr="00AF429E"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第六十一条 学校的办学经费来源包括财政补助收入、事业收入、</w:t>
            </w:r>
            <w:r w:rsidRPr="00C63E4C">
              <w:rPr>
                <w:rFonts w:ascii="仿宋" w:eastAsia="仿宋" w:hAnsi="仿宋" w:cs="仿宋" w:hint="eastAsia"/>
                <w:strike/>
                <w:sz w:val="24"/>
              </w:rPr>
              <w:t>上级</w:t>
            </w:r>
            <w:r w:rsidRPr="00CD68C4">
              <w:rPr>
                <w:rFonts w:ascii="仿宋" w:eastAsia="仿宋" w:hAnsi="仿宋" w:cs="仿宋" w:hint="eastAsia"/>
                <w:sz w:val="24"/>
              </w:rPr>
              <w:t>补助收入、附属单位上缴收入、经营收入和其他收入</w:t>
            </w:r>
            <w:r w:rsidRPr="00C63E4C">
              <w:rPr>
                <w:rFonts w:ascii="仿宋" w:eastAsia="仿宋" w:hAnsi="仿宋" w:cs="仿宋" w:hint="eastAsia"/>
                <w:strike/>
                <w:sz w:val="24"/>
              </w:rPr>
              <w:t>等</w:t>
            </w:r>
            <w:r w:rsidRPr="00CD68C4">
              <w:rPr>
                <w:rFonts w:ascii="仿宋" w:eastAsia="仿宋" w:hAnsi="仿宋" w:cs="仿宋" w:hint="eastAsia"/>
                <w:sz w:val="24"/>
              </w:rPr>
              <w:t>。学校积极拓展资金来源渠道，吸引社会资金，不断提高办学实力。</w:t>
            </w:r>
            <w:r w:rsidRPr="00C63E4C">
              <w:rPr>
                <w:rFonts w:ascii="仿宋" w:eastAsia="仿宋" w:hAnsi="仿宋" w:cs="仿宋" w:hint="eastAsia"/>
                <w:strike/>
                <w:sz w:val="24"/>
              </w:rPr>
              <w:t>学校对资金捐助者和引资有功人员进行适当奖励。</w:t>
            </w:r>
          </w:p>
        </w:tc>
        <w:tc>
          <w:tcPr>
            <w:tcW w:w="0" w:type="auto"/>
            <w:vAlign w:val="center"/>
          </w:tcPr>
          <w:p w14:paraId="1B63B484" w14:textId="76DC4F3B" w:rsidR="00530D1B" w:rsidRPr="008E5512" w:rsidRDefault="00530D1B" w:rsidP="00A62470">
            <w:pPr>
              <w:pStyle w:val="5"/>
              <w:widowControl/>
              <w:spacing w:before="0" w:beforeAutospacing="0" w:after="0" w:afterAutospacing="0"/>
              <w:ind w:firstLineChars="200" w:firstLine="482"/>
              <w:rPr>
                <w:rFonts w:ascii="仿宋" w:eastAsia="仿宋" w:hAnsi="仿宋" w:cs="仿宋"/>
                <w:color w:val="FF0000"/>
                <w:sz w:val="24"/>
                <w:szCs w:val="24"/>
                <w:lang w:val="en-US" w:eastAsia="zh-CN"/>
              </w:rPr>
            </w:pPr>
            <w:bookmarkStart w:id="43" w:name="_Hlk99570320"/>
            <w:r w:rsidRPr="008E5512">
              <w:rPr>
                <w:rFonts w:ascii="仿宋" w:eastAsia="仿宋" w:hAnsi="仿宋" w:cs="仿宋"/>
                <w:color w:val="FF0000"/>
                <w:sz w:val="24"/>
                <w:szCs w:val="24"/>
                <w:lang w:val="en-US" w:eastAsia="zh-CN"/>
              </w:rPr>
              <w:t>第六十</w:t>
            </w:r>
            <w:r w:rsidRPr="008E5512">
              <w:rPr>
                <w:rFonts w:ascii="仿宋" w:eastAsia="仿宋" w:hAnsi="仿宋" w:cs="仿宋" w:hint="eastAsia"/>
                <w:color w:val="FF0000"/>
                <w:sz w:val="24"/>
                <w:szCs w:val="24"/>
                <w:lang w:val="en-US" w:eastAsia="zh-CN"/>
              </w:rPr>
              <w:t>八</w:t>
            </w:r>
            <w:r w:rsidRPr="008E5512">
              <w:rPr>
                <w:rFonts w:ascii="仿宋" w:eastAsia="仿宋" w:hAnsi="仿宋" w:cs="仿宋"/>
                <w:color w:val="FF0000"/>
                <w:sz w:val="24"/>
                <w:szCs w:val="24"/>
                <w:lang w:val="en-US" w:eastAsia="zh-CN"/>
              </w:rPr>
              <w:t>条</w:t>
            </w:r>
            <w:r w:rsidRPr="00CD68C4">
              <w:rPr>
                <w:rFonts w:ascii="仿宋" w:eastAsia="仿宋" w:hAnsi="仿宋" w:cs="仿宋"/>
                <w:b w:val="0"/>
                <w:sz w:val="24"/>
                <w:szCs w:val="24"/>
                <w:lang w:val="en-US" w:eastAsia="zh-CN"/>
              </w:rPr>
              <w:t xml:space="preserve"> 学校的办学经费来源包括财政</w:t>
            </w:r>
            <w:r w:rsidRPr="008E5512">
              <w:rPr>
                <w:rFonts w:ascii="仿宋" w:eastAsia="仿宋" w:hAnsi="仿宋" w:cs="仿宋"/>
                <w:bCs/>
                <w:color w:val="FF0000"/>
                <w:sz w:val="24"/>
                <w:szCs w:val="24"/>
                <w:lang w:val="en-US" w:eastAsia="zh-CN"/>
              </w:rPr>
              <w:t>拨款</w:t>
            </w:r>
            <w:r w:rsidRPr="00CD68C4">
              <w:rPr>
                <w:rFonts w:ascii="仿宋" w:eastAsia="仿宋" w:hAnsi="仿宋" w:cs="仿宋"/>
                <w:b w:val="0"/>
                <w:sz w:val="24"/>
                <w:szCs w:val="24"/>
                <w:lang w:val="en-US" w:eastAsia="zh-CN"/>
              </w:rPr>
              <w:t>收入、事业收入、</w:t>
            </w:r>
            <w:r w:rsidRPr="008E5512">
              <w:rPr>
                <w:rFonts w:ascii="仿宋" w:eastAsia="仿宋" w:hAnsi="仿宋" w:cs="仿宋" w:hint="eastAsia"/>
                <w:bCs/>
                <w:color w:val="FF0000"/>
                <w:sz w:val="24"/>
                <w:szCs w:val="24"/>
                <w:lang w:val="en-US" w:eastAsia="zh-CN"/>
              </w:rPr>
              <w:t>财政</w:t>
            </w:r>
            <w:r w:rsidRPr="00CD68C4">
              <w:rPr>
                <w:rFonts w:ascii="仿宋" w:eastAsia="仿宋" w:hAnsi="仿宋" w:cs="仿宋"/>
                <w:b w:val="0"/>
                <w:sz w:val="24"/>
                <w:szCs w:val="24"/>
                <w:lang w:val="en-US" w:eastAsia="zh-CN"/>
              </w:rPr>
              <w:t>补助收入、附属单位上缴收入、经营收入和其他收入。学校积极拓展资金来源渠道，吸引社会资金，不断提高</w:t>
            </w:r>
            <w:r w:rsidRPr="008E5512">
              <w:rPr>
                <w:rFonts w:ascii="仿宋" w:eastAsia="仿宋" w:hAnsi="仿宋" w:cs="仿宋" w:hint="eastAsia"/>
                <w:bCs/>
                <w:color w:val="FF0000"/>
                <w:sz w:val="24"/>
                <w:szCs w:val="24"/>
                <w:lang w:val="en-US" w:eastAsia="zh-CN"/>
              </w:rPr>
              <w:t>经费保障能力</w:t>
            </w:r>
            <w:r w:rsidRPr="00CD68C4">
              <w:rPr>
                <w:rFonts w:ascii="仿宋" w:eastAsia="仿宋" w:hAnsi="仿宋" w:cs="仿宋"/>
                <w:b w:val="0"/>
                <w:sz w:val="24"/>
                <w:szCs w:val="24"/>
                <w:lang w:val="en-US" w:eastAsia="zh-CN"/>
              </w:rPr>
              <w:t>。</w:t>
            </w:r>
            <w:bookmarkEnd w:id="43"/>
          </w:p>
        </w:tc>
        <w:tc>
          <w:tcPr>
            <w:tcW w:w="2948" w:type="dxa"/>
            <w:vAlign w:val="center"/>
          </w:tcPr>
          <w:p w14:paraId="626270E9" w14:textId="46580514" w:rsidR="00530D1B" w:rsidRPr="00D35BB5" w:rsidRDefault="00530D1B" w:rsidP="00A62470">
            <w:pPr>
              <w:pStyle w:val="5"/>
              <w:widowControl/>
              <w:spacing w:before="0" w:beforeAutospacing="0" w:after="0" w:afterAutospacing="0"/>
              <w:ind w:firstLineChars="200" w:firstLine="480"/>
              <w:rPr>
                <w:rFonts w:ascii="仿宋" w:eastAsia="仿宋" w:hAnsi="仿宋" w:cs="仿宋"/>
                <w:b w:val="0"/>
                <w:bCs/>
                <w:color w:val="00B0F0"/>
                <w:sz w:val="24"/>
                <w:szCs w:val="24"/>
                <w:lang w:val="en-US" w:eastAsia="zh-CN"/>
              </w:rPr>
            </w:pPr>
            <w:r w:rsidRPr="00D35BB5">
              <w:rPr>
                <w:rFonts w:ascii="仿宋" w:eastAsia="仿宋" w:hAnsi="仿宋" w:cs="仿宋" w:hint="eastAsia"/>
                <w:b w:val="0"/>
                <w:bCs/>
                <w:color w:val="00B0F0"/>
                <w:sz w:val="24"/>
                <w:szCs w:val="24"/>
                <w:lang w:val="en-US" w:eastAsia="zh-CN"/>
              </w:rPr>
              <w:t>根据</w:t>
            </w:r>
            <w:r w:rsidRPr="00D35BB5">
              <w:rPr>
                <w:rFonts w:ascii="仿宋" w:eastAsia="仿宋" w:hAnsi="仿宋" w:cs="仿宋"/>
                <w:b w:val="0"/>
                <w:bCs/>
                <w:color w:val="00B0F0"/>
                <w:sz w:val="24"/>
                <w:szCs w:val="24"/>
                <w:lang w:val="en-US" w:eastAsia="zh-CN"/>
              </w:rPr>
              <w:t>《高等学校财务制度》《民政部关于基金会等社会组织不得提供公益捐赠回扣有关问题的通知》</w:t>
            </w:r>
            <w:r w:rsidRPr="00D35BB5">
              <w:rPr>
                <w:rFonts w:ascii="仿宋" w:eastAsia="仿宋" w:hAnsi="仿宋" w:cs="仿宋" w:hint="eastAsia"/>
                <w:b w:val="0"/>
                <w:bCs/>
                <w:color w:val="00B0F0"/>
                <w:sz w:val="24"/>
                <w:szCs w:val="24"/>
                <w:lang w:val="en-US" w:eastAsia="zh-CN"/>
              </w:rPr>
              <w:t>等</w:t>
            </w:r>
            <w:r w:rsidRPr="00D35BB5">
              <w:rPr>
                <w:rFonts w:ascii="仿宋" w:eastAsia="仿宋" w:hAnsi="仿宋" w:cs="仿宋"/>
                <w:b w:val="0"/>
                <w:bCs/>
                <w:color w:val="00B0F0"/>
                <w:sz w:val="24"/>
                <w:szCs w:val="24"/>
                <w:lang w:val="en-US" w:eastAsia="zh-CN"/>
              </w:rPr>
              <w:t>相关文件精神，</w:t>
            </w:r>
            <w:r w:rsidRPr="00D35BB5">
              <w:rPr>
                <w:rFonts w:ascii="仿宋" w:eastAsia="仿宋" w:hAnsi="仿宋" w:cs="仿宋" w:hint="eastAsia"/>
                <w:b w:val="0"/>
                <w:bCs/>
                <w:color w:val="00B0F0"/>
                <w:sz w:val="24"/>
                <w:szCs w:val="24"/>
                <w:lang w:val="en-US" w:eastAsia="zh-CN"/>
              </w:rPr>
              <w:t>完善财务制度</w:t>
            </w:r>
            <w:r w:rsidRPr="00D35BB5">
              <w:rPr>
                <w:rFonts w:ascii="仿宋" w:eastAsia="仿宋" w:hAnsi="仿宋" w:cs="仿宋"/>
                <w:b w:val="0"/>
                <w:bCs/>
                <w:color w:val="00B0F0"/>
                <w:sz w:val="24"/>
                <w:szCs w:val="24"/>
                <w:lang w:val="en-US" w:eastAsia="zh-CN"/>
              </w:rPr>
              <w:t>。</w:t>
            </w:r>
          </w:p>
        </w:tc>
        <w:tc>
          <w:tcPr>
            <w:tcW w:w="1479" w:type="dxa"/>
            <w:vAlign w:val="center"/>
          </w:tcPr>
          <w:p w14:paraId="2675A665" w14:textId="0DBF3D4F" w:rsidR="00530D1B" w:rsidRDefault="0029495F" w:rsidP="002D491C">
            <w:pPr>
              <w:pStyle w:val="5"/>
              <w:widowControl/>
              <w:spacing w:before="0" w:beforeAutospacing="0" w:after="0" w:afterAutospacing="0"/>
              <w:jc w:val="center"/>
              <w:rPr>
                <w:rFonts w:ascii="仿宋" w:eastAsia="仿宋" w:hAnsi="仿宋" w:cs="仿宋"/>
                <w:b w:val="0"/>
                <w:bCs/>
                <w:sz w:val="24"/>
                <w:szCs w:val="24"/>
                <w:lang w:val="en-US" w:eastAsia="zh-CN"/>
              </w:rPr>
            </w:pPr>
            <w:r>
              <w:rPr>
                <w:rFonts w:ascii="仿宋" w:eastAsia="仿宋" w:hAnsi="仿宋" w:cs="仿宋" w:hint="eastAsia"/>
                <w:b w:val="0"/>
                <w:bCs/>
                <w:sz w:val="24"/>
                <w:szCs w:val="24"/>
                <w:lang w:val="en-US" w:eastAsia="zh-CN"/>
              </w:rPr>
              <w:t>财务处</w:t>
            </w:r>
          </w:p>
        </w:tc>
      </w:tr>
      <w:tr w:rsidR="000960C0" w:rsidRPr="008E5512" w14:paraId="604F83D1" w14:textId="0A7D4789" w:rsidTr="002D491C">
        <w:trPr>
          <w:trHeight w:val="2500"/>
        </w:trPr>
        <w:tc>
          <w:tcPr>
            <w:tcW w:w="0" w:type="auto"/>
            <w:vAlign w:val="center"/>
          </w:tcPr>
          <w:p w14:paraId="33BF74F5" w14:textId="77777777" w:rsidR="00530D1B" w:rsidRPr="00CD68C4" w:rsidRDefault="00530D1B" w:rsidP="00A62470">
            <w:pPr>
              <w:ind w:firstLineChars="200" w:firstLine="480"/>
              <w:rPr>
                <w:rFonts w:ascii="仿宋" w:eastAsia="仿宋" w:hAnsi="仿宋" w:cs="仿宋"/>
                <w:sz w:val="24"/>
              </w:rPr>
            </w:pPr>
            <w:r w:rsidRPr="00CD68C4">
              <w:rPr>
                <w:rFonts w:ascii="仿宋" w:eastAsia="仿宋" w:hAnsi="仿宋" w:cs="仿宋" w:hint="eastAsia"/>
                <w:sz w:val="24"/>
              </w:rPr>
              <w:t>第六十二条 学校实行统一领导、集中管理的财务管理体制。学校</w:t>
            </w:r>
            <w:r w:rsidRPr="00C63E4C">
              <w:rPr>
                <w:rFonts w:ascii="仿宋" w:eastAsia="仿宋" w:hAnsi="仿宋" w:cs="仿宋" w:hint="eastAsia"/>
                <w:strike/>
                <w:sz w:val="24"/>
              </w:rPr>
              <w:t>建立健全内部控制制度、经济责任审计制度和财务信息披露制度等监督制度，依法公开财务信息。</w:t>
            </w:r>
          </w:p>
          <w:p w14:paraId="52F6B4D8" w14:textId="77777777" w:rsidR="00530D1B" w:rsidRPr="00CD68C4" w:rsidRDefault="00530D1B" w:rsidP="00A62470">
            <w:pPr>
              <w:pStyle w:val="5"/>
              <w:widowControl/>
              <w:spacing w:before="0" w:beforeAutospacing="0" w:after="0" w:afterAutospacing="0"/>
              <w:ind w:firstLineChars="200" w:firstLine="480"/>
              <w:jc w:val="both"/>
              <w:rPr>
                <w:rFonts w:ascii="仿宋" w:eastAsia="仿宋" w:hAnsi="仿宋" w:cs="仿宋"/>
                <w:b w:val="0"/>
                <w:kern w:val="2"/>
                <w:sz w:val="24"/>
                <w:szCs w:val="24"/>
                <w:lang w:val="en-US" w:eastAsia="zh-CN"/>
              </w:rPr>
            </w:pPr>
          </w:p>
        </w:tc>
        <w:tc>
          <w:tcPr>
            <w:tcW w:w="0" w:type="auto"/>
            <w:vAlign w:val="center"/>
          </w:tcPr>
          <w:p w14:paraId="42340278" w14:textId="01B7DA09" w:rsidR="00530D1B" w:rsidRPr="008E5512" w:rsidRDefault="00530D1B" w:rsidP="00A62470">
            <w:pPr>
              <w:pStyle w:val="5"/>
              <w:widowControl/>
              <w:spacing w:before="0" w:beforeAutospacing="0" w:after="0" w:afterAutospacing="0"/>
              <w:ind w:firstLineChars="200" w:firstLine="482"/>
              <w:jc w:val="both"/>
              <w:rPr>
                <w:rFonts w:ascii="仿宋" w:eastAsia="仿宋" w:hAnsi="仿宋" w:cs="仿宋"/>
                <w:color w:val="FF0000"/>
                <w:sz w:val="24"/>
                <w:szCs w:val="24"/>
                <w:lang w:val="en-US" w:eastAsia="zh-CN"/>
              </w:rPr>
            </w:pPr>
            <w:r w:rsidRPr="008E5512">
              <w:rPr>
                <w:rFonts w:ascii="仿宋" w:eastAsia="仿宋" w:hAnsi="仿宋" w:cs="仿宋"/>
                <w:color w:val="FF0000"/>
                <w:sz w:val="24"/>
                <w:szCs w:val="24"/>
                <w:lang w:val="en-US" w:eastAsia="zh-CN"/>
              </w:rPr>
              <w:t>第</w:t>
            </w:r>
            <w:r w:rsidRPr="008E5512">
              <w:rPr>
                <w:rFonts w:ascii="仿宋" w:eastAsia="仿宋" w:hAnsi="仿宋" w:cs="仿宋" w:hint="eastAsia"/>
                <w:color w:val="FF0000"/>
                <w:sz w:val="24"/>
                <w:szCs w:val="24"/>
                <w:lang w:val="en-US" w:eastAsia="zh-CN"/>
              </w:rPr>
              <w:t>六十九</w:t>
            </w:r>
            <w:r w:rsidRPr="008E5512">
              <w:rPr>
                <w:rFonts w:ascii="仿宋" w:eastAsia="仿宋" w:hAnsi="仿宋" w:cs="仿宋"/>
                <w:color w:val="FF0000"/>
                <w:sz w:val="24"/>
                <w:szCs w:val="24"/>
                <w:lang w:val="en-US" w:eastAsia="zh-CN"/>
              </w:rPr>
              <w:t>条</w:t>
            </w:r>
            <w:r w:rsidRPr="00CD68C4">
              <w:rPr>
                <w:rFonts w:ascii="仿宋" w:eastAsia="仿宋" w:hAnsi="仿宋" w:cs="仿宋"/>
                <w:b w:val="0"/>
                <w:sz w:val="24"/>
                <w:szCs w:val="24"/>
                <w:lang w:val="en-US" w:eastAsia="zh-CN"/>
              </w:rPr>
              <w:t xml:space="preserve"> 学校实行统一领导、集中管理的财务管理体制。</w:t>
            </w:r>
            <w:r w:rsidRPr="00CD68C4">
              <w:rPr>
                <w:rFonts w:ascii="仿宋" w:eastAsia="仿宋" w:hAnsi="仿宋" w:cs="仿宋" w:hint="eastAsia"/>
                <w:b w:val="0"/>
                <w:sz w:val="24"/>
                <w:szCs w:val="24"/>
                <w:lang w:val="en-US" w:eastAsia="zh-CN"/>
              </w:rPr>
              <w:t>学校</w:t>
            </w:r>
            <w:r w:rsidRPr="008E5512">
              <w:rPr>
                <w:rFonts w:ascii="仿宋" w:eastAsia="仿宋" w:hAnsi="仿宋" w:cs="仿宋" w:hint="eastAsia"/>
                <w:color w:val="FF0000"/>
                <w:sz w:val="24"/>
                <w:szCs w:val="24"/>
                <w:lang w:val="en-US" w:eastAsia="zh-CN"/>
              </w:rPr>
              <w:t>依法</w:t>
            </w:r>
            <w:r w:rsidRPr="00CD68C4">
              <w:rPr>
                <w:rFonts w:ascii="仿宋" w:eastAsia="仿宋" w:hAnsi="仿宋" w:cs="仿宋" w:hint="eastAsia"/>
                <w:b w:val="0"/>
                <w:bCs/>
                <w:sz w:val="24"/>
                <w:szCs w:val="24"/>
                <w:lang w:val="en-US" w:eastAsia="zh-CN"/>
              </w:rPr>
              <w:t>建立健全</w:t>
            </w:r>
            <w:r w:rsidRPr="008E5512">
              <w:rPr>
                <w:rFonts w:ascii="仿宋" w:eastAsia="仿宋" w:hAnsi="仿宋" w:cs="仿宋" w:hint="eastAsia"/>
                <w:color w:val="FF0000"/>
                <w:sz w:val="24"/>
                <w:szCs w:val="24"/>
                <w:lang w:val="en-US" w:eastAsia="zh-CN"/>
              </w:rPr>
              <w:t>财务管理制度、经济责任制、内部审计制度和财务信息披露制度，不断完善内部控制制度，规范学校及校内各单位的经济行为，提高资产使用效益，防范各类经济风险，保障资金运行安全和使用效益。</w:t>
            </w:r>
          </w:p>
        </w:tc>
        <w:tc>
          <w:tcPr>
            <w:tcW w:w="2948" w:type="dxa"/>
            <w:vAlign w:val="center"/>
          </w:tcPr>
          <w:p w14:paraId="100F9943" w14:textId="251E23CD" w:rsidR="00530D1B" w:rsidRPr="00D35BB5" w:rsidRDefault="00530D1B" w:rsidP="00A62470">
            <w:pPr>
              <w:pStyle w:val="5"/>
              <w:widowControl/>
              <w:spacing w:before="0" w:beforeAutospacing="0" w:after="0" w:afterAutospacing="0"/>
              <w:ind w:firstLineChars="200" w:firstLine="480"/>
              <w:jc w:val="both"/>
              <w:rPr>
                <w:rFonts w:ascii="仿宋" w:eastAsia="仿宋" w:hAnsi="仿宋" w:cs="仿宋"/>
                <w:b w:val="0"/>
                <w:bCs/>
                <w:color w:val="00B0F0"/>
                <w:sz w:val="24"/>
                <w:szCs w:val="24"/>
                <w:lang w:val="en-US" w:eastAsia="zh-CN"/>
              </w:rPr>
            </w:pPr>
            <w:r w:rsidRPr="00D35BB5">
              <w:rPr>
                <w:rFonts w:ascii="仿宋" w:eastAsia="仿宋" w:hAnsi="仿宋" w:cs="仿宋" w:hint="eastAsia"/>
                <w:b w:val="0"/>
                <w:bCs/>
                <w:color w:val="00B0F0"/>
                <w:sz w:val="24"/>
                <w:szCs w:val="24"/>
                <w:lang w:val="en-US" w:eastAsia="zh-CN"/>
              </w:rPr>
              <w:t>根据</w:t>
            </w:r>
            <w:r w:rsidRPr="00D35BB5">
              <w:rPr>
                <w:rFonts w:ascii="仿宋" w:eastAsia="仿宋" w:hAnsi="仿宋" w:cs="仿宋"/>
                <w:b w:val="0"/>
                <w:bCs/>
                <w:color w:val="00B0F0"/>
                <w:sz w:val="24"/>
                <w:szCs w:val="24"/>
                <w:lang w:val="en-US" w:eastAsia="zh-CN"/>
              </w:rPr>
              <w:t>《高等学校财务制度》《教育部直属高校经济活动内部控制指南（试行）》</w:t>
            </w:r>
            <w:r w:rsidRPr="00D35BB5">
              <w:rPr>
                <w:rFonts w:ascii="仿宋" w:eastAsia="仿宋" w:hAnsi="仿宋" w:cs="仿宋" w:hint="eastAsia"/>
                <w:b w:val="0"/>
                <w:bCs/>
                <w:color w:val="00B0F0"/>
                <w:sz w:val="24"/>
                <w:szCs w:val="24"/>
                <w:lang w:val="en-US" w:eastAsia="zh-CN"/>
              </w:rPr>
              <w:t>等</w:t>
            </w:r>
            <w:r w:rsidRPr="00D35BB5">
              <w:rPr>
                <w:rFonts w:ascii="仿宋" w:eastAsia="仿宋" w:hAnsi="仿宋" w:cs="仿宋"/>
                <w:b w:val="0"/>
                <w:bCs/>
                <w:color w:val="00B0F0"/>
                <w:sz w:val="24"/>
                <w:szCs w:val="24"/>
                <w:lang w:val="en-US" w:eastAsia="zh-CN"/>
              </w:rPr>
              <w:t>文件精神，</w:t>
            </w:r>
            <w:r w:rsidRPr="00D35BB5">
              <w:rPr>
                <w:rFonts w:ascii="仿宋" w:eastAsia="仿宋" w:hAnsi="仿宋" w:cs="仿宋" w:hint="eastAsia"/>
                <w:b w:val="0"/>
                <w:bCs/>
                <w:color w:val="00B0F0"/>
                <w:sz w:val="24"/>
                <w:szCs w:val="24"/>
                <w:lang w:val="en-US" w:eastAsia="zh-CN"/>
              </w:rPr>
              <w:t>补充完善</w:t>
            </w:r>
            <w:r w:rsidRPr="00D35BB5">
              <w:rPr>
                <w:rFonts w:ascii="仿宋" w:eastAsia="仿宋" w:hAnsi="仿宋" w:cs="仿宋"/>
                <w:b w:val="0"/>
                <w:bCs/>
                <w:color w:val="00B0F0"/>
                <w:sz w:val="24"/>
                <w:szCs w:val="24"/>
                <w:lang w:val="en-US" w:eastAsia="zh-CN"/>
              </w:rPr>
              <w:t>内控相关</w:t>
            </w:r>
            <w:r w:rsidRPr="00D35BB5">
              <w:rPr>
                <w:rFonts w:ascii="仿宋" w:eastAsia="仿宋" w:hAnsi="仿宋" w:cs="仿宋" w:hint="eastAsia"/>
                <w:b w:val="0"/>
                <w:bCs/>
                <w:color w:val="00B0F0"/>
                <w:sz w:val="24"/>
                <w:szCs w:val="24"/>
                <w:lang w:val="en-US" w:eastAsia="zh-CN"/>
              </w:rPr>
              <w:t>内容</w:t>
            </w:r>
            <w:r w:rsidRPr="00D35BB5">
              <w:rPr>
                <w:rFonts w:ascii="仿宋" w:eastAsia="仿宋" w:hAnsi="仿宋" w:cs="仿宋"/>
                <w:b w:val="0"/>
                <w:bCs/>
                <w:color w:val="00B0F0"/>
                <w:sz w:val="24"/>
                <w:szCs w:val="24"/>
                <w:lang w:val="en-US" w:eastAsia="zh-CN"/>
              </w:rPr>
              <w:t>。</w:t>
            </w:r>
          </w:p>
        </w:tc>
        <w:tc>
          <w:tcPr>
            <w:tcW w:w="1479" w:type="dxa"/>
            <w:vAlign w:val="center"/>
          </w:tcPr>
          <w:p w14:paraId="032E1A41" w14:textId="568F3A84" w:rsidR="00530D1B" w:rsidRDefault="0029495F" w:rsidP="002D491C">
            <w:pPr>
              <w:pStyle w:val="5"/>
              <w:widowControl/>
              <w:spacing w:before="0" w:beforeAutospacing="0" w:after="0" w:afterAutospacing="0"/>
              <w:jc w:val="center"/>
              <w:rPr>
                <w:rFonts w:ascii="仿宋" w:eastAsia="仿宋" w:hAnsi="仿宋" w:cs="仿宋"/>
                <w:b w:val="0"/>
                <w:bCs/>
                <w:sz w:val="24"/>
                <w:szCs w:val="24"/>
                <w:lang w:val="en-US" w:eastAsia="zh-CN"/>
              </w:rPr>
            </w:pPr>
            <w:r>
              <w:rPr>
                <w:rFonts w:ascii="仿宋" w:eastAsia="仿宋" w:hAnsi="仿宋" w:cs="仿宋" w:hint="eastAsia"/>
                <w:b w:val="0"/>
                <w:bCs/>
                <w:sz w:val="24"/>
                <w:szCs w:val="24"/>
                <w:lang w:val="en-US" w:eastAsia="zh-CN"/>
              </w:rPr>
              <w:t>内控审计处财务处</w:t>
            </w:r>
          </w:p>
        </w:tc>
      </w:tr>
      <w:tr w:rsidR="000960C0" w:rsidRPr="00CD68C4" w14:paraId="4DFBAB20" w14:textId="1AB1EE08" w:rsidTr="000960C0">
        <w:tc>
          <w:tcPr>
            <w:tcW w:w="0" w:type="auto"/>
            <w:vAlign w:val="center"/>
          </w:tcPr>
          <w:p w14:paraId="6580DB0A" w14:textId="77777777" w:rsidR="00530D1B" w:rsidRPr="00CD68C4" w:rsidRDefault="00530D1B" w:rsidP="00A62470">
            <w:pPr>
              <w:pStyle w:val="5"/>
              <w:widowControl/>
              <w:spacing w:before="0" w:beforeAutospacing="0" w:after="0" w:afterAutospacing="0"/>
              <w:ind w:firstLineChars="200" w:firstLine="480"/>
              <w:jc w:val="both"/>
              <w:rPr>
                <w:rFonts w:ascii="仿宋" w:eastAsia="仿宋" w:hAnsi="仿宋" w:cs="仿宋"/>
                <w:b w:val="0"/>
                <w:kern w:val="2"/>
                <w:sz w:val="24"/>
                <w:szCs w:val="24"/>
                <w:lang w:val="en-US" w:eastAsia="zh-CN"/>
              </w:rPr>
            </w:pPr>
            <w:r w:rsidRPr="00CD68C4">
              <w:rPr>
                <w:rFonts w:ascii="仿宋" w:eastAsia="仿宋" w:hAnsi="仿宋" w:cs="仿宋"/>
                <w:b w:val="0"/>
                <w:sz w:val="24"/>
                <w:szCs w:val="24"/>
                <w:lang w:val="en-US" w:eastAsia="zh-CN"/>
              </w:rPr>
              <w:t>第六十三条 学校不断完善后勤管理服务与安全稳定体系，努力创建绿色校园、智慧校园与平安校园，为学生和教职员工的学习、工作和生活提供保障。</w:t>
            </w:r>
          </w:p>
        </w:tc>
        <w:tc>
          <w:tcPr>
            <w:tcW w:w="0" w:type="auto"/>
            <w:vAlign w:val="center"/>
          </w:tcPr>
          <w:p w14:paraId="4D123157" w14:textId="05342E0A" w:rsidR="00530D1B" w:rsidRPr="008E5512" w:rsidRDefault="00530D1B" w:rsidP="00A62470">
            <w:pPr>
              <w:ind w:firstLineChars="200" w:firstLine="482"/>
              <w:rPr>
                <w:rFonts w:ascii="仿宋" w:eastAsia="仿宋" w:hAnsi="仿宋" w:cs="仿宋"/>
                <w:b/>
                <w:color w:val="FF0000"/>
                <w:kern w:val="0"/>
                <w:sz w:val="24"/>
              </w:rPr>
            </w:pPr>
            <w:r w:rsidRPr="008E5512">
              <w:rPr>
                <w:rFonts w:ascii="仿宋" w:eastAsia="仿宋" w:hAnsi="仿宋" w:cs="仿宋"/>
                <w:b/>
                <w:color w:val="FF0000"/>
                <w:kern w:val="0"/>
                <w:sz w:val="24"/>
              </w:rPr>
              <w:t>第</w:t>
            </w:r>
            <w:r w:rsidRPr="008E5512">
              <w:rPr>
                <w:rFonts w:ascii="仿宋" w:eastAsia="仿宋" w:hAnsi="仿宋" w:cs="仿宋" w:hint="eastAsia"/>
                <w:b/>
                <w:color w:val="FF0000"/>
                <w:kern w:val="0"/>
                <w:sz w:val="24"/>
              </w:rPr>
              <w:t>七十</w:t>
            </w:r>
            <w:r w:rsidRPr="008E5512">
              <w:rPr>
                <w:rFonts w:ascii="仿宋" w:eastAsia="仿宋" w:hAnsi="仿宋" w:cs="仿宋"/>
                <w:b/>
                <w:color w:val="FF0000"/>
                <w:kern w:val="0"/>
                <w:sz w:val="24"/>
              </w:rPr>
              <w:t>条</w:t>
            </w:r>
            <w:r w:rsidRPr="008E5512">
              <w:rPr>
                <w:rFonts w:ascii="仿宋" w:eastAsia="仿宋" w:hAnsi="仿宋" w:cs="仿宋" w:hint="eastAsia"/>
                <w:b/>
                <w:color w:val="FF0000"/>
                <w:kern w:val="0"/>
                <w:sz w:val="24"/>
              </w:rPr>
              <w:t xml:space="preserve"> 学校积极构建专业化、规范化、标准化的后勤服务和安全保障体系，持续推进智慧校园、平安校园、美丽校园和绿色校园建设，为学校高质量发展和广大师生的校园生活、学习、工作提供一流的服务保障。</w:t>
            </w:r>
          </w:p>
        </w:tc>
        <w:tc>
          <w:tcPr>
            <w:tcW w:w="2948" w:type="dxa"/>
            <w:vAlign w:val="center"/>
          </w:tcPr>
          <w:p w14:paraId="1C7F8D45" w14:textId="679F6716" w:rsidR="00530D1B" w:rsidRPr="00D35BB5" w:rsidRDefault="00530D1B" w:rsidP="00A62470">
            <w:pPr>
              <w:ind w:firstLineChars="200" w:firstLine="480"/>
              <w:rPr>
                <w:rFonts w:ascii="仿宋" w:eastAsia="仿宋" w:hAnsi="仿宋" w:cs="仿宋"/>
                <w:bCs/>
                <w:color w:val="00B0F0"/>
                <w:kern w:val="0"/>
                <w:sz w:val="24"/>
              </w:rPr>
            </w:pPr>
            <w:r w:rsidRPr="00D35BB5">
              <w:rPr>
                <w:rFonts w:ascii="仿宋" w:eastAsia="仿宋" w:hAnsi="仿宋" w:cs="仿宋" w:hint="eastAsia"/>
                <w:bCs/>
                <w:color w:val="00B0F0"/>
                <w:kern w:val="0"/>
                <w:sz w:val="24"/>
              </w:rPr>
              <w:t>根据教育</w:t>
            </w:r>
            <w:r w:rsidRPr="00D35BB5">
              <w:rPr>
                <w:rFonts w:ascii="仿宋" w:eastAsia="仿宋" w:hAnsi="仿宋" w:cs="仿宋"/>
                <w:bCs/>
                <w:color w:val="00B0F0"/>
                <w:kern w:val="0"/>
                <w:sz w:val="24"/>
              </w:rPr>
              <w:t>部相关文件精神，结合学校工作实际修订。</w:t>
            </w:r>
          </w:p>
        </w:tc>
        <w:tc>
          <w:tcPr>
            <w:tcW w:w="1479" w:type="dxa"/>
            <w:vAlign w:val="center"/>
          </w:tcPr>
          <w:p w14:paraId="37056826" w14:textId="4FC4B7EA" w:rsidR="00530D1B" w:rsidRDefault="0029495F" w:rsidP="002D491C">
            <w:pPr>
              <w:jc w:val="center"/>
              <w:rPr>
                <w:rFonts w:ascii="仿宋" w:eastAsia="仿宋" w:hAnsi="仿宋" w:cs="仿宋"/>
                <w:bCs/>
                <w:kern w:val="0"/>
                <w:sz w:val="24"/>
              </w:rPr>
            </w:pPr>
            <w:r>
              <w:rPr>
                <w:rFonts w:ascii="仿宋" w:eastAsia="仿宋" w:hAnsi="仿宋" w:cs="仿宋" w:hint="eastAsia"/>
                <w:bCs/>
                <w:kern w:val="0"/>
                <w:sz w:val="24"/>
              </w:rPr>
              <w:t>后勤基建处</w:t>
            </w:r>
          </w:p>
        </w:tc>
      </w:tr>
      <w:tr w:rsidR="008E5512" w:rsidRPr="008E5512" w14:paraId="71DF97D8" w14:textId="65794FF8" w:rsidTr="006A5965">
        <w:tc>
          <w:tcPr>
            <w:tcW w:w="0" w:type="auto"/>
            <w:gridSpan w:val="4"/>
            <w:vAlign w:val="center"/>
          </w:tcPr>
          <w:p w14:paraId="3CFCBA62" w14:textId="77777777" w:rsidR="008E5512" w:rsidRPr="008E5512" w:rsidRDefault="008E5512" w:rsidP="000B48E5">
            <w:pPr>
              <w:pStyle w:val="5"/>
              <w:widowControl/>
              <w:spacing w:before="0" w:beforeAutospacing="0" w:after="0" w:afterAutospacing="0" w:line="560" w:lineRule="exact"/>
              <w:jc w:val="center"/>
              <w:rPr>
                <w:rFonts w:ascii="仿宋" w:eastAsia="仿宋" w:hAnsi="仿宋" w:cs="仿宋"/>
                <w:sz w:val="28"/>
                <w:szCs w:val="28"/>
                <w:lang w:val="en-US" w:eastAsia="zh-CN"/>
              </w:rPr>
            </w:pPr>
            <w:r w:rsidRPr="008E5512">
              <w:rPr>
                <w:rFonts w:ascii="仿宋" w:eastAsia="仿宋" w:hAnsi="仿宋" w:cs="仿宋" w:hint="eastAsia"/>
                <w:sz w:val="28"/>
                <w:szCs w:val="28"/>
                <w:lang w:val="en-US" w:eastAsia="zh-CN"/>
              </w:rPr>
              <w:lastRenderedPageBreak/>
              <w:t>第九章 学校标识</w:t>
            </w:r>
          </w:p>
          <w:p w14:paraId="79FDD8F2" w14:textId="46871D04" w:rsidR="008E5512" w:rsidRPr="00CD68C4" w:rsidRDefault="008E5512" w:rsidP="000B48E5">
            <w:pPr>
              <w:pStyle w:val="5"/>
              <w:widowControl/>
              <w:spacing w:before="0" w:beforeAutospacing="0" w:after="0" w:afterAutospacing="0" w:line="560" w:lineRule="exact"/>
              <w:jc w:val="center"/>
              <w:rPr>
                <w:rFonts w:ascii="仿宋" w:eastAsia="仿宋" w:hAnsi="仿宋" w:cs="仿宋"/>
                <w:sz w:val="28"/>
                <w:szCs w:val="28"/>
                <w:lang w:val="en-US" w:eastAsia="zh-CN"/>
              </w:rPr>
            </w:pPr>
            <w:r w:rsidRPr="008E5512">
              <w:rPr>
                <w:rFonts w:ascii="仿宋" w:eastAsia="仿宋" w:hAnsi="仿宋" w:cs="仿宋" w:hint="eastAsia"/>
                <w:sz w:val="28"/>
                <w:szCs w:val="28"/>
                <w:lang w:val="en-US" w:eastAsia="zh-CN"/>
              </w:rPr>
              <w:t>（牵头部门：党校办  主要协同部门：宣传部）</w:t>
            </w:r>
          </w:p>
        </w:tc>
      </w:tr>
      <w:tr w:rsidR="000960C0" w:rsidRPr="008E5512" w14:paraId="293C986A" w14:textId="1A78C5C9" w:rsidTr="002D491C">
        <w:trPr>
          <w:trHeight w:val="710"/>
        </w:trPr>
        <w:tc>
          <w:tcPr>
            <w:tcW w:w="0" w:type="auto"/>
            <w:vAlign w:val="center"/>
          </w:tcPr>
          <w:p w14:paraId="2F717E92" w14:textId="77777777" w:rsidR="00530D1B" w:rsidRPr="00CD68C4" w:rsidRDefault="00530D1B" w:rsidP="00A62470">
            <w:pPr>
              <w:pStyle w:val="5"/>
              <w:widowControl/>
              <w:spacing w:before="0" w:beforeAutospacing="0" w:after="0" w:afterAutospacing="0"/>
              <w:ind w:firstLineChars="200" w:firstLine="480"/>
              <w:rPr>
                <w:rFonts w:ascii="黑体" w:eastAsia="黑体" w:hAnsi="黑体" w:cs="仿宋"/>
                <w:b w:val="0"/>
                <w:sz w:val="24"/>
                <w:szCs w:val="24"/>
                <w:lang w:val="en-US" w:eastAsia="zh-CN"/>
              </w:rPr>
            </w:pPr>
            <w:r w:rsidRPr="00CD68C4">
              <w:rPr>
                <w:rFonts w:ascii="仿宋" w:eastAsia="仿宋" w:hAnsi="仿宋" w:cs="仿宋"/>
                <w:b w:val="0"/>
                <w:sz w:val="24"/>
                <w:szCs w:val="24"/>
                <w:lang w:val="en-US" w:eastAsia="zh-CN"/>
              </w:rPr>
              <w:t>第六十四条</w:t>
            </w:r>
            <w:r w:rsidRPr="00CD68C4">
              <w:rPr>
                <w:rFonts w:ascii="仿宋" w:eastAsia="仿宋" w:hAnsi="仿宋" w:cs="仿宋" w:hint="eastAsia"/>
                <w:b w:val="0"/>
                <w:sz w:val="24"/>
                <w:szCs w:val="24"/>
                <w:lang w:val="en-US" w:eastAsia="zh-CN"/>
              </w:rPr>
              <w:t xml:space="preserve"> </w:t>
            </w:r>
            <w:r w:rsidRPr="00CD68C4">
              <w:rPr>
                <w:rFonts w:ascii="仿宋" w:eastAsia="仿宋" w:hAnsi="仿宋" w:cs="仿宋"/>
                <w:b w:val="0"/>
                <w:sz w:val="24"/>
                <w:szCs w:val="24"/>
                <w:lang w:val="en-US" w:eastAsia="zh-CN"/>
              </w:rPr>
              <w:t>学校校训是</w:t>
            </w:r>
            <w:r w:rsidRPr="00C63E4C">
              <w:rPr>
                <w:rFonts w:ascii="仿宋" w:eastAsia="仿宋" w:hAnsi="仿宋" w:cs="仿宋"/>
                <w:b w:val="0"/>
                <w:strike/>
                <w:sz w:val="24"/>
                <w:szCs w:val="24"/>
                <w:lang w:val="en-US" w:eastAsia="zh-CN"/>
              </w:rPr>
              <w:t>“</w:t>
            </w:r>
            <w:r w:rsidRPr="00CD68C4">
              <w:rPr>
                <w:rFonts w:ascii="仿宋" w:eastAsia="仿宋" w:hAnsi="仿宋" w:cs="仿宋"/>
                <w:b w:val="0"/>
                <w:sz w:val="24"/>
                <w:szCs w:val="24"/>
                <w:lang w:val="en-US" w:eastAsia="zh-CN"/>
              </w:rPr>
              <w:t>博学，诚信，求索，笃行</w:t>
            </w:r>
            <w:r w:rsidRPr="00C63E4C">
              <w:rPr>
                <w:rFonts w:ascii="仿宋" w:eastAsia="仿宋" w:hAnsi="仿宋" w:cs="仿宋"/>
                <w:b w:val="0"/>
                <w:strike/>
                <w:sz w:val="24"/>
                <w:szCs w:val="24"/>
                <w:lang w:val="en-US" w:eastAsia="zh-CN"/>
              </w:rPr>
              <w:t>”</w:t>
            </w:r>
            <w:r w:rsidRPr="00CD68C4">
              <w:rPr>
                <w:rFonts w:ascii="仿宋" w:eastAsia="仿宋" w:hAnsi="仿宋" w:cs="仿宋"/>
                <w:b w:val="0"/>
                <w:sz w:val="24"/>
                <w:szCs w:val="24"/>
                <w:lang w:val="en-US" w:eastAsia="zh-CN"/>
              </w:rPr>
              <w:t>。</w:t>
            </w:r>
          </w:p>
        </w:tc>
        <w:tc>
          <w:tcPr>
            <w:tcW w:w="0" w:type="auto"/>
            <w:vAlign w:val="center"/>
          </w:tcPr>
          <w:p w14:paraId="30117830" w14:textId="1383C2DF" w:rsidR="00530D1B" w:rsidRPr="00CD68C4" w:rsidRDefault="00530D1B" w:rsidP="00A62470">
            <w:pPr>
              <w:pStyle w:val="5"/>
              <w:widowControl/>
              <w:spacing w:before="0" w:beforeAutospacing="0" w:after="0" w:afterAutospacing="0"/>
              <w:ind w:firstLineChars="200" w:firstLine="482"/>
              <w:rPr>
                <w:rFonts w:ascii="黑体" w:eastAsia="黑体" w:hAnsi="黑体" w:cs="仿宋"/>
                <w:b w:val="0"/>
                <w:sz w:val="24"/>
                <w:szCs w:val="24"/>
                <w:lang w:val="en-US" w:eastAsia="zh-CN" w:bidi="ar"/>
              </w:rPr>
            </w:pPr>
            <w:bookmarkStart w:id="44" w:name="_Hlk99570365"/>
            <w:r w:rsidRPr="008E5512">
              <w:rPr>
                <w:rFonts w:ascii="仿宋" w:eastAsia="仿宋" w:hAnsi="仿宋" w:cs="仿宋"/>
                <w:color w:val="FF0000"/>
                <w:sz w:val="24"/>
                <w:szCs w:val="24"/>
                <w:lang w:val="en-US" w:eastAsia="zh-CN"/>
              </w:rPr>
              <w:t>第</w:t>
            </w:r>
            <w:r w:rsidRPr="008E5512">
              <w:rPr>
                <w:rFonts w:ascii="仿宋" w:eastAsia="仿宋" w:hAnsi="仿宋" w:cs="仿宋" w:hint="eastAsia"/>
                <w:color w:val="FF0000"/>
                <w:sz w:val="24"/>
                <w:szCs w:val="24"/>
                <w:lang w:val="en-US" w:eastAsia="zh-CN"/>
              </w:rPr>
              <w:t>七十一</w:t>
            </w:r>
            <w:r w:rsidRPr="008E5512">
              <w:rPr>
                <w:rFonts w:ascii="仿宋" w:eastAsia="仿宋" w:hAnsi="仿宋" w:cs="仿宋"/>
                <w:color w:val="FF0000"/>
                <w:sz w:val="24"/>
                <w:szCs w:val="24"/>
                <w:lang w:val="en-US" w:eastAsia="zh-CN"/>
              </w:rPr>
              <w:t>条</w:t>
            </w:r>
            <w:r w:rsidRPr="00CD68C4">
              <w:rPr>
                <w:rFonts w:ascii="仿宋" w:eastAsia="仿宋" w:hAnsi="仿宋" w:cs="仿宋"/>
                <w:b w:val="0"/>
                <w:sz w:val="24"/>
                <w:szCs w:val="24"/>
                <w:lang w:val="en-US" w:eastAsia="zh-CN"/>
              </w:rPr>
              <w:t xml:space="preserve"> 学校校训是</w:t>
            </w:r>
            <w:r w:rsidRPr="008E5512">
              <w:rPr>
                <w:rFonts w:ascii="仿宋" w:eastAsia="仿宋" w:hAnsi="仿宋" w:cs="仿宋" w:hint="eastAsia"/>
                <w:color w:val="FF0000"/>
                <w:sz w:val="24"/>
                <w:szCs w:val="24"/>
                <w:lang w:val="en-US" w:eastAsia="zh-CN"/>
              </w:rPr>
              <w:t>：</w:t>
            </w:r>
            <w:r w:rsidRPr="00CD68C4">
              <w:rPr>
                <w:rFonts w:ascii="仿宋" w:eastAsia="仿宋" w:hAnsi="仿宋" w:cs="仿宋"/>
                <w:b w:val="0"/>
                <w:sz w:val="24"/>
                <w:szCs w:val="24"/>
                <w:lang w:val="en-US" w:eastAsia="zh-CN"/>
              </w:rPr>
              <w:t xml:space="preserve">博学，诚信，求索，笃行。 </w:t>
            </w:r>
            <w:bookmarkEnd w:id="44"/>
          </w:p>
        </w:tc>
        <w:tc>
          <w:tcPr>
            <w:tcW w:w="2948" w:type="dxa"/>
            <w:vAlign w:val="center"/>
          </w:tcPr>
          <w:p w14:paraId="2890731B" w14:textId="77777777" w:rsidR="00530D1B" w:rsidRPr="000B48E5" w:rsidRDefault="00530D1B" w:rsidP="000B48E5">
            <w:pPr>
              <w:pStyle w:val="5"/>
              <w:widowControl/>
              <w:spacing w:before="0" w:beforeAutospacing="0" w:after="0" w:afterAutospacing="0" w:line="560" w:lineRule="exact"/>
              <w:jc w:val="center"/>
              <w:rPr>
                <w:rFonts w:ascii="仿宋" w:eastAsia="仿宋" w:hAnsi="仿宋" w:cs="仿宋"/>
                <w:sz w:val="28"/>
                <w:szCs w:val="28"/>
                <w:lang w:val="en-US" w:eastAsia="zh-CN"/>
              </w:rPr>
            </w:pPr>
          </w:p>
        </w:tc>
        <w:tc>
          <w:tcPr>
            <w:tcW w:w="1479" w:type="dxa"/>
            <w:vAlign w:val="center"/>
          </w:tcPr>
          <w:p w14:paraId="26486BE4" w14:textId="77777777" w:rsidR="00530D1B" w:rsidRPr="00CD68C4" w:rsidRDefault="00530D1B" w:rsidP="00A62470">
            <w:pPr>
              <w:pStyle w:val="5"/>
              <w:widowControl/>
              <w:spacing w:before="0" w:beforeAutospacing="0" w:after="0" w:afterAutospacing="0"/>
              <w:ind w:firstLineChars="200" w:firstLine="482"/>
              <w:rPr>
                <w:rFonts w:ascii="仿宋" w:eastAsia="仿宋" w:hAnsi="仿宋" w:cs="仿宋"/>
                <w:sz w:val="24"/>
                <w:szCs w:val="24"/>
                <w:lang w:val="en-US" w:eastAsia="zh-CN"/>
              </w:rPr>
            </w:pPr>
          </w:p>
        </w:tc>
      </w:tr>
      <w:tr w:rsidR="000960C0" w:rsidRPr="00CD68C4" w14:paraId="70EB8961" w14:textId="435FC253" w:rsidTr="002D491C">
        <w:trPr>
          <w:trHeight w:val="3058"/>
        </w:trPr>
        <w:tc>
          <w:tcPr>
            <w:tcW w:w="0" w:type="auto"/>
            <w:vAlign w:val="center"/>
          </w:tcPr>
          <w:p w14:paraId="14AFDF38" w14:textId="77777777" w:rsidR="00530D1B" w:rsidRPr="00CD68C4" w:rsidRDefault="00530D1B" w:rsidP="00A62470">
            <w:pPr>
              <w:pStyle w:val="a7"/>
              <w:spacing w:before="0" w:beforeAutospacing="0" w:after="0" w:afterAutospacing="0"/>
              <w:ind w:firstLineChars="200" w:firstLine="480"/>
              <w:rPr>
                <w:rFonts w:ascii="仿宋" w:eastAsia="仿宋" w:hAnsi="仿宋" w:cs="仿宋" w:hint="default"/>
              </w:rPr>
            </w:pPr>
            <w:r w:rsidRPr="00CD68C4">
              <w:rPr>
                <w:rFonts w:ascii="仿宋" w:eastAsia="仿宋" w:hAnsi="仿宋" w:cs="仿宋"/>
              </w:rPr>
              <w:t>第六十五条 学校校徽包括徽志和徽章。徽志是圆形徽标，</w:t>
            </w:r>
            <w:proofErr w:type="gramStart"/>
            <w:r w:rsidRPr="00CD68C4">
              <w:rPr>
                <w:rFonts w:ascii="仿宋" w:eastAsia="仿宋" w:hAnsi="仿宋" w:cs="仿宋"/>
              </w:rPr>
              <w:t>呈地球状</w:t>
            </w:r>
            <w:proofErr w:type="gramEnd"/>
            <w:r w:rsidRPr="00CD68C4">
              <w:rPr>
                <w:rFonts w:ascii="仿宋" w:eastAsia="仿宋" w:hAnsi="仿宋" w:cs="仿宋"/>
              </w:rPr>
              <w:t>，上面画有经纬线、学校名称（字体为陈云同志书写）、建校时间（1951年）和大写英文名称缩写（UIBE）等。</w:t>
            </w:r>
          </w:p>
          <w:p w14:paraId="3A133079" w14:textId="77777777" w:rsidR="00530D1B" w:rsidRPr="00CD68C4" w:rsidRDefault="00530D1B" w:rsidP="00A62470">
            <w:pPr>
              <w:pStyle w:val="a7"/>
              <w:spacing w:before="0" w:beforeAutospacing="0" w:after="0" w:afterAutospacing="0"/>
              <w:ind w:firstLineChars="200" w:firstLine="480"/>
              <w:rPr>
                <w:rFonts w:ascii="仿宋" w:eastAsia="仿宋" w:hAnsi="仿宋" w:cs="仿宋" w:hint="default"/>
              </w:rPr>
            </w:pPr>
            <w:r w:rsidRPr="00CD68C4">
              <w:rPr>
                <w:rFonts w:ascii="仿宋" w:eastAsia="仿宋" w:hAnsi="仿宋" w:cs="仿宋"/>
              </w:rPr>
              <w:t>徽章为</w:t>
            </w:r>
            <w:r w:rsidRPr="00C63E4C">
              <w:rPr>
                <w:rFonts w:ascii="仿宋" w:eastAsia="仿宋" w:hAnsi="仿宋" w:cs="仿宋"/>
                <w:strike/>
              </w:rPr>
              <w:t>教职工和学生佩戴的</w:t>
            </w:r>
            <w:r w:rsidRPr="00CD68C4">
              <w:rPr>
                <w:rFonts w:ascii="仿宋" w:eastAsia="仿宋" w:hAnsi="仿宋" w:cs="仿宋"/>
              </w:rPr>
              <w:t>题有校名的</w:t>
            </w:r>
            <w:r w:rsidRPr="00F7588C">
              <w:rPr>
                <w:rFonts w:ascii="仿宋" w:eastAsia="仿宋" w:hAnsi="仿宋" w:cs="仿宋"/>
                <w:strike/>
              </w:rPr>
              <w:t>长方形</w:t>
            </w:r>
            <w:r w:rsidRPr="00CD68C4">
              <w:rPr>
                <w:rFonts w:ascii="仿宋" w:eastAsia="仿宋" w:hAnsi="仿宋" w:cs="仿宋"/>
              </w:rPr>
              <w:t>证章。教职工为红底黄字，本科生为白底红字，硕士研究生为黄底白字，博士研究生为红底白字。</w:t>
            </w:r>
          </w:p>
        </w:tc>
        <w:tc>
          <w:tcPr>
            <w:tcW w:w="0" w:type="auto"/>
            <w:vAlign w:val="center"/>
          </w:tcPr>
          <w:p w14:paraId="0D377697" w14:textId="77777777" w:rsidR="00530D1B" w:rsidRPr="00CD68C4" w:rsidRDefault="00530D1B" w:rsidP="00A62470">
            <w:pPr>
              <w:pStyle w:val="a7"/>
              <w:spacing w:before="0" w:beforeAutospacing="0" w:after="0" w:afterAutospacing="0"/>
              <w:ind w:firstLineChars="200" w:firstLine="482"/>
              <w:rPr>
                <w:rFonts w:ascii="仿宋" w:eastAsia="仿宋" w:hAnsi="仿宋" w:cs="仿宋" w:hint="default"/>
              </w:rPr>
            </w:pPr>
            <w:bookmarkStart w:id="45" w:name="_Hlk99570381"/>
            <w:r w:rsidRPr="008E5512">
              <w:rPr>
                <w:rFonts w:ascii="仿宋" w:eastAsia="仿宋" w:hAnsi="仿宋" w:cs="仿宋"/>
                <w:b/>
                <w:color w:val="FF0000"/>
              </w:rPr>
              <w:t>第七十二条</w:t>
            </w:r>
            <w:r w:rsidRPr="00CD68C4">
              <w:rPr>
                <w:rFonts w:ascii="仿宋" w:eastAsia="仿宋" w:hAnsi="仿宋" w:cs="仿宋"/>
              </w:rPr>
              <w:t xml:space="preserve"> 学校校徽包括徽志和徽章。</w:t>
            </w:r>
          </w:p>
          <w:p w14:paraId="23CD3029" w14:textId="77777777" w:rsidR="00530D1B" w:rsidRPr="00CD68C4" w:rsidRDefault="00530D1B" w:rsidP="00A62470">
            <w:pPr>
              <w:pStyle w:val="a7"/>
              <w:spacing w:before="0" w:beforeAutospacing="0" w:after="0" w:afterAutospacing="0"/>
              <w:ind w:firstLineChars="200" w:firstLine="480"/>
              <w:rPr>
                <w:rFonts w:ascii="仿宋" w:eastAsia="仿宋" w:hAnsi="仿宋" w:cs="仿宋" w:hint="default"/>
              </w:rPr>
            </w:pPr>
            <w:r w:rsidRPr="00CD68C4">
              <w:rPr>
                <w:rFonts w:ascii="仿宋" w:eastAsia="仿宋" w:hAnsi="仿宋" w:cs="仿宋"/>
              </w:rPr>
              <w:t>徽志是圆形徽标，</w:t>
            </w:r>
            <w:proofErr w:type="gramStart"/>
            <w:r w:rsidRPr="00CD68C4">
              <w:rPr>
                <w:rFonts w:ascii="仿宋" w:eastAsia="仿宋" w:hAnsi="仿宋" w:cs="仿宋"/>
              </w:rPr>
              <w:t>呈地球状</w:t>
            </w:r>
            <w:proofErr w:type="gramEnd"/>
            <w:r w:rsidRPr="00CD68C4">
              <w:rPr>
                <w:rFonts w:ascii="仿宋" w:eastAsia="仿宋" w:hAnsi="仿宋" w:cs="仿宋"/>
              </w:rPr>
              <w:t>，上面画有经纬线、学校名称（字体为陈云同志书写）、建校时间（1951年）和大写英文名称缩写（UIBE）等。</w:t>
            </w:r>
          </w:p>
          <w:p w14:paraId="288AD3C9" w14:textId="69416BC5" w:rsidR="00530D1B" w:rsidRPr="008E5512" w:rsidRDefault="00530D1B" w:rsidP="00A62470">
            <w:pPr>
              <w:pStyle w:val="a7"/>
              <w:spacing w:before="0" w:beforeAutospacing="0" w:after="0" w:afterAutospacing="0"/>
              <w:ind w:firstLineChars="200" w:firstLine="480"/>
              <w:rPr>
                <w:rFonts w:ascii="仿宋" w:eastAsia="仿宋" w:hAnsi="仿宋" w:cs="仿宋" w:hint="default"/>
                <w:b/>
                <w:strike/>
                <w:color w:val="FF0000"/>
              </w:rPr>
            </w:pPr>
            <w:r w:rsidRPr="00CD68C4">
              <w:rPr>
                <w:rFonts w:ascii="仿宋" w:eastAsia="仿宋" w:hAnsi="仿宋" w:cs="仿宋"/>
              </w:rPr>
              <w:t>徽章为题有校名的证章。</w:t>
            </w:r>
            <w:bookmarkStart w:id="46" w:name="_Hlk106280989"/>
            <w:r w:rsidRPr="00425F38">
              <w:rPr>
                <w:rFonts w:ascii="仿宋" w:eastAsia="仿宋" w:hAnsi="仿宋" w:cs="仿宋"/>
                <w:b/>
                <w:bCs/>
                <w:color w:val="FF0000"/>
              </w:rPr>
              <w:t>教职</w:t>
            </w:r>
            <w:r w:rsidR="00425F38" w:rsidRPr="00425F38">
              <w:rPr>
                <w:rFonts w:ascii="仿宋" w:eastAsia="仿宋" w:hAnsi="仿宋" w:cs="仿宋"/>
                <w:b/>
                <w:bCs/>
                <w:color w:val="FF0000"/>
              </w:rPr>
              <w:t>员工</w:t>
            </w:r>
            <w:r w:rsidRPr="00CD68C4">
              <w:rPr>
                <w:rFonts w:ascii="仿宋" w:eastAsia="仿宋" w:hAnsi="仿宋" w:cs="仿宋"/>
              </w:rPr>
              <w:t>为红底黄字，本科生为白底红字，硕士研究生为黄底白字，博士研究生为红底白字。</w:t>
            </w:r>
            <w:bookmarkEnd w:id="45"/>
            <w:bookmarkEnd w:id="46"/>
          </w:p>
        </w:tc>
        <w:tc>
          <w:tcPr>
            <w:tcW w:w="2948" w:type="dxa"/>
            <w:vAlign w:val="center"/>
          </w:tcPr>
          <w:p w14:paraId="3A175654" w14:textId="16637035" w:rsidR="00530D1B" w:rsidRPr="00C63E4C" w:rsidRDefault="00530D1B" w:rsidP="00A62470">
            <w:pPr>
              <w:pStyle w:val="a7"/>
              <w:spacing w:before="0" w:beforeAutospacing="0" w:after="0" w:afterAutospacing="0"/>
              <w:ind w:firstLineChars="200" w:firstLine="480"/>
              <w:rPr>
                <w:rFonts w:ascii="仿宋" w:eastAsia="仿宋" w:hAnsi="仿宋" w:cs="仿宋" w:hint="default"/>
                <w:bCs/>
              </w:rPr>
            </w:pPr>
            <w:r w:rsidRPr="00D35BB5">
              <w:rPr>
                <w:rFonts w:ascii="仿宋" w:eastAsia="仿宋" w:hAnsi="仿宋" w:cs="仿宋"/>
                <w:bCs/>
                <w:color w:val="00B0F0"/>
              </w:rPr>
              <w:t>根据</w:t>
            </w:r>
            <w:r w:rsidRPr="00D35BB5">
              <w:rPr>
                <w:rFonts w:ascii="仿宋" w:eastAsia="仿宋" w:hAnsi="仿宋" w:cs="仿宋" w:hint="default"/>
                <w:bCs/>
                <w:color w:val="00B0F0"/>
              </w:rPr>
              <w:t>意见征询，不</w:t>
            </w:r>
            <w:r w:rsidRPr="00D35BB5">
              <w:rPr>
                <w:rFonts w:ascii="仿宋" w:eastAsia="仿宋" w:hAnsi="仿宋" w:cs="仿宋"/>
                <w:bCs/>
                <w:color w:val="00B0F0"/>
              </w:rPr>
              <w:t>限定</w:t>
            </w:r>
            <w:r w:rsidRPr="00D35BB5">
              <w:rPr>
                <w:rFonts w:ascii="仿宋" w:eastAsia="仿宋" w:hAnsi="仿宋" w:cs="仿宋" w:hint="default"/>
                <w:bCs/>
                <w:color w:val="00B0F0"/>
              </w:rPr>
              <w:t>学校徽章的佩戴主体。</w:t>
            </w:r>
          </w:p>
        </w:tc>
        <w:tc>
          <w:tcPr>
            <w:tcW w:w="1479" w:type="dxa"/>
            <w:vAlign w:val="center"/>
          </w:tcPr>
          <w:p w14:paraId="4BAEC258" w14:textId="247AA7ED" w:rsidR="00530D1B" w:rsidRDefault="006D0C7F" w:rsidP="002D491C">
            <w:pPr>
              <w:pStyle w:val="a7"/>
              <w:spacing w:before="0" w:beforeAutospacing="0" w:after="0" w:afterAutospacing="0"/>
              <w:jc w:val="center"/>
              <w:rPr>
                <w:rFonts w:ascii="仿宋" w:eastAsia="仿宋" w:hAnsi="仿宋" w:cs="仿宋" w:hint="default"/>
                <w:bCs/>
              </w:rPr>
            </w:pPr>
            <w:r>
              <w:rPr>
                <w:rFonts w:ascii="仿宋" w:eastAsia="仿宋" w:hAnsi="仿宋" w:cs="仿宋"/>
                <w:bCs/>
              </w:rPr>
              <w:t>党校办</w:t>
            </w:r>
          </w:p>
        </w:tc>
      </w:tr>
      <w:tr w:rsidR="000960C0" w:rsidRPr="00CD68C4" w14:paraId="5496FDCF" w14:textId="0A627BCB" w:rsidTr="002D491C">
        <w:trPr>
          <w:trHeight w:hRule="exact" w:val="807"/>
        </w:trPr>
        <w:tc>
          <w:tcPr>
            <w:tcW w:w="0" w:type="auto"/>
            <w:vAlign w:val="center"/>
          </w:tcPr>
          <w:p w14:paraId="17023365" w14:textId="77777777" w:rsidR="00530D1B" w:rsidRPr="00CD68C4" w:rsidRDefault="00530D1B" w:rsidP="00A62470">
            <w:pPr>
              <w:pStyle w:val="a7"/>
              <w:spacing w:before="0" w:beforeAutospacing="0" w:after="0" w:afterAutospacing="0"/>
              <w:ind w:firstLineChars="200" w:firstLine="480"/>
              <w:rPr>
                <w:rFonts w:ascii="仿宋" w:eastAsia="仿宋" w:hAnsi="仿宋" w:cs="仿宋" w:hint="default"/>
              </w:rPr>
            </w:pPr>
            <w:r w:rsidRPr="00CD68C4">
              <w:rPr>
                <w:rFonts w:ascii="仿宋" w:eastAsia="仿宋" w:hAnsi="仿宋" w:cs="仿宋"/>
              </w:rPr>
              <w:t>第六十六条 学校标识色为蓝色，</w:t>
            </w:r>
            <w:proofErr w:type="gramStart"/>
            <w:r w:rsidRPr="00CD68C4">
              <w:rPr>
                <w:rFonts w:ascii="仿宋" w:eastAsia="仿宋" w:hAnsi="仿宋" w:cs="仿宋"/>
              </w:rPr>
              <w:t>色值为</w:t>
            </w:r>
            <w:proofErr w:type="gramEnd"/>
            <w:r w:rsidRPr="00CD68C4">
              <w:rPr>
                <w:rFonts w:ascii="仿宋" w:eastAsia="仿宋" w:hAnsi="仿宋" w:cs="仿宋"/>
              </w:rPr>
              <w:t>：C=100，M=70；C=100，M=0。</w:t>
            </w:r>
          </w:p>
        </w:tc>
        <w:tc>
          <w:tcPr>
            <w:tcW w:w="0" w:type="auto"/>
            <w:vAlign w:val="center"/>
          </w:tcPr>
          <w:p w14:paraId="4A7A658F" w14:textId="77777777" w:rsidR="00530D1B" w:rsidRPr="00CD68C4" w:rsidRDefault="00530D1B" w:rsidP="00A62470">
            <w:pPr>
              <w:pStyle w:val="a7"/>
              <w:spacing w:before="0" w:beforeAutospacing="0" w:after="0" w:afterAutospacing="0"/>
              <w:jc w:val="both"/>
              <w:rPr>
                <w:rFonts w:ascii="仿宋" w:eastAsia="仿宋" w:hAnsi="仿宋" w:cs="仿宋" w:hint="default"/>
              </w:rPr>
            </w:pPr>
            <w:r w:rsidRPr="00CD68C4">
              <w:rPr>
                <w:rFonts w:ascii="仿宋" w:eastAsia="仿宋" w:hAnsi="仿宋" w:cs="仿宋"/>
              </w:rPr>
              <w:t xml:space="preserve">    </w:t>
            </w:r>
            <w:r w:rsidRPr="008E5512">
              <w:rPr>
                <w:rFonts w:ascii="仿宋" w:eastAsia="仿宋" w:hAnsi="仿宋" w:cs="仿宋"/>
                <w:b/>
                <w:color w:val="FF0000"/>
              </w:rPr>
              <w:t>第七十三条</w:t>
            </w:r>
            <w:r w:rsidRPr="00CD68C4">
              <w:rPr>
                <w:rFonts w:ascii="仿宋" w:eastAsia="仿宋" w:hAnsi="仿宋" w:cs="仿宋"/>
              </w:rPr>
              <w:t xml:space="preserve"> 学校标识色为蓝色，</w:t>
            </w:r>
            <w:proofErr w:type="gramStart"/>
            <w:r w:rsidRPr="00CD68C4">
              <w:rPr>
                <w:rFonts w:ascii="仿宋" w:eastAsia="仿宋" w:hAnsi="仿宋" w:cs="仿宋"/>
              </w:rPr>
              <w:t>色值为</w:t>
            </w:r>
            <w:proofErr w:type="gramEnd"/>
            <w:r w:rsidRPr="00CD68C4">
              <w:rPr>
                <w:rFonts w:ascii="仿宋" w:eastAsia="仿宋" w:hAnsi="仿宋" w:cs="仿宋"/>
              </w:rPr>
              <w:t>：C=100，M=70；C=100，M=0。</w:t>
            </w:r>
          </w:p>
        </w:tc>
        <w:tc>
          <w:tcPr>
            <w:tcW w:w="2948" w:type="dxa"/>
            <w:vAlign w:val="center"/>
          </w:tcPr>
          <w:p w14:paraId="37EE8B94" w14:textId="77777777" w:rsidR="00530D1B" w:rsidRPr="00CD68C4" w:rsidRDefault="00530D1B" w:rsidP="00A62470">
            <w:pPr>
              <w:pStyle w:val="a7"/>
              <w:spacing w:before="0" w:beforeAutospacing="0" w:after="0" w:afterAutospacing="0"/>
              <w:jc w:val="both"/>
              <w:rPr>
                <w:rFonts w:ascii="仿宋" w:eastAsia="仿宋" w:hAnsi="仿宋" w:cs="仿宋" w:hint="default"/>
              </w:rPr>
            </w:pPr>
          </w:p>
        </w:tc>
        <w:tc>
          <w:tcPr>
            <w:tcW w:w="1479" w:type="dxa"/>
            <w:vAlign w:val="center"/>
          </w:tcPr>
          <w:p w14:paraId="7F33DBB5" w14:textId="77777777" w:rsidR="00530D1B" w:rsidRPr="00CD68C4" w:rsidRDefault="00530D1B" w:rsidP="00A62470">
            <w:pPr>
              <w:pStyle w:val="a7"/>
              <w:spacing w:before="0" w:beforeAutospacing="0" w:after="0" w:afterAutospacing="0"/>
              <w:jc w:val="both"/>
              <w:rPr>
                <w:rFonts w:ascii="仿宋" w:eastAsia="仿宋" w:hAnsi="仿宋" w:cs="仿宋" w:hint="default"/>
              </w:rPr>
            </w:pPr>
          </w:p>
        </w:tc>
      </w:tr>
      <w:tr w:rsidR="000960C0" w:rsidRPr="00CD68C4" w14:paraId="52F4E521" w14:textId="03809B1B" w:rsidTr="002D491C">
        <w:trPr>
          <w:trHeight w:val="842"/>
        </w:trPr>
        <w:tc>
          <w:tcPr>
            <w:tcW w:w="0" w:type="auto"/>
            <w:vAlign w:val="center"/>
          </w:tcPr>
          <w:p w14:paraId="3F93C664" w14:textId="77777777" w:rsidR="00530D1B" w:rsidRPr="00CD68C4" w:rsidRDefault="00530D1B" w:rsidP="00A62470">
            <w:pPr>
              <w:pStyle w:val="a7"/>
              <w:ind w:firstLineChars="200" w:firstLine="480"/>
              <w:rPr>
                <w:rFonts w:ascii="仿宋" w:eastAsia="仿宋" w:hAnsi="仿宋" w:cs="仿宋" w:hint="default"/>
              </w:rPr>
            </w:pPr>
            <w:r w:rsidRPr="00CD68C4">
              <w:rPr>
                <w:rFonts w:ascii="仿宋" w:eastAsia="仿宋" w:hAnsi="仿宋" w:cs="仿宋"/>
              </w:rPr>
              <w:t>第六十七条 校歌名称为《UIBE之歌》，集体作词，刘欢作曲。</w:t>
            </w:r>
          </w:p>
        </w:tc>
        <w:tc>
          <w:tcPr>
            <w:tcW w:w="0" w:type="auto"/>
            <w:vAlign w:val="center"/>
          </w:tcPr>
          <w:p w14:paraId="232EBC27" w14:textId="77777777" w:rsidR="00530D1B" w:rsidRPr="00CD68C4" w:rsidRDefault="00530D1B" w:rsidP="00A62470">
            <w:pPr>
              <w:pStyle w:val="a7"/>
              <w:spacing w:before="0" w:beforeAutospacing="0" w:after="0" w:afterAutospacing="0"/>
              <w:ind w:firstLineChars="200" w:firstLine="482"/>
              <w:jc w:val="both"/>
              <w:rPr>
                <w:rFonts w:ascii="仿宋" w:eastAsia="仿宋" w:hAnsi="仿宋" w:cs="仿宋" w:hint="default"/>
              </w:rPr>
            </w:pPr>
            <w:r w:rsidRPr="008E5512">
              <w:rPr>
                <w:rFonts w:ascii="仿宋" w:eastAsia="仿宋" w:hAnsi="仿宋" w:cs="仿宋"/>
                <w:b/>
                <w:color w:val="FF0000"/>
              </w:rPr>
              <w:t>第七十四条</w:t>
            </w:r>
            <w:r w:rsidRPr="00CD68C4">
              <w:rPr>
                <w:rFonts w:ascii="仿宋" w:eastAsia="仿宋" w:hAnsi="仿宋" w:cs="仿宋"/>
              </w:rPr>
              <w:t xml:space="preserve"> 校歌名称为《UIBE之歌》，集体作词，刘欢作曲。</w:t>
            </w:r>
          </w:p>
        </w:tc>
        <w:tc>
          <w:tcPr>
            <w:tcW w:w="2948" w:type="dxa"/>
            <w:vAlign w:val="center"/>
          </w:tcPr>
          <w:p w14:paraId="676427DF" w14:textId="77777777" w:rsidR="00530D1B" w:rsidRPr="00CD68C4" w:rsidRDefault="00530D1B" w:rsidP="00A62470">
            <w:pPr>
              <w:pStyle w:val="a7"/>
              <w:spacing w:before="0" w:beforeAutospacing="0" w:after="0" w:afterAutospacing="0"/>
              <w:ind w:firstLineChars="200" w:firstLine="482"/>
              <w:jc w:val="both"/>
              <w:rPr>
                <w:rFonts w:ascii="仿宋" w:eastAsia="仿宋" w:hAnsi="仿宋" w:cs="仿宋" w:hint="default"/>
                <w:b/>
              </w:rPr>
            </w:pPr>
          </w:p>
        </w:tc>
        <w:tc>
          <w:tcPr>
            <w:tcW w:w="1479" w:type="dxa"/>
            <w:vAlign w:val="center"/>
          </w:tcPr>
          <w:p w14:paraId="77CB0118" w14:textId="77777777" w:rsidR="00530D1B" w:rsidRPr="008E5512" w:rsidRDefault="00530D1B" w:rsidP="00A62470">
            <w:pPr>
              <w:pStyle w:val="a7"/>
              <w:spacing w:before="0" w:beforeAutospacing="0" w:after="0" w:afterAutospacing="0"/>
              <w:ind w:firstLineChars="200" w:firstLine="482"/>
              <w:jc w:val="both"/>
              <w:rPr>
                <w:rFonts w:ascii="仿宋" w:eastAsia="仿宋" w:hAnsi="仿宋" w:cs="仿宋" w:hint="default"/>
                <w:b/>
                <w:color w:val="FF0000"/>
              </w:rPr>
            </w:pPr>
          </w:p>
        </w:tc>
      </w:tr>
      <w:tr w:rsidR="000960C0" w:rsidRPr="00CD68C4" w14:paraId="0815BE53" w14:textId="41F5EEF4" w:rsidTr="002D491C">
        <w:trPr>
          <w:trHeight w:val="1109"/>
        </w:trPr>
        <w:tc>
          <w:tcPr>
            <w:tcW w:w="0" w:type="auto"/>
            <w:vAlign w:val="center"/>
          </w:tcPr>
          <w:p w14:paraId="18070F56" w14:textId="77777777" w:rsidR="00530D1B" w:rsidRPr="00CD68C4" w:rsidRDefault="00530D1B" w:rsidP="00A62470">
            <w:pPr>
              <w:pStyle w:val="a7"/>
              <w:ind w:firstLineChars="200" w:firstLine="480"/>
              <w:rPr>
                <w:rFonts w:ascii="仿宋" w:eastAsia="仿宋" w:hAnsi="仿宋" w:cs="仿宋" w:hint="default"/>
              </w:rPr>
            </w:pPr>
            <w:r w:rsidRPr="00CD68C4">
              <w:rPr>
                <w:rFonts w:ascii="仿宋" w:eastAsia="仿宋" w:hAnsi="仿宋" w:cs="仿宋"/>
              </w:rPr>
              <w:t>第六十八条 校旗为蓝色或白色，上面印有学校徽志和校名，学校校名为黄色或蓝色字体。</w:t>
            </w:r>
          </w:p>
        </w:tc>
        <w:tc>
          <w:tcPr>
            <w:tcW w:w="0" w:type="auto"/>
            <w:vAlign w:val="center"/>
          </w:tcPr>
          <w:p w14:paraId="61E422BE" w14:textId="77777777" w:rsidR="00530D1B" w:rsidRPr="00CD68C4" w:rsidRDefault="00530D1B" w:rsidP="00A62470">
            <w:pPr>
              <w:pStyle w:val="a7"/>
              <w:ind w:firstLineChars="200" w:firstLine="482"/>
              <w:jc w:val="both"/>
              <w:rPr>
                <w:rFonts w:ascii="仿宋" w:eastAsia="仿宋" w:hAnsi="仿宋" w:cs="仿宋" w:hint="default"/>
              </w:rPr>
            </w:pPr>
            <w:r w:rsidRPr="008E5512">
              <w:rPr>
                <w:rFonts w:ascii="仿宋" w:eastAsia="仿宋" w:hAnsi="仿宋" w:cs="仿宋"/>
                <w:b/>
                <w:color w:val="FF0000"/>
              </w:rPr>
              <w:t>第七十五条</w:t>
            </w:r>
            <w:r w:rsidRPr="00CD68C4">
              <w:rPr>
                <w:rFonts w:ascii="仿宋" w:eastAsia="仿宋" w:hAnsi="仿宋" w:cs="仿宋"/>
              </w:rPr>
              <w:t xml:space="preserve"> 校旗为蓝色或白色，上面印有学校徽志和校名，学校校名为黄色或蓝色字体。</w:t>
            </w:r>
          </w:p>
        </w:tc>
        <w:tc>
          <w:tcPr>
            <w:tcW w:w="2948" w:type="dxa"/>
            <w:vAlign w:val="center"/>
          </w:tcPr>
          <w:p w14:paraId="15F6D105" w14:textId="77777777" w:rsidR="00530D1B" w:rsidRPr="00CD68C4" w:rsidRDefault="00530D1B" w:rsidP="00A62470">
            <w:pPr>
              <w:pStyle w:val="a7"/>
              <w:ind w:firstLineChars="200" w:firstLine="482"/>
              <w:jc w:val="both"/>
              <w:rPr>
                <w:rFonts w:ascii="仿宋" w:eastAsia="仿宋" w:hAnsi="仿宋" w:cs="仿宋" w:hint="default"/>
                <w:b/>
              </w:rPr>
            </w:pPr>
          </w:p>
        </w:tc>
        <w:tc>
          <w:tcPr>
            <w:tcW w:w="1479" w:type="dxa"/>
            <w:vAlign w:val="center"/>
          </w:tcPr>
          <w:p w14:paraId="12DCDC96" w14:textId="77777777" w:rsidR="00530D1B" w:rsidRPr="008E5512" w:rsidRDefault="00530D1B" w:rsidP="00A62470">
            <w:pPr>
              <w:pStyle w:val="a7"/>
              <w:ind w:firstLineChars="200" w:firstLine="482"/>
              <w:jc w:val="both"/>
              <w:rPr>
                <w:rFonts w:ascii="仿宋" w:eastAsia="仿宋" w:hAnsi="仿宋" w:cs="仿宋" w:hint="default"/>
                <w:b/>
                <w:color w:val="FF0000"/>
              </w:rPr>
            </w:pPr>
          </w:p>
        </w:tc>
      </w:tr>
      <w:tr w:rsidR="000960C0" w:rsidRPr="00CD68C4" w14:paraId="44424329" w14:textId="3E072715" w:rsidTr="000960C0">
        <w:tc>
          <w:tcPr>
            <w:tcW w:w="0" w:type="auto"/>
            <w:vAlign w:val="center"/>
          </w:tcPr>
          <w:p w14:paraId="45332DD3" w14:textId="77777777" w:rsidR="00530D1B" w:rsidRPr="00CD68C4" w:rsidRDefault="00530D1B" w:rsidP="00A62470">
            <w:pPr>
              <w:pStyle w:val="a7"/>
              <w:spacing w:before="0" w:beforeAutospacing="0" w:after="0" w:afterAutospacing="0"/>
              <w:ind w:firstLineChars="200" w:firstLine="480"/>
              <w:rPr>
                <w:rFonts w:ascii="仿宋" w:eastAsia="仿宋" w:hAnsi="仿宋" w:cs="仿宋" w:hint="default"/>
              </w:rPr>
            </w:pPr>
            <w:r w:rsidRPr="00CD68C4">
              <w:rPr>
                <w:rFonts w:ascii="仿宋" w:eastAsia="仿宋" w:hAnsi="仿宋" w:cs="仿宋"/>
              </w:rPr>
              <w:lastRenderedPageBreak/>
              <w:t>第六十九条校庆日为九月第三个星期日。</w:t>
            </w:r>
          </w:p>
        </w:tc>
        <w:tc>
          <w:tcPr>
            <w:tcW w:w="0" w:type="auto"/>
            <w:vAlign w:val="center"/>
          </w:tcPr>
          <w:p w14:paraId="5771CFEB" w14:textId="77777777" w:rsidR="00530D1B" w:rsidRPr="00CD68C4" w:rsidRDefault="00530D1B" w:rsidP="00A62470">
            <w:pPr>
              <w:pStyle w:val="a7"/>
              <w:spacing w:before="0" w:beforeAutospacing="0" w:after="0" w:afterAutospacing="0"/>
              <w:ind w:firstLineChars="200" w:firstLine="482"/>
              <w:jc w:val="both"/>
              <w:rPr>
                <w:rFonts w:ascii="仿宋" w:eastAsia="仿宋" w:hAnsi="仿宋" w:cs="仿宋" w:hint="default"/>
              </w:rPr>
            </w:pPr>
            <w:r w:rsidRPr="008E5512">
              <w:rPr>
                <w:rFonts w:ascii="仿宋" w:eastAsia="仿宋" w:hAnsi="仿宋" w:cs="仿宋"/>
                <w:b/>
                <w:color w:val="FF0000"/>
              </w:rPr>
              <w:t>第七十六条</w:t>
            </w:r>
            <w:r w:rsidRPr="00CD68C4">
              <w:rPr>
                <w:rFonts w:ascii="仿宋" w:eastAsia="仿宋" w:hAnsi="仿宋" w:cs="仿宋"/>
              </w:rPr>
              <w:t xml:space="preserve"> 校庆日为九月第三个星期日。</w:t>
            </w:r>
          </w:p>
        </w:tc>
        <w:tc>
          <w:tcPr>
            <w:tcW w:w="2948" w:type="dxa"/>
            <w:vAlign w:val="center"/>
          </w:tcPr>
          <w:p w14:paraId="52E1FD67" w14:textId="77777777" w:rsidR="00530D1B" w:rsidRPr="00CD68C4" w:rsidRDefault="00530D1B" w:rsidP="00A62470">
            <w:pPr>
              <w:pStyle w:val="a7"/>
              <w:spacing w:before="0" w:beforeAutospacing="0" w:after="0" w:afterAutospacing="0"/>
              <w:ind w:firstLineChars="200" w:firstLine="482"/>
              <w:jc w:val="both"/>
              <w:rPr>
                <w:rFonts w:ascii="仿宋" w:eastAsia="仿宋" w:hAnsi="仿宋" w:cs="仿宋" w:hint="default"/>
                <w:b/>
              </w:rPr>
            </w:pPr>
          </w:p>
        </w:tc>
        <w:tc>
          <w:tcPr>
            <w:tcW w:w="1479" w:type="dxa"/>
            <w:vAlign w:val="center"/>
          </w:tcPr>
          <w:p w14:paraId="33731A22" w14:textId="77777777" w:rsidR="00530D1B" w:rsidRPr="008E5512" w:rsidRDefault="00530D1B" w:rsidP="00A62470">
            <w:pPr>
              <w:pStyle w:val="a7"/>
              <w:spacing w:before="0" w:beforeAutospacing="0" w:after="0" w:afterAutospacing="0"/>
              <w:ind w:firstLineChars="200" w:firstLine="482"/>
              <w:jc w:val="both"/>
              <w:rPr>
                <w:rFonts w:ascii="仿宋" w:eastAsia="仿宋" w:hAnsi="仿宋" w:cs="仿宋" w:hint="default"/>
                <w:b/>
                <w:color w:val="FF0000"/>
              </w:rPr>
            </w:pPr>
          </w:p>
        </w:tc>
      </w:tr>
      <w:tr w:rsidR="008E5512" w:rsidRPr="008E5512" w14:paraId="28783C9B" w14:textId="61BE6B75" w:rsidTr="006A5965">
        <w:tc>
          <w:tcPr>
            <w:tcW w:w="0" w:type="auto"/>
            <w:gridSpan w:val="4"/>
            <w:vAlign w:val="center"/>
          </w:tcPr>
          <w:p w14:paraId="270D3FBF" w14:textId="77777777" w:rsidR="008E5512" w:rsidRPr="008E5512" w:rsidRDefault="008E5512" w:rsidP="000B48E5">
            <w:pPr>
              <w:pStyle w:val="5"/>
              <w:widowControl/>
              <w:spacing w:before="0" w:beforeAutospacing="0" w:after="0" w:afterAutospacing="0" w:line="560" w:lineRule="exact"/>
              <w:jc w:val="center"/>
              <w:rPr>
                <w:rFonts w:ascii="仿宋" w:eastAsia="仿宋" w:hAnsi="仿宋" w:cs="仿宋"/>
                <w:sz w:val="28"/>
                <w:szCs w:val="28"/>
                <w:lang w:val="en-US" w:eastAsia="zh-CN"/>
              </w:rPr>
            </w:pPr>
            <w:r w:rsidRPr="008E5512">
              <w:rPr>
                <w:rFonts w:ascii="仿宋" w:eastAsia="仿宋" w:hAnsi="仿宋" w:cs="仿宋" w:hint="eastAsia"/>
                <w:sz w:val="28"/>
                <w:szCs w:val="28"/>
                <w:lang w:val="en-US" w:eastAsia="zh-CN"/>
              </w:rPr>
              <w:t>第十章 附 则</w:t>
            </w:r>
          </w:p>
          <w:p w14:paraId="612D50ED" w14:textId="42533C4E" w:rsidR="008E5512" w:rsidRPr="00CD68C4" w:rsidRDefault="008E5512" w:rsidP="000B48E5">
            <w:pPr>
              <w:pStyle w:val="5"/>
              <w:widowControl/>
              <w:spacing w:before="0" w:beforeAutospacing="0" w:after="0" w:afterAutospacing="0" w:line="560" w:lineRule="exact"/>
              <w:jc w:val="center"/>
              <w:rPr>
                <w:rFonts w:ascii="仿宋" w:eastAsia="仿宋" w:hAnsi="仿宋" w:cs="仿宋"/>
                <w:sz w:val="28"/>
                <w:szCs w:val="28"/>
                <w:lang w:val="en-US" w:eastAsia="zh-CN"/>
              </w:rPr>
            </w:pPr>
            <w:r w:rsidRPr="008E5512">
              <w:rPr>
                <w:rFonts w:ascii="仿宋" w:eastAsia="仿宋" w:hAnsi="仿宋" w:cs="仿宋" w:hint="eastAsia"/>
                <w:sz w:val="28"/>
                <w:szCs w:val="28"/>
                <w:lang w:val="en-US" w:eastAsia="zh-CN"/>
              </w:rPr>
              <w:t>（牵头部门：党校办  主要协同部门：内控审计处）</w:t>
            </w:r>
          </w:p>
        </w:tc>
      </w:tr>
      <w:tr w:rsidR="000960C0" w:rsidRPr="00CD68C4" w14:paraId="6AA3265B" w14:textId="228683BE" w:rsidTr="000960C0">
        <w:tc>
          <w:tcPr>
            <w:tcW w:w="0" w:type="auto"/>
            <w:vAlign w:val="center"/>
          </w:tcPr>
          <w:p w14:paraId="58D3F19E" w14:textId="77777777" w:rsidR="00530D1B" w:rsidRPr="00CD68C4" w:rsidRDefault="00530D1B" w:rsidP="00A62470">
            <w:pPr>
              <w:pStyle w:val="a7"/>
              <w:ind w:firstLineChars="200" w:firstLine="480"/>
              <w:rPr>
                <w:rFonts w:ascii="仿宋" w:eastAsia="仿宋" w:hAnsi="仿宋" w:cs="仿宋" w:hint="default"/>
              </w:rPr>
            </w:pPr>
            <w:r w:rsidRPr="00CD68C4">
              <w:rPr>
                <w:rFonts w:ascii="仿宋" w:eastAsia="仿宋" w:hAnsi="仿宋" w:cs="仿宋"/>
              </w:rPr>
              <w:t>第七十条 本章程经校党委全委会审议通过后，由学校法定代表人签发，报</w:t>
            </w:r>
            <w:r w:rsidRPr="00F7588C">
              <w:rPr>
                <w:rFonts w:ascii="仿宋" w:eastAsia="仿宋" w:hAnsi="仿宋" w:cs="仿宋"/>
                <w:strike/>
              </w:rPr>
              <w:t>教育部</w:t>
            </w:r>
            <w:r w:rsidRPr="00CD68C4">
              <w:rPr>
                <w:rFonts w:ascii="仿宋" w:eastAsia="仿宋" w:hAnsi="仿宋" w:cs="仿宋"/>
              </w:rPr>
              <w:t>核准和备案。</w:t>
            </w:r>
          </w:p>
        </w:tc>
        <w:tc>
          <w:tcPr>
            <w:tcW w:w="0" w:type="auto"/>
            <w:vAlign w:val="center"/>
          </w:tcPr>
          <w:p w14:paraId="55E91A4F" w14:textId="77777777" w:rsidR="00530D1B" w:rsidRPr="00CD68C4" w:rsidRDefault="00530D1B" w:rsidP="00A62470">
            <w:pPr>
              <w:pStyle w:val="a7"/>
              <w:ind w:firstLineChars="200" w:firstLine="482"/>
              <w:jc w:val="both"/>
              <w:rPr>
                <w:rFonts w:ascii="仿宋" w:eastAsia="仿宋" w:hAnsi="仿宋" w:cs="仿宋" w:hint="default"/>
              </w:rPr>
            </w:pPr>
            <w:r w:rsidRPr="008E5512">
              <w:rPr>
                <w:rFonts w:ascii="仿宋" w:eastAsia="仿宋" w:hAnsi="仿宋" w:cs="仿宋"/>
                <w:b/>
                <w:color w:val="FF0000"/>
              </w:rPr>
              <w:t xml:space="preserve">第七十七条 </w:t>
            </w:r>
            <w:r w:rsidRPr="00CD68C4">
              <w:rPr>
                <w:rFonts w:ascii="仿宋" w:eastAsia="仿宋" w:hAnsi="仿宋" w:cs="仿宋"/>
              </w:rPr>
              <w:t>本章程经校党委全委会审议通过后，由学校法定代表人签发，报</w:t>
            </w:r>
            <w:r w:rsidRPr="008E5512">
              <w:rPr>
                <w:rFonts w:ascii="仿宋" w:eastAsia="仿宋" w:hAnsi="仿宋" w:cs="仿宋"/>
                <w:b/>
                <w:bCs/>
                <w:color w:val="FF0000"/>
              </w:rPr>
              <w:t>国务院教育行政部门</w:t>
            </w:r>
            <w:r w:rsidRPr="00CD68C4">
              <w:rPr>
                <w:rFonts w:ascii="仿宋" w:eastAsia="仿宋" w:hAnsi="仿宋" w:cs="仿宋"/>
              </w:rPr>
              <w:t>核准和备案。</w:t>
            </w:r>
          </w:p>
        </w:tc>
        <w:tc>
          <w:tcPr>
            <w:tcW w:w="2948" w:type="dxa"/>
            <w:vAlign w:val="center"/>
          </w:tcPr>
          <w:p w14:paraId="48A1E8EB" w14:textId="77777777" w:rsidR="00530D1B" w:rsidRPr="00CD68C4" w:rsidRDefault="00530D1B" w:rsidP="00A62470">
            <w:pPr>
              <w:pStyle w:val="a7"/>
              <w:ind w:firstLineChars="200" w:firstLine="482"/>
              <w:jc w:val="both"/>
              <w:rPr>
                <w:rFonts w:ascii="仿宋" w:eastAsia="仿宋" w:hAnsi="仿宋" w:cs="仿宋" w:hint="default"/>
                <w:b/>
              </w:rPr>
            </w:pPr>
          </w:p>
        </w:tc>
        <w:tc>
          <w:tcPr>
            <w:tcW w:w="1479" w:type="dxa"/>
            <w:vAlign w:val="center"/>
          </w:tcPr>
          <w:p w14:paraId="1D78DC3A" w14:textId="0DBC6E72" w:rsidR="00530D1B" w:rsidRPr="006D0C7F" w:rsidRDefault="006D0C7F" w:rsidP="002D491C">
            <w:pPr>
              <w:pStyle w:val="a7"/>
              <w:jc w:val="center"/>
              <w:rPr>
                <w:rFonts w:ascii="仿宋" w:eastAsia="仿宋" w:hAnsi="仿宋" w:cs="仿宋" w:hint="default"/>
                <w:bCs/>
                <w:color w:val="FF0000"/>
              </w:rPr>
            </w:pPr>
            <w:r w:rsidRPr="006D0C7F">
              <w:rPr>
                <w:rFonts w:ascii="仿宋" w:eastAsia="仿宋" w:hAnsi="仿宋" w:cs="仿宋"/>
                <w:bCs/>
              </w:rPr>
              <w:t>党校办</w:t>
            </w:r>
          </w:p>
        </w:tc>
      </w:tr>
      <w:tr w:rsidR="000960C0" w:rsidRPr="00CD68C4" w14:paraId="764AB2A2" w14:textId="40A56C7F" w:rsidTr="000960C0">
        <w:tc>
          <w:tcPr>
            <w:tcW w:w="0" w:type="auto"/>
            <w:vAlign w:val="center"/>
          </w:tcPr>
          <w:p w14:paraId="10037336" w14:textId="77777777" w:rsidR="00530D1B" w:rsidRPr="00CD68C4" w:rsidRDefault="00530D1B" w:rsidP="00A62470">
            <w:pPr>
              <w:pStyle w:val="a7"/>
              <w:spacing w:before="0" w:beforeAutospacing="0" w:after="0" w:afterAutospacing="0"/>
              <w:ind w:firstLineChars="200" w:firstLine="480"/>
              <w:rPr>
                <w:rFonts w:ascii="仿宋" w:eastAsia="仿宋" w:hAnsi="仿宋" w:cs="仿宋" w:hint="default"/>
              </w:rPr>
            </w:pPr>
            <w:r w:rsidRPr="00CD68C4">
              <w:rPr>
                <w:rFonts w:ascii="仿宋" w:eastAsia="仿宋" w:hAnsi="仿宋" w:cs="仿宋"/>
              </w:rPr>
              <w:t>第七十一条 本章程生效之后制定的学校规章制度，不得与本章程相抵触。本章程生效之前制定的学校规章制度与本章程不一致的，以本章程为准。</w:t>
            </w:r>
          </w:p>
        </w:tc>
        <w:tc>
          <w:tcPr>
            <w:tcW w:w="0" w:type="auto"/>
            <w:vAlign w:val="center"/>
          </w:tcPr>
          <w:p w14:paraId="6F67A5A6" w14:textId="77777777" w:rsidR="00530D1B" w:rsidRPr="00CD68C4" w:rsidRDefault="00530D1B" w:rsidP="00A62470">
            <w:pPr>
              <w:pStyle w:val="a7"/>
              <w:ind w:firstLineChars="200" w:firstLine="482"/>
              <w:jc w:val="both"/>
              <w:rPr>
                <w:rFonts w:ascii="仿宋" w:eastAsia="仿宋" w:hAnsi="仿宋" w:cs="仿宋" w:hint="default"/>
              </w:rPr>
            </w:pPr>
            <w:r w:rsidRPr="008E5512">
              <w:rPr>
                <w:rFonts w:ascii="仿宋" w:eastAsia="仿宋" w:hAnsi="仿宋" w:cs="仿宋"/>
                <w:b/>
                <w:color w:val="FF0000"/>
              </w:rPr>
              <w:t>第七十八条</w:t>
            </w:r>
            <w:r w:rsidRPr="00CD68C4">
              <w:rPr>
                <w:rFonts w:ascii="仿宋" w:eastAsia="仿宋" w:hAnsi="仿宋" w:cs="仿宋"/>
              </w:rPr>
              <w:t xml:space="preserve"> 本章程生效之后制定的学校规章制度，不得与本章程相抵触。本章程生效之前制定的学校规章制度与本章程不一致的，以本章程为准。</w:t>
            </w:r>
          </w:p>
        </w:tc>
        <w:tc>
          <w:tcPr>
            <w:tcW w:w="2948" w:type="dxa"/>
            <w:vAlign w:val="center"/>
          </w:tcPr>
          <w:p w14:paraId="43DA50E9" w14:textId="77777777" w:rsidR="00530D1B" w:rsidRPr="00CD68C4" w:rsidRDefault="00530D1B" w:rsidP="00A62470">
            <w:pPr>
              <w:pStyle w:val="a7"/>
              <w:ind w:firstLineChars="200" w:firstLine="482"/>
              <w:jc w:val="both"/>
              <w:rPr>
                <w:rFonts w:ascii="仿宋" w:eastAsia="仿宋" w:hAnsi="仿宋" w:cs="仿宋" w:hint="default"/>
                <w:b/>
              </w:rPr>
            </w:pPr>
          </w:p>
        </w:tc>
        <w:tc>
          <w:tcPr>
            <w:tcW w:w="1479" w:type="dxa"/>
            <w:vAlign w:val="center"/>
          </w:tcPr>
          <w:p w14:paraId="25400C4B" w14:textId="38E0BC7D" w:rsidR="00530D1B" w:rsidRPr="008E5512" w:rsidRDefault="00530D1B" w:rsidP="00A62470">
            <w:pPr>
              <w:pStyle w:val="a7"/>
              <w:ind w:firstLineChars="200" w:firstLine="482"/>
              <w:jc w:val="both"/>
              <w:rPr>
                <w:rFonts w:ascii="仿宋" w:eastAsia="仿宋" w:hAnsi="仿宋" w:cs="仿宋" w:hint="default"/>
                <w:b/>
                <w:color w:val="FF0000"/>
              </w:rPr>
            </w:pPr>
          </w:p>
        </w:tc>
      </w:tr>
      <w:tr w:rsidR="000960C0" w:rsidRPr="00CD68C4" w14:paraId="7EEF195B" w14:textId="25247004" w:rsidTr="000960C0">
        <w:tc>
          <w:tcPr>
            <w:tcW w:w="0" w:type="auto"/>
            <w:vAlign w:val="center"/>
          </w:tcPr>
          <w:p w14:paraId="2AB3EF42" w14:textId="77777777" w:rsidR="00530D1B" w:rsidRPr="00CD68C4" w:rsidRDefault="00530D1B" w:rsidP="00A62470">
            <w:pPr>
              <w:pStyle w:val="a7"/>
              <w:spacing w:before="0" w:beforeAutospacing="0" w:after="0" w:afterAutospacing="0"/>
              <w:ind w:firstLineChars="200" w:firstLine="480"/>
              <w:rPr>
                <w:rFonts w:ascii="仿宋" w:eastAsia="仿宋" w:hAnsi="仿宋" w:cs="仿宋" w:hint="default"/>
              </w:rPr>
            </w:pPr>
            <w:r w:rsidRPr="00CD68C4">
              <w:rPr>
                <w:rFonts w:ascii="仿宋" w:eastAsia="仿宋" w:hAnsi="仿宋" w:cs="仿宋"/>
              </w:rPr>
              <w:t xml:space="preserve">第七十二条 </w:t>
            </w:r>
            <w:r w:rsidRPr="00F7588C">
              <w:rPr>
                <w:rFonts w:ascii="仿宋" w:eastAsia="仿宋" w:hAnsi="仿宋" w:cs="仿宋"/>
                <w:strike/>
              </w:rPr>
              <w:t>学校章程应保持相对的稳定。</w:t>
            </w:r>
            <w:r w:rsidRPr="00CD68C4">
              <w:rPr>
                <w:rFonts w:ascii="仿宋" w:eastAsia="仿宋" w:hAnsi="仿宋" w:cs="仿宋"/>
              </w:rPr>
              <w:t>本章程需要修改时，由校长向教职工代表大会提出修正案，章程修正案经学校教职工代表大会讨论，党委常委会、党委全委会审议通过后报</w:t>
            </w:r>
            <w:r w:rsidRPr="00F7588C">
              <w:rPr>
                <w:rFonts w:ascii="仿宋" w:eastAsia="仿宋" w:hAnsi="仿宋" w:cs="仿宋"/>
                <w:strike/>
              </w:rPr>
              <w:t>教育部</w:t>
            </w:r>
            <w:r w:rsidRPr="00CD68C4">
              <w:rPr>
                <w:rFonts w:ascii="仿宋" w:eastAsia="仿宋" w:hAnsi="仿宋" w:cs="仿宋"/>
              </w:rPr>
              <w:t>核准和备案。</w:t>
            </w:r>
          </w:p>
        </w:tc>
        <w:tc>
          <w:tcPr>
            <w:tcW w:w="0" w:type="auto"/>
            <w:vAlign w:val="center"/>
          </w:tcPr>
          <w:p w14:paraId="53EE7AF0" w14:textId="63C6652B" w:rsidR="00530D1B" w:rsidRPr="00CD68C4" w:rsidRDefault="00530D1B" w:rsidP="00A62470">
            <w:pPr>
              <w:pStyle w:val="a7"/>
              <w:spacing w:before="0" w:beforeAutospacing="0" w:after="0" w:afterAutospacing="0"/>
              <w:ind w:firstLineChars="200" w:firstLine="482"/>
              <w:rPr>
                <w:rFonts w:hint="default"/>
                <w:b/>
                <w:bCs/>
                <w:strike/>
                <w:sz w:val="28"/>
                <w:szCs w:val="28"/>
              </w:rPr>
            </w:pPr>
            <w:r w:rsidRPr="008E5512">
              <w:rPr>
                <w:rFonts w:ascii="仿宋" w:eastAsia="仿宋" w:hAnsi="仿宋" w:cs="仿宋"/>
                <w:b/>
                <w:color w:val="FF0000"/>
              </w:rPr>
              <w:t>第七十九条</w:t>
            </w:r>
            <w:r w:rsidRPr="008E5512">
              <w:rPr>
                <w:rFonts w:ascii="仿宋" w:eastAsia="仿宋" w:hAnsi="仿宋" w:cs="仿宋"/>
                <w:b/>
                <w:bCs/>
                <w:color w:val="FF0000"/>
              </w:rPr>
              <w:t xml:space="preserve"> </w:t>
            </w:r>
            <w:r w:rsidRPr="00CD68C4">
              <w:rPr>
                <w:rFonts w:ascii="仿宋" w:eastAsia="仿宋" w:hAnsi="仿宋" w:cs="仿宋"/>
              </w:rPr>
              <w:t>本章程需要修改时，由校长向教职工代表大会提出修正案，章程修正案经学校教职工代表大会讨论，</w:t>
            </w:r>
            <w:r w:rsidR="00425F38" w:rsidRPr="00425F38">
              <w:rPr>
                <w:rFonts w:ascii="仿宋" w:eastAsia="仿宋" w:hAnsi="仿宋" w:cs="仿宋"/>
                <w:b/>
                <w:bCs/>
                <w:color w:val="FF0000"/>
              </w:rPr>
              <w:t>校</w:t>
            </w:r>
            <w:r w:rsidRPr="00CD68C4">
              <w:rPr>
                <w:rFonts w:ascii="仿宋" w:eastAsia="仿宋" w:hAnsi="仿宋" w:cs="仿宋"/>
              </w:rPr>
              <w:t>党委常委会、</w:t>
            </w:r>
            <w:r w:rsidR="00425F38" w:rsidRPr="00425F38">
              <w:rPr>
                <w:rFonts w:ascii="仿宋" w:eastAsia="仿宋" w:hAnsi="仿宋" w:cs="仿宋"/>
                <w:b/>
                <w:bCs/>
                <w:color w:val="FF0000"/>
              </w:rPr>
              <w:t>校</w:t>
            </w:r>
            <w:r w:rsidRPr="00CD68C4">
              <w:rPr>
                <w:rFonts w:ascii="仿宋" w:eastAsia="仿宋" w:hAnsi="仿宋" w:cs="仿宋"/>
              </w:rPr>
              <w:t>党委全委会审议通过后报</w:t>
            </w:r>
            <w:r w:rsidRPr="008E5512">
              <w:rPr>
                <w:rFonts w:ascii="仿宋" w:eastAsia="仿宋" w:hAnsi="仿宋" w:cs="仿宋"/>
                <w:b/>
                <w:bCs/>
                <w:color w:val="FF0000"/>
              </w:rPr>
              <w:t>国务院教育行政部门</w:t>
            </w:r>
            <w:r w:rsidRPr="00CD68C4">
              <w:rPr>
                <w:rFonts w:ascii="仿宋" w:eastAsia="仿宋" w:hAnsi="仿宋" w:cs="仿宋"/>
              </w:rPr>
              <w:t>核准和备案。</w:t>
            </w:r>
          </w:p>
        </w:tc>
        <w:tc>
          <w:tcPr>
            <w:tcW w:w="2948" w:type="dxa"/>
            <w:vAlign w:val="center"/>
          </w:tcPr>
          <w:p w14:paraId="38AB0C75" w14:textId="77777777" w:rsidR="00530D1B" w:rsidRPr="00CD68C4" w:rsidRDefault="00530D1B" w:rsidP="00A62470">
            <w:pPr>
              <w:pStyle w:val="a7"/>
              <w:spacing w:before="0" w:beforeAutospacing="0" w:after="0" w:afterAutospacing="0"/>
              <w:ind w:firstLineChars="200" w:firstLine="482"/>
              <w:rPr>
                <w:rFonts w:ascii="仿宋" w:eastAsia="仿宋" w:hAnsi="仿宋" w:cs="仿宋" w:hint="default"/>
                <w:b/>
              </w:rPr>
            </w:pPr>
          </w:p>
        </w:tc>
        <w:tc>
          <w:tcPr>
            <w:tcW w:w="1479" w:type="dxa"/>
            <w:vAlign w:val="center"/>
          </w:tcPr>
          <w:p w14:paraId="01EA09F8" w14:textId="375C76DC" w:rsidR="00530D1B" w:rsidRPr="008E5512" w:rsidRDefault="006D0C7F" w:rsidP="002D491C">
            <w:pPr>
              <w:pStyle w:val="a7"/>
              <w:spacing w:before="0" w:beforeAutospacing="0" w:after="0" w:afterAutospacing="0"/>
              <w:jc w:val="center"/>
              <w:rPr>
                <w:rFonts w:ascii="仿宋" w:eastAsia="仿宋" w:hAnsi="仿宋" w:cs="仿宋" w:hint="default"/>
                <w:b/>
                <w:color w:val="FF0000"/>
              </w:rPr>
            </w:pPr>
            <w:r w:rsidRPr="006D0C7F">
              <w:rPr>
                <w:rFonts w:ascii="仿宋" w:eastAsia="仿宋" w:hAnsi="仿宋" w:cs="仿宋"/>
                <w:bCs/>
              </w:rPr>
              <w:t>党校办</w:t>
            </w:r>
          </w:p>
        </w:tc>
      </w:tr>
      <w:tr w:rsidR="000960C0" w:rsidRPr="00CD68C4" w14:paraId="2D89D874" w14:textId="0A8D31A2" w:rsidTr="000960C0">
        <w:tc>
          <w:tcPr>
            <w:tcW w:w="0" w:type="auto"/>
            <w:vAlign w:val="center"/>
          </w:tcPr>
          <w:p w14:paraId="35ACC5E6" w14:textId="77777777" w:rsidR="00530D1B" w:rsidRPr="00CD68C4" w:rsidRDefault="00530D1B" w:rsidP="00A62470">
            <w:pPr>
              <w:pStyle w:val="a7"/>
              <w:spacing w:before="0" w:beforeAutospacing="0" w:after="0" w:afterAutospacing="0"/>
              <w:ind w:firstLineChars="200" w:firstLine="480"/>
              <w:rPr>
                <w:rFonts w:ascii="仿宋" w:eastAsia="仿宋" w:hAnsi="仿宋" w:cs="仿宋" w:hint="default"/>
              </w:rPr>
            </w:pPr>
            <w:r w:rsidRPr="00CD68C4">
              <w:rPr>
                <w:rFonts w:ascii="仿宋" w:eastAsia="仿宋" w:hAnsi="仿宋" w:cs="仿宋"/>
              </w:rPr>
              <w:t>第七十三条 本章程的解释权归</w:t>
            </w:r>
            <w:r w:rsidRPr="0091136A">
              <w:rPr>
                <w:rFonts w:ascii="仿宋" w:eastAsia="仿宋" w:hAnsi="仿宋" w:cs="仿宋"/>
                <w:strike/>
              </w:rPr>
              <w:t>学</w:t>
            </w:r>
            <w:r w:rsidRPr="00CD68C4">
              <w:rPr>
                <w:rFonts w:ascii="仿宋" w:eastAsia="仿宋" w:hAnsi="仿宋" w:cs="仿宋"/>
              </w:rPr>
              <w:t>校党委常委会。</w:t>
            </w:r>
          </w:p>
        </w:tc>
        <w:tc>
          <w:tcPr>
            <w:tcW w:w="0" w:type="auto"/>
            <w:vAlign w:val="center"/>
          </w:tcPr>
          <w:p w14:paraId="4030DC8D" w14:textId="0C2BCF72" w:rsidR="00530D1B" w:rsidRPr="00CD68C4" w:rsidRDefault="00530D1B" w:rsidP="00A62470">
            <w:pPr>
              <w:pStyle w:val="a7"/>
              <w:spacing w:before="0" w:beforeAutospacing="0" w:after="0" w:afterAutospacing="0"/>
              <w:ind w:firstLineChars="200" w:firstLine="482"/>
              <w:rPr>
                <w:rFonts w:ascii="仿宋" w:eastAsia="仿宋" w:hAnsi="仿宋" w:cs="仿宋" w:hint="default"/>
              </w:rPr>
            </w:pPr>
            <w:r w:rsidRPr="008E5512">
              <w:rPr>
                <w:rFonts w:ascii="仿宋" w:eastAsia="仿宋" w:hAnsi="仿宋" w:cs="仿宋"/>
                <w:b/>
                <w:color w:val="FF0000"/>
              </w:rPr>
              <w:t>第八十条</w:t>
            </w:r>
            <w:r w:rsidRPr="00CD68C4">
              <w:rPr>
                <w:rFonts w:ascii="仿宋" w:eastAsia="仿宋" w:hAnsi="仿宋" w:cs="仿宋"/>
              </w:rPr>
              <w:t xml:space="preserve"> 本章程的解释权归</w:t>
            </w:r>
            <w:r w:rsidRPr="0091136A">
              <w:rPr>
                <w:rFonts w:ascii="仿宋" w:eastAsia="仿宋" w:hAnsi="仿宋" w:cs="仿宋"/>
                <w:b/>
                <w:bCs/>
                <w:color w:val="FF0000"/>
              </w:rPr>
              <w:t>校</w:t>
            </w:r>
            <w:r w:rsidRPr="00CD68C4">
              <w:rPr>
                <w:rFonts w:ascii="仿宋" w:eastAsia="仿宋" w:hAnsi="仿宋" w:cs="仿宋"/>
              </w:rPr>
              <w:t>党委常委会。</w:t>
            </w:r>
          </w:p>
        </w:tc>
        <w:tc>
          <w:tcPr>
            <w:tcW w:w="2948" w:type="dxa"/>
            <w:vAlign w:val="center"/>
          </w:tcPr>
          <w:p w14:paraId="30FD9178" w14:textId="77777777" w:rsidR="00530D1B" w:rsidRPr="00CD68C4" w:rsidRDefault="00530D1B" w:rsidP="00A62470">
            <w:pPr>
              <w:pStyle w:val="a7"/>
              <w:spacing w:before="0" w:beforeAutospacing="0" w:after="0" w:afterAutospacing="0"/>
              <w:ind w:firstLineChars="200" w:firstLine="482"/>
              <w:rPr>
                <w:rFonts w:ascii="仿宋" w:eastAsia="仿宋" w:hAnsi="仿宋" w:cs="仿宋" w:hint="default"/>
                <w:b/>
              </w:rPr>
            </w:pPr>
          </w:p>
        </w:tc>
        <w:tc>
          <w:tcPr>
            <w:tcW w:w="1479" w:type="dxa"/>
            <w:vAlign w:val="center"/>
          </w:tcPr>
          <w:p w14:paraId="65B5D2B7" w14:textId="77777777" w:rsidR="00530D1B" w:rsidRPr="008E5512" w:rsidRDefault="00530D1B" w:rsidP="00A62470">
            <w:pPr>
              <w:pStyle w:val="a7"/>
              <w:spacing w:before="0" w:beforeAutospacing="0" w:after="0" w:afterAutospacing="0"/>
              <w:ind w:firstLineChars="200" w:firstLine="482"/>
              <w:rPr>
                <w:rFonts w:ascii="仿宋" w:eastAsia="仿宋" w:hAnsi="仿宋" w:cs="仿宋" w:hint="default"/>
                <w:b/>
                <w:color w:val="FF0000"/>
              </w:rPr>
            </w:pPr>
          </w:p>
        </w:tc>
      </w:tr>
      <w:tr w:rsidR="000960C0" w:rsidRPr="00CD68C4" w14:paraId="25722760" w14:textId="0B61B687" w:rsidTr="000960C0">
        <w:tc>
          <w:tcPr>
            <w:tcW w:w="0" w:type="auto"/>
            <w:vAlign w:val="center"/>
          </w:tcPr>
          <w:p w14:paraId="1C419BB5" w14:textId="77777777" w:rsidR="00530D1B" w:rsidRPr="00CD68C4" w:rsidRDefault="00530D1B" w:rsidP="00A62470">
            <w:pPr>
              <w:pStyle w:val="a7"/>
              <w:spacing w:before="0" w:beforeAutospacing="0" w:after="0" w:afterAutospacing="0"/>
              <w:ind w:firstLineChars="200" w:firstLine="480"/>
              <w:rPr>
                <w:rFonts w:ascii="仿宋" w:eastAsia="仿宋" w:hAnsi="仿宋" w:cs="仿宋" w:hint="default"/>
              </w:rPr>
            </w:pPr>
            <w:r w:rsidRPr="00CD68C4">
              <w:rPr>
                <w:rFonts w:ascii="仿宋" w:eastAsia="仿宋" w:hAnsi="仿宋" w:cs="仿宋"/>
              </w:rPr>
              <w:t>第七十四条 本章程经国务院教育行政部门核准，自公布之日起生效实施。</w:t>
            </w:r>
          </w:p>
        </w:tc>
        <w:tc>
          <w:tcPr>
            <w:tcW w:w="0" w:type="auto"/>
            <w:vAlign w:val="center"/>
          </w:tcPr>
          <w:p w14:paraId="1BFF1FC2" w14:textId="77777777" w:rsidR="00530D1B" w:rsidRPr="00CD68C4" w:rsidRDefault="00530D1B" w:rsidP="00A62470">
            <w:pPr>
              <w:pStyle w:val="a7"/>
              <w:spacing w:before="0" w:beforeAutospacing="0" w:after="0" w:afterAutospacing="0"/>
              <w:ind w:firstLineChars="200" w:firstLine="482"/>
              <w:rPr>
                <w:rFonts w:ascii="仿宋" w:eastAsia="仿宋" w:hAnsi="仿宋" w:cs="仿宋" w:hint="default"/>
              </w:rPr>
            </w:pPr>
            <w:r w:rsidRPr="008E5512">
              <w:rPr>
                <w:rFonts w:ascii="仿宋" w:eastAsia="仿宋" w:hAnsi="仿宋" w:cs="仿宋"/>
                <w:b/>
                <w:color w:val="FF0000"/>
              </w:rPr>
              <w:t>第八十一条</w:t>
            </w:r>
            <w:r w:rsidRPr="00CD68C4">
              <w:rPr>
                <w:rFonts w:ascii="仿宋" w:eastAsia="仿宋" w:hAnsi="仿宋" w:cs="仿宋"/>
              </w:rPr>
              <w:t xml:space="preserve"> 本章程经国务院教育行政部门核准，自公布之日起生效实施。</w:t>
            </w:r>
          </w:p>
        </w:tc>
        <w:tc>
          <w:tcPr>
            <w:tcW w:w="2948" w:type="dxa"/>
            <w:vAlign w:val="center"/>
          </w:tcPr>
          <w:p w14:paraId="63F2E3E8" w14:textId="77777777" w:rsidR="00530D1B" w:rsidRPr="00CD68C4" w:rsidRDefault="00530D1B" w:rsidP="00A62470">
            <w:pPr>
              <w:pStyle w:val="a7"/>
              <w:spacing w:before="0" w:beforeAutospacing="0" w:after="0" w:afterAutospacing="0"/>
              <w:ind w:firstLineChars="200" w:firstLine="482"/>
              <w:rPr>
                <w:rFonts w:ascii="仿宋" w:eastAsia="仿宋" w:hAnsi="仿宋" w:cs="仿宋" w:hint="default"/>
                <w:b/>
              </w:rPr>
            </w:pPr>
          </w:p>
        </w:tc>
        <w:tc>
          <w:tcPr>
            <w:tcW w:w="1479" w:type="dxa"/>
            <w:vAlign w:val="center"/>
          </w:tcPr>
          <w:p w14:paraId="3EA40D7E" w14:textId="77777777" w:rsidR="00530D1B" w:rsidRPr="008E5512" w:rsidRDefault="00530D1B" w:rsidP="00A62470">
            <w:pPr>
              <w:pStyle w:val="a7"/>
              <w:spacing w:before="0" w:beforeAutospacing="0" w:after="0" w:afterAutospacing="0"/>
              <w:ind w:firstLineChars="200" w:firstLine="482"/>
              <w:rPr>
                <w:rFonts w:ascii="仿宋" w:eastAsia="仿宋" w:hAnsi="仿宋" w:cs="仿宋" w:hint="default"/>
                <w:b/>
                <w:color w:val="FF0000"/>
              </w:rPr>
            </w:pPr>
          </w:p>
        </w:tc>
      </w:tr>
      <w:bookmarkEnd w:id="0"/>
    </w:tbl>
    <w:p w14:paraId="68BBC3E4" w14:textId="77777777" w:rsidR="00C654EA" w:rsidRPr="00CD68C4" w:rsidRDefault="00C654EA">
      <w:pPr>
        <w:rPr>
          <w:sz w:val="22"/>
          <w:szCs w:val="28"/>
        </w:rPr>
      </w:pPr>
    </w:p>
    <w:sectPr w:rsidR="00C654EA" w:rsidRPr="00CD68C4" w:rsidSect="009C39A0">
      <w:footerReference w:type="even" r:id="rId7"/>
      <w:footerReference w:type="default" r:id="rId8"/>
      <w:pgSz w:w="16838" w:h="11906" w:orient="landscape"/>
      <w:pgMar w:top="1800" w:right="1440" w:bottom="1800" w:left="144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64A828" w14:textId="77777777" w:rsidR="005229D3" w:rsidRDefault="005229D3" w:rsidP="00076D2D">
      <w:r>
        <w:separator/>
      </w:r>
    </w:p>
  </w:endnote>
  <w:endnote w:type="continuationSeparator" w:id="0">
    <w:p w14:paraId="2C4CC017" w14:textId="77777777" w:rsidR="005229D3" w:rsidRDefault="005229D3" w:rsidP="00076D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B1A810" w14:textId="77777777" w:rsidR="00B94952" w:rsidRDefault="00B94952">
    <w:pPr>
      <w:pStyle w:val="a8"/>
      <w:framePr w:wrap="around" w:vAnchor="text" w:hAnchor="margin" w:xAlign="right" w:y="1"/>
      <w:rPr>
        <w:rStyle w:val="a6"/>
      </w:rPr>
    </w:pPr>
    <w:r>
      <w:fldChar w:fldCharType="begin"/>
    </w:r>
    <w:r>
      <w:rPr>
        <w:rStyle w:val="a6"/>
      </w:rPr>
      <w:instrText xml:space="preserve">PAGE  </w:instrText>
    </w:r>
    <w:r>
      <w:fldChar w:fldCharType="end"/>
    </w:r>
  </w:p>
  <w:p w14:paraId="34893AB1" w14:textId="77777777" w:rsidR="00B94952" w:rsidRDefault="00B94952">
    <w:pPr>
      <w:pStyle w:val="a8"/>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86352901"/>
      <w:docPartObj>
        <w:docPartGallery w:val="Page Numbers (Bottom of Page)"/>
        <w:docPartUnique/>
      </w:docPartObj>
    </w:sdtPr>
    <w:sdtEndPr/>
    <w:sdtContent>
      <w:p w14:paraId="5A9FA683" w14:textId="6DB297D6" w:rsidR="00B94952" w:rsidRDefault="00B94952">
        <w:pPr>
          <w:pStyle w:val="a8"/>
          <w:jc w:val="center"/>
        </w:pPr>
        <w:r>
          <w:fldChar w:fldCharType="begin"/>
        </w:r>
        <w:r>
          <w:instrText>PAGE   \* MERGEFORMAT</w:instrText>
        </w:r>
        <w:r>
          <w:fldChar w:fldCharType="separate"/>
        </w:r>
        <w:r w:rsidR="00DF03CE" w:rsidRPr="00DF03CE">
          <w:rPr>
            <w:noProof/>
            <w:lang w:val="zh-CN"/>
          </w:rPr>
          <w:t>37</w:t>
        </w:r>
        <w:r>
          <w:fldChar w:fldCharType="end"/>
        </w:r>
      </w:p>
    </w:sdtContent>
  </w:sdt>
  <w:p w14:paraId="22878AEA" w14:textId="4CE07970" w:rsidR="00B94952" w:rsidRDefault="00B94952" w:rsidP="00AB4119">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630C04" w14:textId="77777777" w:rsidR="005229D3" w:rsidRDefault="005229D3" w:rsidP="00076D2D">
      <w:r>
        <w:separator/>
      </w:r>
    </w:p>
  </w:footnote>
  <w:footnote w:type="continuationSeparator" w:id="0">
    <w:p w14:paraId="223D26F7" w14:textId="77777777" w:rsidR="005229D3" w:rsidRDefault="005229D3" w:rsidP="00076D2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3E6C740"/>
    <w:multiLevelType w:val="singleLevel"/>
    <w:tmpl w:val="83E6C740"/>
    <w:lvl w:ilvl="0">
      <w:start w:val="9"/>
      <w:numFmt w:val="chineseCounting"/>
      <w:suff w:val="space"/>
      <w:lvlText w:val="（%1）"/>
      <w:lvlJc w:val="left"/>
      <w:rPr>
        <w:rFonts w:hint="eastAsia"/>
      </w:rPr>
    </w:lvl>
  </w:abstractNum>
  <w:abstractNum w:abstractNumId="1" w15:restartNumberingAfterBreak="0">
    <w:nsid w:val="CBF321AC"/>
    <w:multiLevelType w:val="singleLevel"/>
    <w:tmpl w:val="CBF321AC"/>
    <w:lvl w:ilvl="0">
      <w:start w:val="11"/>
      <w:numFmt w:val="chineseCounting"/>
      <w:suff w:val="space"/>
      <w:lvlText w:val="第%1条"/>
      <w:lvlJc w:val="left"/>
      <w:rPr>
        <w:rFonts w:hint="eastAsia"/>
      </w:rPr>
    </w:lvl>
  </w:abstractNum>
  <w:abstractNum w:abstractNumId="2" w15:restartNumberingAfterBreak="0">
    <w:nsid w:val="E0383FF8"/>
    <w:multiLevelType w:val="singleLevel"/>
    <w:tmpl w:val="E0383FF8"/>
    <w:lvl w:ilvl="0">
      <w:start w:val="1"/>
      <w:numFmt w:val="chineseCounting"/>
      <w:suff w:val="space"/>
      <w:lvlText w:val="（%1）"/>
      <w:lvlJc w:val="left"/>
      <w:rPr>
        <w:rFonts w:hint="eastAsia"/>
      </w:rPr>
    </w:lvl>
  </w:abstractNum>
  <w:abstractNum w:abstractNumId="3" w15:restartNumberingAfterBreak="0">
    <w:nsid w:val="E06335D2"/>
    <w:multiLevelType w:val="singleLevel"/>
    <w:tmpl w:val="E06335D2"/>
    <w:lvl w:ilvl="0">
      <w:start w:val="4"/>
      <w:numFmt w:val="chineseCounting"/>
      <w:suff w:val="nothing"/>
      <w:lvlText w:val="（%1）"/>
      <w:lvlJc w:val="left"/>
      <w:rPr>
        <w:rFonts w:hint="eastAsia"/>
      </w:rPr>
    </w:lvl>
  </w:abstractNum>
  <w:abstractNum w:abstractNumId="4" w15:restartNumberingAfterBreak="0">
    <w:nsid w:val="E7D31C5A"/>
    <w:multiLevelType w:val="singleLevel"/>
    <w:tmpl w:val="E7D31C5A"/>
    <w:lvl w:ilvl="0">
      <w:start w:val="1"/>
      <w:numFmt w:val="decimal"/>
      <w:suff w:val="nothing"/>
      <w:lvlText w:val="（%1）"/>
      <w:lvlJc w:val="left"/>
    </w:lvl>
  </w:abstractNum>
  <w:num w:numId="1" w16cid:durableId="949166264">
    <w:abstractNumId w:val="1"/>
  </w:num>
  <w:num w:numId="2" w16cid:durableId="1638997657">
    <w:abstractNumId w:val="2"/>
  </w:num>
  <w:num w:numId="3" w16cid:durableId="679627582">
    <w:abstractNumId w:val="3"/>
  </w:num>
  <w:num w:numId="4" w16cid:durableId="36711141">
    <w:abstractNumId w:val="0"/>
  </w:num>
  <w:num w:numId="5" w16cid:durableId="210044859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18F0"/>
    <w:rsid w:val="0000148E"/>
    <w:rsid w:val="00005423"/>
    <w:rsid w:val="00016D8E"/>
    <w:rsid w:val="0004238D"/>
    <w:rsid w:val="00047DEC"/>
    <w:rsid w:val="000500A5"/>
    <w:rsid w:val="00064F58"/>
    <w:rsid w:val="0007324B"/>
    <w:rsid w:val="00074244"/>
    <w:rsid w:val="00074521"/>
    <w:rsid w:val="00076D2D"/>
    <w:rsid w:val="000960C0"/>
    <w:rsid w:val="000A46C7"/>
    <w:rsid w:val="000B48E5"/>
    <w:rsid w:val="000C2432"/>
    <w:rsid w:val="000C54F4"/>
    <w:rsid w:val="000D16D3"/>
    <w:rsid w:val="000E2487"/>
    <w:rsid w:val="000F24C5"/>
    <w:rsid w:val="000F49A5"/>
    <w:rsid w:val="000F780F"/>
    <w:rsid w:val="00122CB9"/>
    <w:rsid w:val="00124E62"/>
    <w:rsid w:val="0013420C"/>
    <w:rsid w:val="00165251"/>
    <w:rsid w:val="00172D44"/>
    <w:rsid w:val="00181163"/>
    <w:rsid w:val="001857C9"/>
    <w:rsid w:val="00194956"/>
    <w:rsid w:val="001A5CF9"/>
    <w:rsid w:val="001A6850"/>
    <w:rsid w:val="001B039A"/>
    <w:rsid w:val="001B1FD5"/>
    <w:rsid w:val="001B7F54"/>
    <w:rsid w:val="001C64CA"/>
    <w:rsid w:val="001C674D"/>
    <w:rsid w:val="001C69DC"/>
    <w:rsid w:val="001D26E3"/>
    <w:rsid w:val="001D6F73"/>
    <w:rsid w:val="001E4F32"/>
    <w:rsid w:val="001F46BD"/>
    <w:rsid w:val="00201FC9"/>
    <w:rsid w:val="00204E36"/>
    <w:rsid w:val="00213A3F"/>
    <w:rsid w:val="00226DB8"/>
    <w:rsid w:val="002346D2"/>
    <w:rsid w:val="002413A4"/>
    <w:rsid w:val="0025033B"/>
    <w:rsid w:val="00252CF8"/>
    <w:rsid w:val="00262EEA"/>
    <w:rsid w:val="00263C6B"/>
    <w:rsid w:val="0026492A"/>
    <w:rsid w:val="00274986"/>
    <w:rsid w:val="00287CC3"/>
    <w:rsid w:val="002942FF"/>
    <w:rsid w:val="0029495F"/>
    <w:rsid w:val="00296887"/>
    <w:rsid w:val="00297216"/>
    <w:rsid w:val="002A054C"/>
    <w:rsid w:val="002A2B78"/>
    <w:rsid w:val="002B166C"/>
    <w:rsid w:val="002B2A61"/>
    <w:rsid w:val="002B591B"/>
    <w:rsid w:val="002C7041"/>
    <w:rsid w:val="002D491C"/>
    <w:rsid w:val="002D4B57"/>
    <w:rsid w:val="002E2971"/>
    <w:rsid w:val="003114E6"/>
    <w:rsid w:val="003142C6"/>
    <w:rsid w:val="00314562"/>
    <w:rsid w:val="00323440"/>
    <w:rsid w:val="00332964"/>
    <w:rsid w:val="00336289"/>
    <w:rsid w:val="00340760"/>
    <w:rsid w:val="00341D6A"/>
    <w:rsid w:val="00345EC1"/>
    <w:rsid w:val="0036207C"/>
    <w:rsid w:val="003645F9"/>
    <w:rsid w:val="00391367"/>
    <w:rsid w:val="00391C5F"/>
    <w:rsid w:val="003B0C4E"/>
    <w:rsid w:val="003B42EF"/>
    <w:rsid w:val="003C38A3"/>
    <w:rsid w:val="003C45EF"/>
    <w:rsid w:val="003E1FE1"/>
    <w:rsid w:val="003F5E2C"/>
    <w:rsid w:val="003F5EC2"/>
    <w:rsid w:val="00402BED"/>
    <w:rsid w:val="004063A6"/>
    <w:rsid w:val="0041123E"/>
    <w:rsid w:val="00421AB0"/>
    <w:rsid w:val="00425F38"/>
    <w:rsid w:val="00430EF6"/>
    <w:rsid w:val="004334E1"/>
    <w:rsid w:val="00434C70"/>
    <w:rsid w:val="00435D6D"/>
    <w:rsid w:val="004446E7"/>
    <w:rsid w:val="00450246"/>
    <w:rsid w:val="004511FD"/>
    <w:rsid w:val="004522C1"/>
    <w:rsid w:val="004527C3"/>
    <w:rsid w:val="00457068"/>
    <w:rsid w:val="004676E7"/>
    <w:rsid w:val="004714C5"/>
    <w:rsid w:val="004734C1"/>
    <w:rsid w:val="00481739"/>
    <w:rsid w:val="00485BD5"/>
    <w:rsid w:val="004900E1"/>
    <w:rsid w:val="004905DA"/>
    <w:rsid w:val="004A1CDB"/>
    <w:rsid w:val="004A7830"/>
    <w:rsid w:val="004B4A43"/>
    <w:rsid w:val="004C2E50"/>
    <w:rsid w:val="004C313E"/>
    <w:rsid w:val="004C5A6A"/>
    <w:rsid w:val="004C7FCE"/>
    <w:rsid w:val="004D1D5D"/>
    <w:rsid w:val="004F501B"/>
    <w:rsid w:val="00502EC5"/>
    <w:rsid w:val="00514B9B"/>
    <w:rsid w:val="00517E65"/>
    <w:rsid w:val="005229D3"/>
    <w:rsid w:val="00530D1B"/>
    <w:rsid w:val="00532798"/>
    <w:rsid w:val="0054266A"/>
    <w:rsid w:val="0055263F"/>
    <w:rsid w:val="0055692B"/>
    <w:rsid w:val="00565AB6"/>
    <w:rsid w:val="005661B1"/>
    <w:rsid w:val="005740F3"/>
    <w:rsid w:val="005741EB"/>
    <w:rsid w:val="005768E1"/>
    <w:rsid w:val="005C6CE2"/>
    <w:rsid w:val="005C6FAD"/>
    <w:rsid w:val="005D6524"/>
    <w:rsid w:val="005E6C06"/>
    <w:rsid w:val="005F3BD9"/>
    <w:rsid w:val="005F425C"/>
    <w:rsid w:val="00600AEB"/>
    <w:rsid w:val="00612232"/>
    <w:rsid w:val="00616C3A"/>
    <w:rsid w:val="0062179F"/>
    <w:rsid w:val="006336A5"/>
    <w:rsid w:val="00633B89"/>
    <w:rsid w:val="0063463F"/>
    <w:rsid w:val="0063755C"/>
    <w:rsid w:val="006479BB"/>
    <w:rsid w:val="00664980"/>
    <w:rsid w:val="006722B1"/>
    <w:rsid w:val="006761A0"/>
    <w:rsid w:val="006762D4"/>
    <w:rsid w:val="006766F1"/>
    <w:rsid w:val="006827E2"/>
    <w:rsid w:val="00685B8A"/>
    <w:rsid w:val="0068659A"/>
    <w:rsid w:val="00690C8F"/>
    <w:rsid w:val="0069633C"/>
    <w:rsid w:val="006968BA"/>
    <w:rsid w:val="006A2BCF"/>
    <w:rsid w:val="006A4F12"/>
    <w:rsid w:val="006A5965"/>
    <w:rsid w:val="006A7E3F"/>
    <w:rsid w:val="006B7992"/>
    <w:rsid w:val="006C0267"/>
    <w:rsid w:val="006C160F"/>
    <w:rsid w:val="006C23D3"/>
    <w:rsid w:val="006C3B6D"/>
    <w:rsid w:val="006D0717"/>
    <w:rsid w:val="006D0BE3"/>
    <w:rsid w:val="006D0C7F"/>
    <w:rsid w:val="006D11CA"/>
    <w:rsid w:val="006D4710"/>
    <w:rsid w:val="006D7636"/>
    <w:rsid w:val="006E01DF"/>
    <w:rsid w:val="00701B45"/>
    <w:rsid w:val="007035D8"/>
    <w:rsid w:val="007166D7"/>
    <w:rsid w:val="00717EE9"/>
    <w:rsid w:val="0072148D"/>
    <w:rsid w:val="00732491"/>
    <w:rsid w:val="00734813"/>
    <w:rsid w:val="0073792F"/>
    <w:rsid w:val="00740AF9"/>
    <w:rsid w:val="00746264"/>
    <w:rsid w:val="007515C6"/>
    <w:rsid w:val="00752AEA"/>
    <w:rsid w:val="007804A9"/>
    <w:rsid w:val="007830B5"/>
    <w:rsid w:val="007830FD"/>
    <w:rsid w:val="007A4E0C"/>
    <w:rsid w:val="007A680E"/>
    <w:rsid w:val="007B4328"/>
    <w:rsid w:val="007B6C77"/>
    <w:rsid w:val="007C077E"/>
    <w:rsid w:val="007C6605"/>
    <w:rsid w:val="007C77DD"/>
    <w:rsid w:val="007D1AC6"/>
    <w:rsid w:val="007D34C1"/>
    <w:rsid w:val="007E2ED4"/>
    <w:rsid w:val="007E733F"/>
    <w:rsid w:val="007F160C"/>
    <w:rsid w:val="007F32F6"/>
    <w:rsid w:val="007F4A44"/>
    <w:rsid w:val="007F4B6C"/>
    <w:rsid w:val="007F63CA"/>
    <w:rsid w:val="007F75A0"/>
    <w:rsid w:val="00810966"/>
    <w:rsid w:val="00814E77"/>
    <w:rsid w:val="00815225"/>
    <w:rsid w:val="00837BDB"/>
    <w:rsid w:val="00845778"/>
    <w:rsid w:val="008606C9"/>
    <w:rsid w:val="008710D9"/>
    <w:rsid w:val="00876064"/>
    <w:rsid w:val="0088568A"/>
    <w:rsid w:val="00897D7B"/>
    <w:rsid w:val="008B1025"/>
    <w:rsid w:val="008B161D"/>
    <w:rsid w:val="008C14F8"/>
    <w:rsid w:val="008C16E1"/>
    <w:rsid w:val="008C5235"/>
    <w:rsid w:val="008D1155"/>
    <w:rsid w:val="008D226D"/>
    <w:rsid w:val="008D524B"/>
    <w:rsid w:val="008E1C72"/>
    <w:rsid w:val="008E5512"/>
    <w:rsid w:val="008E579B"/>
    <w:rsid w:val="008F6870"/>
    <w:rsid w:val="00904464"/>
    <w:rsid w:val="0090456C"/>
    <w:rsid w:val="00904E46"/>
    <w:rsid w:val="00910C16"/>
    <w:rsid w:val="0091136A"/>
    <w:rsid w:val="0092295B"/>
    <w:rsid w:val="0092383E"/>
    <w:rsid w:val="00926665"/>
    <w:rsid w:val="00927DB5"/>
    <w:rsid w:val="00944746"/>
    <w:rsid w:val="0095547E"/>
    <w:rsid w:val="0095657E"/>
    <w:rsid w:val="00965C9D"/>
    <w:rsid w:val="00970A95"/>
    <w:rsid w:val="00975440"/>
    <w:rsid w:val="009927EC"/>
    <w:rsid w:val="00995037"/>
    <w:rsid w:val="009A0EBD"/>
    <w:rsid w:val="009A1E17"/>
    <w:rsid w:val="009B1664"/>
    <w:rsid w:val="009C0221"/>
    <w:rsid w:val="009C202F"/>
    <w:rsid w:val="009C39A0"/>
    <w:rsid w:val="009C5383"/>
    <w:rsid w:val="009C596F"/>
    <w:rsid w:val="009D1286"/>
    <w:rsid w:val="009D1785"/>
    <w:rsid w:val="009E01F9"/>
    <w:rsid w:val="009E0637"/>
    <w:rsid w:val="009E1074"/>
    <w:rsid w:val="009E3594"/>
    <w:rsid w:val="009F5010"/>
    <w:rsid w:val="009F5860"/>
    <w:rsid w:val="009F7231"/>
    <w:rsid w:val="009F7C35"/>
    <w:rsid w:val="00A018F0"/>
    <w:rsid w:val="00A02694"/>
    <w:rsid w:val="00A04326"/>
    <w:rsid w:val="00A07CAA"/>
    <w:rsid w:val="00A149A2"/>
    <w:rsid w:val="00A261FA"/>
    <w:rsid w:val="00A30ED2"/>
    <w:rsid w:val="00A366F8"/>
    <w:rsid w:val="00A41B0A"/>
    <w:rsid w:val="00A434B5"/>
    <w:rsid w:val="00A46BB9"/>
    <w:rsid w:val="00A47D1B"/>
    <w:rsid w:val="00A53E55"/>
    <w:rsid w:val="00A57236"/>
    <w:rsid w:val="00A57CBC"/>
    <w:rsid w:val="00A6074D"/>
    <w:rsid w:val="00A62470"/>
    <w:rsid w:val="00A67FE3"/>
    <w:rsid w:val="00A77751"/>
    <w:rsid w:val="00A83B36"/>
    <w:rsid w:val="00A905FA"/>
    <w:rsid w:val="00A9791C"/>
    <w:rsid w:val="00AB26A9"/>
    <w:rsid w:val="00AB3CB7"/>
    <w:rsid w:val="00AB4119"/>
    <w:rsid w:val="00AB593E"/>
    <w:rsid w:val="00AB7258"/>
    <w:rsid w:val="00AC4EF3"/>
    <w:rsid w:val="00AC68A2"/>
    <w:rsid w:val="00AD2789"/>
    <w:rsid w:val="00AD5E42"/>
    <w:rsid w:val="00AE107C"/>
    <w:rsid w:val="00AE2620"/>
    <w:rsid w:val="00AE5F05"/>
    <w:rsid w:val="00AE6A23"/>
    <w:rsid w:val="00AF204F"/>
    <w:rsid w:val="00AF429E"/>
    <w:rsid w:val="00AF482D"/>
    <w:rsid w:val="00AF5E5D"/>
    <w:rsid w:val="00B1630E"/>
    <w:rsid w:val="00B434F3"/>
    <w:rsid w:val="00B471D5"/>
    <w:rsid w:val="00B47DE4"/>
    <w:rsid w:val="00B5059A"/>
    <w:rsid w:val="00B51C1B"/>
    <w:rsid w:val="00B64BBF"/>
    <w:rsid w:val="00B67585"/>
    <w:rsid w:val="00B75558"/>
    <w:rsid w:val="00B7572A"/>
    <w:rsid w:val="00B80D68"/>
    <w:rsid w:val="00B9270D"/>
    <w:rsid w:val="00B94952"/>
    <w:rsid w:val="00BA12AC"/>
    <w:rsid w:val="00BA3A83"/>
    <w:rsid w:val="00BB24A1"/>
    <w:rsid w:val="00BB325F"/>
    <w:rsid w:val="00BC7591"/>
    <w:rsid w:val="00BC7EC3"/>
    <w:rsid w:val="00BE25AD"/>
    <w:rsid w:val="00BE6D0A"/>
    <w:rsid w:val="00BE76D4"/>
    <w:rsid w:val="00C049DE"/>
    <w:rsid w:val="00C115BA"/>
    <w:rsid w:val="00C2385E"/>
    <w:rsid w:val="00C257CE"/>
    <w:rsid w:val="00C271F1"/>
    <w:rsid w:val="00C42AC4"/>
    <w:rsid w:val="00C57A8B"/>
    <w:rsid w:val="00C61F13"/>
    <w:rsid w:val="00C63E4C"/>
    <w:rsid w:val="00C65015"/>
    <w:rsid w:val="00C654EA"/>
    <w:rsid w:val="00C9258C"/>
    <w:rsid w:val="00C97161"/>
    <w:rsid w:val="00C97D05"/>
    <w:rsid w:val="00CB2BF1"/>
    <w:rsid w:val="00CB7390"/>
    <w:rsid w:val="00CC0412"/>
    <w:rsid w:val="00CC59D0"/>
    <w:rsid w:val="00CD68C4"/>
    <w:rsid w:val="00CE027B"/>
    <w:rsid w:val="00CF01C0"/>
    <w:rsid w:val="00CF5589"/>
    <w:rsid w:val="00CF62EA"/>
    <w:rsid w:val="00D0060B"/>
    <w:rsid w:val="00D06D22"/>
    <w:rsid w:val="00D06FB0"/>
    <w:rsid w:val="00D07F6D"/>
    <w:rsid w:val="00D307D7"/>
    <w:rsid w:val="00D31C22"/>
    <w:rsid w:val="00D31D27"/>
    <w:rsid w:val="00D35BB5"/>
    <w:rsid w:val="00D41523"/>
    <w:rsid w:val="00D4272C"/>
    <w:rsid w:val="00D57B50"/>
    <w:rsid w:val="00D72EED"/>
    <w:rsid w:val="00D74CE6"/>
    <w:rsid w:val="00D75C25"/>
    <w:rsid w:val="00D8299F"/>
    <w:rsid w:val="00D93EC3"/>
    <w:rsid w:val="00DA7A82"/>
    <w:rsid w:val="00DB0663"/>
    <w:rsid w:val="00DC3B38"/>
    <w:rsid w:val="00DC3B97"/>
    <w:rsid w:val="00DD066F"/>
    <w:rsid w:val="00DE0FE0"/>
    <w:rsid w:val="00DE1FC3"/>
    <w:rsid w:val="00DE7410"/>
    <w:rsid w:val="00DF03CE"/>
    <w:rsid w:val="00DF1550"/>
    <w:rsid w:val="00E13EAA"/>
    <w:rsid w:val="00E1434D"/>
    <w:rsid w:val="00E14947"/>
    <w:rsid w:val="00E214DB"/>
    <w:rsid w:val="00E23147"/>
    <w:rsid w:val="00E248F2"/>
    <w:rsid w:val="00E36192"/>
    <w:rsid w:val="00E56F1A"/>
    <w:rsid w:val="00E766EF"/>
    <w:rsid w:val="00E91B45"/>
    <w:rsid w:val="00EB1EEC"/>
    <w:rsid w:val="00EB7634"/>
    <w:rsid w:val="00EC2FCF"/>
    <w:rsid w:val="00EE3140"/>
    <w:rsid w:val="00EE36F6"/>
    <w:rsid w:val="00EE4EA0"/>
    <w:rsid w:val="00EF2180"/>
    <w:rsid w:val="00EF3926"/>
    <w:rsid w:val="00EF567A"/>
    <w:rsid w:val="00F21C4C"/>
    <w:rsid w:val="00F23A21"/>
    <w:rsid w:val="00F26093"/>
    <w:rsid w:val="00F345A7"/>
    <w:rsid w:val="00F37AA1"/>
    <w:rsid w:val="00F40425"/>
    <w:rsid w:val="00F410E6"/>
    <w:rsid w:val="00F530EB"/>
    <w:rsid w:val="00F56602"/>
    <w:rsid w:val="00F5721A"/>
    <w:rsid w:val="00F7588C"/>
    <w:rsid w:val="00F76C1F"/>
    <w:rsid w:val="00F828FA"/>
    <w:rsid w:val="00F92445"/>
    <w:rsid w:val="00FE1F3E"/>
    <w:rsid w:val="00FE26E9"/>
    <w:rsid w:val="00FF1C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FB14436"/>
  <w15:chartTrackingRefBased/>
  <w15:docId w15:val="{C74382DC-28A3-46D2-A57D-DA9462F14B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qFormat="1"/>
    <w:lsdException w:name="FollowedHyperlink" w:semiHidden="1" w:unhideWhenUsed="1"/>
    <w:lsdException w:name="Strong" w:uiPriority="0"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018F0"/>
    <w:pPr>
      <w:widowControl w:val="0"/>
      <w:jc w:val="both"/>
    </w:pPr>
    <w:rPr>
      <w:rFonts w:ascii="Times New Roman" w:eastAsia="宋体" w:hAnsi="Times New Roman" w:cs="Times New Roman"/>
      <w:szCs w:val="24"/>
    </w:rPr>
  </w:style>
  <w:style w:type="paragraph" w:styleId="5">
    <w:name w:val="heading 5"/>
    <w:basedOn w:val="a"/>
    <w:next w:val="a"/>
    <w:link w:val="53"/>
    <w:qFormat/>
    <w:rsid w:val="00A018F0"/>
    <w:pPr>
      <w:spacing w:before="100" w:beforeAutospacing="1" w:after="100" w:afterAutospacing="1"/>
      <w:jc w:val="left"/>
      <w:outlineLvl w:val="4"/>
    </w:pPr>
    <w:rPr>
      <w:rFonts w:ascii="宋体" w:hAnsi="宋体"/>
      <w:b/>
      <w:kern w:val="0"/>
      <w:sz w:val="20"/>
      <w:szCs w:val="20"/>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50">
    <w:name w:val="标题 5 字符"/>
    <w:basedOn w:val="a0"/>
    <w:rsid w:val="00A018F0"/>
    <w:rPr>
      <w:rFonts w:ascii="Times New Roman" w:eastAsia="宋体" w:hAnsi="Times New Roman" w:cs="Times New Roman"/>
      <w:b/>
      <w:bCs/>
      <w:sz w:val="28"/>
      <w:szCs w:val="28"/>
    </w:rPr>
  </w:style>
  <w:style w:type="character" w:styleId="a3">
    <w:name w:val="Hyperlink"/>
    <w:qFormat/>
    <w:rsid w:val="00A018F0"/>
    <w:rPr>
      <w:color w:val="0000FF"/>
      <w:u w:val="single"/>
    </w:rPr>
  </w:style>
  <w:style w:type="character" w:styleId="a4">
    <w:name w:val="Strong"/>
    <w:qFormat/>
    <w:rsid w:val="00A018F0"/>
    <w:rPr>
      <w:b/>
      <w:bCs/>
    </w:rPr>
  </w:style>
  <w:style w:type="character" w:styleId="a5">
    <w:name w:val="annotation reference"/>
    <w:semiHidden/>
    <w:rsid w:val="00A018F0"/>
    <w:rPr>
      <w:sz w:val="21"/>
      <w:szCs w:val="21"/>
    </w:rPr>
  </w:style>
  <w:style w:type="character" w:styleId="a6">
    <w:name w:val="page number"/>
    <w:basedOn w:val="a0"/>
    <w:rsid w:val="00A018F0"/>
  </w:style>
  <w:style w:type="character" w:customStyle="1" w:styleId="font21">
    <w:name w:val="font21"/>
    <w:rsid w:val="00A018F0"/>
    <w:rPr>
      <w:rFonts w:ascii="宋体" w:eastAsia="宋体" w:hAnsi="宋体" w:cs="宋体" w:hint="eastAsia"/>
      <w:color w:val="FF0000"/>
      <w:sz w:val="20"/>
      <w:szCs w:val="20"/>
      <w:u w:val="none"/>
    </w:rPr>
  </w:style>
  <w:style w:type="character" w:customStyle="1" w:styleId="font11">
    <w:name w:val="font11"/>
    <w:rsid w:val="00A018F0"/>
    <w:rPr>
      <w:rFonts w:ascii="宋体" w:eastAsia="宋体" w:hAnsi="宋体" w:cs="宋体" w:hint="eastAsia"/>
      <w:color w:val="000000"/>
      <w:sz w:val="20"/>
      <w:szCs w:val="20"/>
      <w:u w:val="none"/>
    </w:rPr>
  </w:style>
  <w:style w:type="paragraph" w:styleId="a7">
    <w:name w:val="Normal (Web)"/>
    <w:basedOn w:val="a"/>
    <w:qFormat/>
    <w:rsid w:val="00A018F0"/>
    <w:pPr>
      <w:widowControl/>
      <w:spacing w:before="100" w:beforeAutospacing="1" w:after="100" w:afterAutospacing="1"/>
      <w:jc w:val="left"/>
    </w:pPr>
    <w:rPr>
      <w:rFonts w:ascii="宋体" w:hAnsi="宋体" w:hint="eastAsia"/>
      <w:kern w:val="0"/>
      <w:sz w:val="24"/>
    </w:rPr>
  </w:style>
  <w:style w:type="paragraph" w:styleId="a8">
    <w:name w:val="footer"/>
    <w:basedOn w:val="a"/>
    <w:link w:val="1"/>
    <w:uiPriority w:val="99"/>
    <w:rsid w:val="00A018F0"/>
    <w:pPr>
      <w:tabs>
        <w:tab w:val="center" w:pos="4153"/>
        <w:tab w:val="right" w:pos="8306"/>
      </w:tabs>
      <w:snapToGrid w:val="0"/>
      <w:jc w:val="left"/>
    </w:pPr>
    <w:rPr>
      <w:sz w:val="18"/>
      <w:szCs w:val="18"/>
    </w:rPr>
  </w:style>
  <w:style w:type="character" w:customStyle="1" w:styleId="a9">
    <w:name w:val="页脚 字符"/>
    <w:basedOn w:val="a0"/>
    <w:uiPriority w:val="99"/>
    <w:rsid w:val="00A018F0"/>
    <w:rPr>
      <w:rFonts w:ascii="Times New Roman" w:eastAsia="宋体" w:hAnsi="Times New Roman" w:cs="Times New Roman"/>
      <w:sz w:val="18"/>
      <w:szCs w:val="18"/>
    </w:rPr>
  </w:style>
  <w:style w:type="paragraph" w:styleId="aa">
    <w:name w:val="Balloon Text"/>
    <w:basedOn w:val="a"/>
    <w:link w:val="ab"/>
    <w:semiHidden/>
    <w:rsid w:val="00A018F0"/>
    <w:rPr>
      <w:sz w:val="18"/>
      <w:szCs w:val="18"/>
    </w:rPr>
  </w:style>
  <w:style w:type="character" w:customStyle="1" w:styleId="ab">
    <w:name w:val="批注框文本 字符"/>
    <w:basedOn w:val="a0"/>
    <w:link w:val="aa"/>
    <w:semiHidden/>
    <w:rsid w:val="00A018F0"/>
    <w:rPr>
      <w:rFonts w:ascii="Times New Roman" w:eastAsia="宋体" w:hAnsi="Times New Roman" w:cs="Times New Roman"/>
      <w:sz w:val="18"/>
      <w:szCs w:val="18"/>
    </w:rPr>
  </w:style>
  <w:style w:type="paragraph" w:styleId="ac">
    <w:name w:val="Plain Text"/>
    <w:basedOn w:val="a"/>
    <w:link w:val="ad"/>
    <w:rsid w:val="00A018F0"/>
    <w:rPr>
      <w:rFonts w:ascii="宋体" w:hAnsi="Courier New" w:cs="Courier New"/>
      <w:szCs w:val="21"/>
    </w:rPr>
  </w:style>
  <w:style w:type="character" w:customStyle="1" w:styleId="ad">
    <w:name w:val="纯文本 字符"/>
    <w:basedOn w:val="a0"/>
    <w:link w:val="ac"/>
    <w:rsid w:val="00A018F0"/>
    <w:rPr>
      <w:rFonts w:ascii="宋体" w:eastAsia="宋体" w:hAnsi="Courier New" w:cs="Courier New"/>
      <w:szCs w:val="21"/>
    </w:rPr>
  </w:style>
  <w:style w:type="paragraph" w:styleId="ae">
    <w:name w:val="annotation text"/>
    <w:basedOn w:val="a"/>
    <w:link w:val="af"/>
    <w:semiHidden/>
    <w:rsid w:val="00A018F0"/>
    <w:pPr>
      <w:jc w:val="left"/>
    </w:pPr>
    <w:rPr>
      <w:rFonts w:ascii="Calibri" w:hAnsi="Calibri"/>
      <w:szCs w:val="22"/>
    </w:rPr>
  </w:style>
  <w:style w:type="character" w:customStyle="1" w:styleId="af">
    <w:name w:val="批注文字 字符"/>
    <w:basedOn w:val="a0"/>
    <w:link w:val="ae"/>
    <w:semiHidden/>
    <w:rsid w:val="00A018F0"/>
    <w:rPr>
      <w:rFonts w:ascii="Calibri" w:eastAsia="宋体" w:hAnsi="Calibri" w:cs="Times New Roman"/>
    </w:rPr>
  </w:style>
  <w:style w:type="table" w:styleId="af0">
    <w:name w:val="Table Grid"/>
    <w:basedOn w:val="a1"/>
    <w:rsid w:val="00A018F0"/>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1">
    <w:name w:val="header"/>
    <w:basedOn w:val="a"/>
    <w:link w:val="10"/>
    <w:rsid w:val="00A018F0"/>
    <w:pPr>
      <w:pBdr>
        <w:bottom w:val="single" w:sz="6" w:space="1" w:color="auto"/>
      </w:pBdr>
      <w:tabs>
        <w:tab w:val="center" w:pos="4153"/>
        <w:tab w:val="right" w:pos="8306"/>
      </w:tabs>
      <w:snapToGrid w:val="0"/>
      <w:jc w:val="center"/>
    </w:pPr>
    <w:rPr>
      <w:sz w:val="18"/>
      <w:szCs w:val="18"/>
      <w:lang w:val="x-none" w:eastAsia="x-none"/>
    </w:rPr>
  </w:style>
  <w:style w:type="character" w:customStyle="1" w:styleId="af2">
    <w:name w:val="页眉 字符"/>
    <w:basedOn w:val="a0"/>
    <w:rsid w:val="00A018F0"/>
    <w:rPr>
      <w:rFonts w:ascii="Times New Roman" w:eastAsia="宋体" w:hAnsi="Times New Roman" w:cs="Times New Roman"/>
      <w:sz w:val="18"/>
      <w:szCs w:val="18"/>
    </w:rPr>
  </w:style>
  <w:style w:type="character" w:customStyle="1" w:styleId="10">
    <w:name w:val="页眉 字符1"/>
    <w:link w:val="af1"/>
    <w:rsid w:val="00A018F0"/>
    <w:rPr>
      <w:rFonts w:ascii="Times New Roman" w:eastAsia="宋体" w:hAnsi="Times New Roman" w:cs="Times New Roman"/>
      <w:sz w:val="18"/>
      <w:szCs w:val="18"/>
      <w:lang w:val="x-none" w:eastAsia="x-none"/>
    </w:rPr>
  </w:style>
  <w:style w:type="character" w:customStyle="1" w:styleId="53">
    <w:name w:val="标题 5 字符3"/>
    <w:link w:val="5"/>
    <w:rsid w:val="00A018F0"/>
    <w:rPr>
      <w:rFonts w:ascii="宋体" w:eastAsia="宋体" w:hAnsi="宋体" w:cs="Times New Roman"/>
      <w:b/>
      <w:kern w:val="0"/>
      <w:sz w:val="20"/>
      <w:szCs w:val="20"/>
      <w:lang w:val="x-none" w:eastAsia="x-none"/>
    </w:rPr>
  </w:style>
  <w:style w:type="character" w:customStyle="1" w:styleId="1">
    <w:name w:val="页脚 字符1"/>
    <w:link w:val="a8"/>
    <w:uiPriority w:val="99"/>
    <w:rsid w:val="00A018F0"/>
    <w:rPr>
      <w:rFonts w:ascii="Times New Roman" w:eastAsia="宋体" w:hAnsi="Times New Roman" w:cs="Times New Roman"/>
      <w:sz w:val="18"/>
      <w:szCs w:val="18"/>
    </w:rPr>
  </w:style>
  <w:style w:type="character" w:customStyle="1" w:styleId="NormalCharacter">
    <w:name w:val="NormalCharacter"/>
    <w:semiHidden/>
    <w:rsid w:val="00A018F0"/>
  </w:style>
  <w:style w:type="paragraph" w:styleId="af3">
    <w:name w:val="annotation subject"/>
    <w:basedOn w:val="ae"/>
    <w:next w:val="ae"/>
    <w:link w:val="af4"/>
    <w:rsid w:val="00A018F0"/>
    <w:rPr>
      <w:rFonts w:ascii="Times New Roman" w:hAnsi="Times New Roman"/>
      <w:b/>
      <w:bCs/>
      <w:szCs w:val="24"/>
    </w:rPr>
  </w:style>
  <w:style w:type="character" w:customStyle="1" w:styleId="af4">
    <w:name w:val="批注主题 字符"/>
    <w:basedOn w:val="af"/>
    <w:link w:val="af3"/>
    <w:rsid w:val="00A018F0"/>
    <w:rPr>
      <w:rFonts w:ascii="Times New Roman" w:eastAsia="宋体" w:hAnsi="Times New Roman" w:cs="Times New Roman"/>
      <w:b/>
      <w:bCs/>
      <w:szCs w:val="24"/>
    </w:rPr>
  </w:style>
  <w:style w:type="character" w:customStyle="1" w:styleId="51">
    <w:name w:val="标题 5 字符1"/>
    <w:rsid w:val="00A018F0"/>
    <w:rPr>
      <w:rFonts w:ascii="宋体" w:hAnsi="宋体"/>
      <w:b/>
    </w:rPr>
  </w:style>
  <w:style w:type="character" w:customStyle="1" w:styleId="52">
    <w:name w:val="标题 5 字符2"/>
    <w:rsid w:val="00A018F0"/>
    <w:rPr>
      <w:rFonts w:ascii="宋体" w:hAnsi="宋体"/>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0296510">
      <w:bodyDiv w:val="1"/>
      <w:marLeft w:val="0"/>
      <w:marRight w:val="0"/>
      <w:marTop w:val="0"/>
      <w:marBottom w:val="0"/>
      <w:divBdr>
        <w:top w:val="none" w:sz="0" w:space="0" w:color="auto"/>
        <w:left w:val="none" w:sz="0" w:space="0" w:color="auto"/>
        <w:bottom w:val="none" w:sz="0" w:space="0" w:color="auto"/>
        <w:right w:val="none" w:sz="0" w:space="0" w:color="auto"/>
      </w:divBdr>
    </w:div>
    <w:div w:id="20194548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39</Pages>
  <Words>4243</Words>
  <Characters>24188</Characters>
  <Application>Microsoft Office Word</Application>
  <DocSecurity>0</DocSecurity>
  <Lines>201</Lines>
  <Paragraphs>56</Paragraphs>
  <ScaleCrop>false</ScaleCrop>
  <Company/>
  <LinksUpToDate>false</LinksUpToDate>
  <CharactersWithSpaces>28375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11</cp:revision>
  <cp:lastPrinted>2022-07-11T07:14:00Z</cp:lastPrinted>
  <dcterms:created xsi:type="dcterms:W3CDTF">2022-07-11T06:04:00Z</dcterms:created>
  <dcterms:modified xsi:type="dcterms:W3CDTF">2022-07-11T08:00:00Z</dcterms:modified>
</cp:coreProperties>
</file>