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FCB7ED" w14:textId="0852D1A6" w:rsidR="009558E8" w:rsidRPr="00384C27" w:rsidRDefault="00384C27" w:rsidP="00384C27">
      <w:pPr>
        <w:jc w:val="center"/>
        <w:rPr>
          <w:b/>
          <w:bCs/>
          <w:sz w:val="30"/>
          <w:szCs w:val="30"/>
          <w:u w:val="single"/>
        </w:rPr>
      </w:pPr>
      <w:r w:rsidRPr="00384C27">
        <w:rPr>
          <w:rFonts w:hint="eastAsia"/>
          <w:b/>
          <w:bCs/>
          <w:sz w:val="30"/>
          <w:szCs w:val="30"/>
          <w:u w:val="single"/>
        </w:rPr>
        <w:t>I</w:t>
      </w:r>
      <w:r w:rsidRPr="00384C27">
        <w:rPr>
          <w:b/>
          <w:bCs/>
          <w:sz w:val="30"/>
          <w:szCs w:val="30"/>
          <w:u w:val="single"/>
        </w:rPr>
        <w:t>ncident Report Form</w:t>
      </w:r>
    </w:p>
    <w:tbl>
      <w:tblPr>
        <w:tblStyle w:val="TableGrid"/>
        <w:tblW w:w="9157" w:type="dxa"/>
        <w:tblLayout w:type="fixed"/>
        <w:tblLook w:val="04A0" w:firstRow="1" w:lastRow="0" w:firstColumn="1" w:lastColumn="0" w:noHBand="0" w:noVBand="1"/>
      </w:tblPr>
      <w:tblGrid>
        <w:gridCol w:w="4366"/>
        <w:gridCol w:w="425"/>
        <w:gridCol w:w="4366"/>
      </w:tblGrid>
      <w:tr w:rsidR="00EF2FB7" w14:paraId="63094438" w14:textId="77777777" w:rsidTr="004D2402">
        <w:tc>
          <w:tcPr>
            <w:tcW w:w="4366" w:type="dxa"/>
            <w:tcBorders>
              <w:top w:val="nil"/>
              <w:left w:val="nil"/>
              <w:right w:val="nil"/>
            </w:tcBorders>
          </w:tcPr>
          <w:p w14:paraId="1A8DA71E" w14:textId="77777777" w:rsidR="00EF2FB7" w:rsidRDefault="00EF2FB7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750E0D2" w14:textId="77777777" w:rsidR="00EF2FB7" w:rsidRDefault="00EF2FB7"/>
        </w:tc>
        <w:tc>
          <w:tcPr>
            <w:tcW w:w="4366" w:type="dxa"/>
            <w:tcBorders>
              <w:top w:val="nil"/>
              <w:left w:val="nil"/>
              <w:right w:val="nil"/>
            </w:tcBorders>
          </w:tcPr>
          <w:p w14:paraId="04CDB79A" w14:textId="77777777" w:rsidR="00EF2FB7" w:rsidRDefault="00EF2FB7"/>
        </w:tc>
      </w:tr>
      <w:tr w:rsidR="00EF2FB7" w14:paraId="77340DAB" w14:textId="77777777" w:rsidTr="004D2402">
        <w:tc>
          <w:tcPr>
            <w:tcW w:w="4366" w:type="dxa"/>
            <w:tcBorders>
              <w:left w:val="nil"/>
              <w:bottom w:val="nil"/>
              <w:right w:val="nil"/>
            </w:tcBorders>
          </w:tcPr>
          <w:p w14:paraId="758AF7CD" w14:textId="25AC9619" w:rsidR="00EF2FB7" w:rsidRDefault="00EF2FB7">
            <w:r w:rsidRPr="001F5910">
              <w:rPr>
                <w:rFonts w:hint="eastAsia"/>
                <w:szCs w:val="24"/>
                <w:vertAlign w:val="superscript"/>
              </w:rPr>
              <w:t>R</w:t>
            </w:r>
            <w:r w:rsidRPr="001F5910">
              <w:rPr>
                <w:szCs w:val="24"/>
                <w:vertAlign w:val="superscript"/>
              </w:rPr>
              <w:t>eported by (Full Name):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F515D0B" w14:textId="77777777" w:rsidR="00EF2FB7" w:rsidRPr="004D2402" w:rsidRDefault="00EF2FB7">
            <w:pPr>
              <w:rPr>
                <w:szCs w:val="24"/>
                <w:vertAlign w:val="superscript"/>
              </w:rPr>
            </w:pPr>
          </w:p>
        </w:tc>
        <w:tc>
          <w:tcPr>
            <w:tcW w:w="4366" w:type="dxa"/>
            <w:tcBorders>
              <w:left w:val="nil"/>
              <w:bottom w:val="nil"/>
              <w:right w:val="nil"/>
            </w:tcBorders>
          </w:tcPr>
          <w:p w14:paraId="1F6B6CA7" w14:textId="12C8D050" w:rsidR="00EF2FB7" w:rsidRPr="004D2402" w:rsidRDefault="00747277">
            <w:pPr>
              <w:rPr>
                <w:szCs w:val="24"/>
                <w:vertAlign w:val="superscript"/>
              </w:rPr>
            </w:pPr>
            <w:r w:rsidRPr="002050C1">
              <w:rPr>
                <w:rFonts w:hint="eastAsia"/>
                <w:szCs w:val="24"/>
                <w:vertAlign w:val="superscript"/>
              </w:rPr>
              <w:t>P</w:t>
            </w:r>
            <w:r w:rsidRPr="002050C1">
              <w:rPr>
                <w:szCs w:val="24"/>
                <w:vertAlign w:val="superscript"/>
              </w:rPr>
              <w:t>ost:</w:t>
            </w:r>
          </w:p>
        </w:tc>
      </w:tr>
      <w:tr w:rsidR="00EF2FB7" w14:paraId="4A314FEB" w14:textId="77777777" w:rsidTr="004D2402">
        <w:tc>
          <w:tcPr>
            <w:tcW w:w="4366" w:type="dxa"/>
            <w:tcBorders>
              <w:top w:val="nil"/>
              <w:left w:val="nil"/>
              <w:right w:val="nil"/>
            </w:tcBorders>
          </w:tcPr>
          <w:p w14:paraId="22FD5282" w14:textId="77777777" w:rsidR="00EF2FB7" w:rsidRDefault="00EF2FB7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B530297" w14:textId="77777777" w:rsidR="00EF2FB7" w:rsidRDefault="00EF2FB7"/>
        </w:tc>
        <w:tc>
          <w:tcPr>
            <w:tcW w:w="4366" w:type="dxa"/>
            <w:tcBorders>
              <w:top w:val="nil"/>
              <w:left w:val="nil"/>
              <w:right w:val="nil"/>
            </w:tcBorders>
          </w:tcPr>
          <w:p w14:paraId="6A9751FD" w14:textId="77777777" w:rsidR="00EF2FB7" w:rsidRDefault="00EF2FB7"/>
        </w:tc>
      </w:tr>
      <w:tr w:rsidR="00EF2FB7" w14:paraId="3A7854F3" w14:textId="77777777" w:rsidTr="004D2402">
        <w:tc>
          <w:tcPr>
            <w:tcW w:w="4366" w:type="dxa"/>
            <w:tcBorders>
              <w:left w:val="nil"/>
              <w:bottom w:val="nil"/>
              <w:right w:val="nil"/>
            </w:tcBorders>
          </w:tcPr>
          <w:p w14:paraId="60D3D19F" w14:textId="1625DF9A" w:rsidR="00EF2FB7" w:rsidRDefault="00747277">
            <w:r w:rsidRPr="002050C1">
              <w:rPr>
                <w:rFonts w:hint="eastAsia"/>
                <w:szCs w:val="24"/>
                <w:vertAlign w:val="superscript"/>
              </w:rPr>
              <w:t>E</w:t>
            </w:r>
            <w:r w:rsidRPr="002050C1">
              <w:rPr>
                <w:szCs w:val="24"/>
                <w:vertAlign w:val="superscript"/>
              </w:rPr>
              <w:t>mail Address: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91DA624" w14:textId="77777777" w:rsidR="00EF2FB7" w:rsidRDefault="00EF2FB7"/>
        </w:tc>
        <w:tc>
          <w:tcPr>
            <w:tcW w:w="4366" w:type="dxa"/>
            <w:tcBorders>
              <w:left w:val="nil"/>
              <w:bottom w:val="nil"/>
              <w:right w:val="nil"/>
            </w:tcBorders>
          </w:tcPr>
          <w:p w14:paraId="417B83B4" w14:textId="6BAE1FD8" w:rsidR="00EF2FB7" w:rsidRDefault="00747277">
            <w:r w:rsidRPr="002050C1">
              <w:rPr>
                <w:rFonts w:hint="eastAsia"/>
                <w:szCs w:val="24"/>
                <w:vertAlign w:val="superscript"/>
              </w:rPr>
              <w:t>C</w:t>
            </w:r>
            <w:r w:rsidRPr="002050C1">
              <w:rPr>
                <w:szCs w:val="24"/>
                <w:vertAlign w:val="superscript"/>
              </w:rPr>
              <w:t xml:space="preserve">ontact </w:t>
            </w:r>
            <w:r>
              <w:rPr>
                <w:szCs w:val="24"/>
                <w:vertAlign w:val="superscript"/>
              </w:rPr>
              <w:t>N</w:t>
            </w:r>
            <w:r w:rsidRPr="002050C1">
              <w:rPr>
                <w:szCs w:val="24"/>
                <w:vertAlign w:val="superscript"/>
              </w:rPr>
              <w:t>o:</w:t>
            </w:r>
          </w:p>
        </w:tc>
      </w:tr>
      <w:tr w:rsidR="00EF2FB7" w14:paraId="61D1D912" w14:textId="77777777" w:rsidTr="004D2402">
        <w:tc>
          <w:tcPr>
            <w:tcW w:w="4366" w:type="dxa"/>
            <w:tcBorders>
              <w:top w:val="nil"/>
              <w:left w:val="nil"/>
              <w:right w:val="nil"/>
            </w:tcBorders>
          </w:tcPr>
          <w:p w14:paraId="355FCFD6" w14:textId="77777777" w:rsidR="00EF2FB7" w:rsidRDefault="00EF2FB7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7B50B40" w14:textId="77777777" w:rsidR="00EF2FB7" w:rsidRDefault="00EF2FB7"/>
        </w:tc>
        <w:tc>
          <w:tcPr>
            <w:tcW w:w="4366" w:type="dxa"/>
            <w:tcBorders>
              <w:top w:val="nil"/>
              <w:left w:val="nil"/>
              <w:right w:val="nil"/>
            </w:tcBorders>
          </w:tcPr>
          <w:p w14:paraId="377D6D2B" w14:textId="77777777" w:rsidR="00EF2FB7" w:rsidRDefault="00EF2FB7"/>
        </w:tc>
      </w:tr>
      <w:tr w:rsidR="00EF2FB7" w14:paraId="59DB6CF2" w14:textId="77777777" w:rsidTr="004D2402">
        <w:tc>
          <w:tcPr>
            <w:tcW w:w="4366" w:type="dxa"/>
            <w:tcBorders>
              <w:left w:val="nil"/>
              <w:bottom w:val="nil"/>
              <w:right w:val="nil"/>
            </w:tcBorders>
          </w:tcPr>
          <w:p w14:paraId="4A816832" w14:textId="3435FC89" w:rsidR="00EF2FB7" w:rsidRDefault="00747277">
            <w:r w:rsidRPr="002050C1">
              <w:rPr>
                <w:rFonts w:hint="eastAsia"/>
                <w:szCs w:val="24"/>
                <w:vertAlign w:val="superscript"/>
              </w:rPr>
              <w:t>D</w:t>
            </w:r>
            <w:r w:rsidRPr="002050C1">
              <w:rPr>
                <w:szCs w:val="24"/>
                <w:vertAlign w:val="superscript"/>
              </w:rPr>
              <w:t>ate of Report: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1872C24" w14:textId="77777777" w:rsidR="00EF2FB7" w:rsidRDefault="00EF2FB7"/>
        </w:tc>
        <w:tc>
          <w:tcPr>
            <w:tcW w:w="4366" w:type="dxa"/>
            <w:tcBorders>
              <w:left w:val="nil"/>
              <w:bottom w:val="nil"/>
              <w:right w:val="nil"/>
            </w:tcBorders>
          </w:tcPr>
          <w:p w14:paraId="19B54316" w14:textId="025AAD11" w:rsidR="00EF2FB7" w:rsidRDefault="00747277">
            <w:r>
              <w:rPr>
                <w:szCs w:val="24"/>
                <w:vertAlign w:val="superscript"/>
              </w:rPr>
              <w:t xml:space="preserve">Name of </w:t>
            </w:r>
            <w:r w:rsidRPr="002050C1">
              <w:rPr>
                <w:rFonts w:hint="eastAsia"/>
                <w:szCs w:val="24"/>
                <w:vertAlign w:val="superscript"/>
              </w:rPr>
              <w:t>S</w:t>
            </w:r>
            <w:r w:rsidRPr="002050C1">
              <w:rPr>
                <w:szCs w:val="24"/>
                <w:vertAlign w:val="superscript"/>
              </w:rPr>
              <w:t>upervisor:</w:t>
            </w:r>
          </w:p>
        </w:tc>
      </w:tr>
    </w:tbl>
    <w:p w14:paraId="6C4170F8" w14:textId="6EE7E346" w:rsidR="00384C27" w:rsidRDefault="00384C27"/>
    <w:p w14:paraId="5106F2D5" w14:textId="1AA86147" w:rsidR="004D2402" w:rsidRDefault="007B7F9C">
      <w:pPr>
        <w:rPr>
          <w:sz w:val="22"/>
          <w:szCs w:val="20"/>
          <w:u w:val="single"/>
        </w:rPr>
      </w:pPr>
      <w:r w:rsidRPr="00E056D4">
        <w:rPr>
          <w:rFonts w:hint="eastAsia"/>
          <w:sz w:val="22"/>
          <w:szCs w:val="20"/>
          <w:u w:val="single"/>
        </w:rPr>
        <w:t>D</w:t>
      </w:r>
      <w:r w:rsidRPr="00E056D4">
        <w:rPr>
          <w:sz w:val="22"/>
          <w:szCs w:val="20"/>
          <w:u w:val="single"/>
        </w:rPr>
        <w:t>etail of Incident:</w:t>
      </w:r>
    </w:p>
    <w:tbl>
      <w:tblPr>
        <w:tblStyle w:val="TableGrid"/>
        <w:tblW w:w="9157" w:type="dxa"/>
        <w:tblLayout w:type="fixed"/>
        <w:tblLook w:val="04A0" w:firstRow="1" w:lastRow="0" w:firstColumn="1" w:lastColumn="0" w:noHBand="0" w:noVBand="1"/>
      </w:tblPr>
      <w:tblGrid>
        <w:gridCol w:w="4366"/>
        <w:gridCol w:w="425"/>
        <w:gridCol w:w="4366"/>
      </w:tblGrid>
      <w:tr w:rsidR="004D2402" w14:paraId="19293529" w14:textId="77777777" w:rsidTr="005A4355"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1377CA" w14:textId="77777777" w:rsidR="004D2402" w:rsidRDefault="004D2402" w:rsidP="00FE395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CE75462" w14:textId="77777777" w:rsidR="004D2402" w:rsidRDefault="004D2402" w:rsidP="00FE3954"/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9CD878" w14:textId="77777777" w:rsidR="004D2402" w:rsidRDefault="004D2402" w:rsidP="00FE3954"/>
        </w:tc>
      </w:tr>
      <w:tr w:rsidR="004D2402" w14:paraId="33039BC4" w14:textId="77777777" w:rsidTr="005A4355">
        <w:tc>
          <w:tcPr>
            <w:tcW w:w="43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E916E5" w14:textId="71639247" w:rsidR="004D2402" w:rsidRDefault="00645CB4" w:rsidP="00FE3954">
            <w:r w:rsidRPr="00650BEB">
              <w:rPr>
                <w:rFonts w:hint="eastAsia"/>
                <w:szCs w:val="24"/>
                <w:vertAlign w:val="superscript"/>
              </w:rPr>
              <w:t>I</w:t>
            </w:r>
            <w:r w:rsidRPr="00650BEB">
              <w:rPr>
                <w:szCs w:val="24"/>
                <w:vertAlign w:val="superscript"/>
              </w:rPr>
              <w:t>ncident T</w:t>
            </w:r>
            <w:r w:rsidR="00652C91" w:rsidRPr="00650BEB">
              <w:rPr>
                <w:szCs w:val="24"/>
                <w:vertAlign w:val="superscript"/>
              </w:rPr>
              <w:t>ype</w:t>
            </w:r>
            <w:r w:rsidR="00870654" w:rsidRPr="00650BEB">
              <w:rPr>
                <w:szCs w:val="24"/>
                <w:vertAlign w:val="superscript"/>
              </w:rPr>
              <w:t xml:space="preserve"> (e.g. Fire / </w:t>
            </w:r>
            <w:r w:rsidR="00650BEB" w:rsidRPr="00650BEB">
              <w:rPr>
                <w:szCs w:val="24"/>
                <w:vertAlign w:val="superscript"/>
              </w:rPr>
              <w:t>Unknown Smell</w:t>
            </w:r>
            <w:r w:rsidR="00650BEB">
              <w:rPr>
                <w:szCs w:val="24"/>
                <w:vertAlign w:val="superscript"/>
              </w:rPr>
              <w:t xml:space="preserve"> / </w:t>
            </w:r>
            <w:r w:rsidR="007B7F9C">
              <w:rPr>
                <w:szCs w:val="24"/>
                <w:vertAlign w:val="superscript"/>
              </w:rPr>
              <w:t>Flooding, etc</w:t>
            </w:r>
            <w:r w:rsidR="00650BEB" w:rsidRPr="00650BEB">
              <w:rPr>
                <w:szCs w:val="24"/>
                <w:vertAlign w:val="superscript"/>
              </w:rPr>
              <w:t>…)</w:t>
            </w:r>
            <w:r w:rsidR="00652C91" w:rsidRPr="00650BEB">
              <w:rPr>
                <w:szCs w:val="24"/>
                <w:vertAlign w:val="superscript"/>
              </w:rPr>
              <w:t>: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5204773" w14:textId="6BEA240E" w:rsidR="004D2402" w:rsidRDefault="004D2402" w:rsidP="00FE3954"/>
        </w:tc>
        <w:tc>
          <w:tcPr>
            <w:tcW w:w="43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61F512" w14:textId="17D90342" w:rsidR="004D2402" w:rsidRPr="00650BEB" w:rsidRDefault="00B87FDA" w:rsidP="00FE3954">
            <w:pPr>
              <w:rPr>
                <w:szCs w:val="24"/>
                <w:vertAlign w:val="superscript"/>
              </w:rPr>
            </w:pPr>
            <w:r w:rsidRPr="00650BEB">
              <w:rPr>
                <w:rFonts w:hint="eastAsia"/>
                <w:szCs w:val="24"/>
                <w:vertAlign w:val="superscript"/>
              </w:rPr>
              <w:t>L</w:t>
            </w:r>
            <w:r w:rsidRPr="00650BEB">
              <w:rPr>
                <w:szCs w:val="24"/>
                <w:vertAlign w:val="superscript"/>
              </w:rPr>
              <w:t>ocation:</w:t>
            </w:r>
          </w:p>
        </w:tc>
      </w:tr>
    </w:tbl>
    <w:p w14:paraId="6F2D2C90" w14:textId="05C3EC00" w:rsidR="004D2402" w:rsidRDefault="004D2402"/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122"/>
        <w:gridCol w:w="7087"/>
      </w:tblGrid>
      <w:tr w:rsidR="000D61BA" w14:paraId="0C5F7030" w14:textId="77777777" w:rsidTr="00AF5CBE">
        <w:tc>
          <w:tcPr>
            <w:tcW w:w="2122" w:type="dxa"/>
            <w:vAlign w:val="center"/>
          </w:tcPr>
          <w:p w14:paraId="63629A9B" w14:textId="082A8A9F" w:rsidR="000D61BA" w:rsidRPr="00192EEC" w:rsidRDefault="000D61BA">
            <w:pPr>
              <w:rPr>
                <w:sz w:val="20"/>
                <w:szCs w:val="18"/>
              </w:rPr>
            </w:pPr>
            <w:r w:rsidRPr="00192EEC">
              <w:rPr>
                <w:rFonts w:hint="eastAsia"/>
                <w:sz w:val="20"/>
                <w:szCs w:val="18"/>
              </w:rPr>
              <w:t>D</w:t>
            </w:r>
            <w:r w:rsidRPr="00192EEC">
              <w:rPr>
                <w:sz w:val="20"/>
                <w:szCs w:val="18"/>
              </w:rPr>
              <w:t>ate &amp; Time:</w:t>
            </w:r>
          </w:p>
        </w:tc>
        <w:tc>
          <w:tcPr>
            <w:tcW w:w="7087" w:type="dxa"/>
            <w:vAlign w:val="center"/>
          </w:tcPr>
          <w:p w14:paraId="65BED3EB" w14:textId="77777777" w:rsidR="000D61BA" w:rsidRPr="00192EEC" w:rsidRDefault="000D61BA">
            <w:pPr>
              <w:rPr>
                <w:sz w:val="20"/>
                <w:szCs w:val="18"/>
              </w:rPr>
            </w:pPr>
            <w:r w:rsidRPr="00192EEC">
              <w:rPr>
                <w:rFonts w:hint="eastAsia"/>
                <w:sz w:val="20"/>
                <w:szCs w:val="18"/>
              </w:rPr>
              <w:t>D</w:t>
            </w:r>
            <w:r w:rsidRPr="00192EEC">
              <w:rPr>
                <w:sz w:val="20"/>
                <w:szCs w:val="18"/>
              </w:rPr>
              <w:t>escription</w:t>
            </w:r>
            <w:r w:rsidR="00EA449F" w:rsidRPr="00192EEC">
              <w:rPr>
                <w:sz w:val="20"/>
                <w:szCs w:val="18"/>
              </w:rPr>
              <w:t xml:space="preserve"> of Incident </w:t>
            </w:r>
            <w:r w:rsidR="00FD4020" w:rsidRPr="00192EEC">
              <w:rPr>
                <w:sz w:val="20"/>
                <w:szCs w:val="18"/>
              </w:rPr>
              <w:t>&amp; Action Taken</w:t>
            </w:r>
            <w:r w:rsidRPr="00192EEC">
              <w:rPr>
                <w:sz w:val="20"/>
                <w:szCs w:val="18"/>
              </w:rPr>
              <w:t>:</w:t>
            </w:r>
          </w:p>
          <w:p w14:paraId="58D206E5" w14:textId="37DE5F22" w:rsidR="00484755" w:rsidRPr="00192EEC" w:rsidRDefault="00484755">
            <w:pPr>
              <w:rPr>
                <w:sz w:val="20"/>
                <w:szCs w:val="18"/>
              </w:rPr>
            </w:pPr>
            <w:r w:rsidRPr="00192EEC">
              <w:rPr>
                <w:rFonts w:hint="eastAsia"/>
                <w:sz w:val="16"/>
                <w:szCs w:val="14"/>
              </w:rPr>
              <w:t>(</w:t>
            </w:r>
            <w:r w:rsidRPr="00192EEC">
              <w:rPr>
                <w:sz w:val="16"/>
                <w:szCs w:val="14"/>
              </w:rPr>
              <w:t xml:space="preserve">please </w:t>
            </w:r>
            <w:r w:rsidR="00AF5CBE" w:rsidRPr="00192EEC">
              <w:rPr>
                <w:sz w:val="16"/>
                <w:szCs w:val="14"/>
              </w:rPr>
              <w:t>attach</w:t>
            </w:r>
            <w:r w:rsidRPr="00192EEC">
              <w:rPr>
                <w:sz w:val="16"/>
                <w:szCs w:val="14"/>
              </w:rPr>
              <w:t xml:space="preserve"> picture</w:t>
            </w:r>
            <w:r w:rsidR="00AF5CBE" w:rsidRPr="00192EEC">
              <w:rPr>
                <w:sz w:val="16"/>
                <w:szCs w:val="14"/>
              </w:rPr>
              <w:t xml:space="preserve"> for better explanation)</w:t>
            </w:r>
          </w:p>
        </w:tc>
      </w:tr>
      <w:tr w:rsidR="000D61BA" w14:paraId="4E4D0769" w14:textId="77777777" w:rsidTr="00AF5CBE">
        <w:tc>
          <w:tcPr>
            <w:tcW w:w="2122" w:type="dxa"/>
          </w:tcPr>
          <w:p w14:paraId="445F919E" w14:textId="77777777" w:rsidR="000D61BA" w:rsidRPr="000D61BA" w:rsidRDefault="000D61BA">
            <w:pPr>
              <w:rPr>
                <w:sz w:val="22"/>
                <w:szCs w:val="20"/>
              </w:rPr>
            </w:pPr>
          </w:p>
        </w:tc>
        <w:tc>
          <w:tcPr>
            <w:tcW w:w="7087" w:type="dxa"/>
          </w:tcPr>
          <w:p w14:paraId="21622C5F" w14:textId="77777777" w:rsidR="000D61BA" w:rsidRPr="000D61BA" w:rsidRDefault="000D61BA">
            <w:pPr>
              <w:rPr>
                <w:sz w:val="22"/>
                <w:szCs w:val="20"/>
              </w:rPr>
            </w:pPr>
          </w:p>
        </w:tc>
      </w:tr>
      <w:tr w:rsidR="000D61BA" w14:paraId="0AAD29D5" w14:textId="77777777" w:rsidTr="00AF5CBE">
        <w:tc>
          <w:tcPr>
            <w:tcW w:w="2122" w:type="dxa"/>
          </w:tcPr>
          <w:p w14:paraId="7C222B3F" w14:textId="77777777" w:rsidR="000D61BA" w:rsidRPr="000D61BA" w:rsidRDefault="000D61BA">
            <w:pPr>
              <w:rPr>
                <w:sz w:val="22"/>
                <w:szCs w:val="20"/>
              </w:rPr>
            </w:pPr>
          </w:p>
        </w:tc>
        <w:tc>
          <w:tcPr>
            <w:tcW w:w="7087" w:type="dxa"/>
          </w:tcPr>
          <w:p w14:paraId="45E20380" w14:textId="77777777" w:rsidR="000D61BA" w:rsidRPr="000D61BA" w:rsidRDefault="000D61BA">
            <w:pPr>
              <w:rPr>
                <w:sz w:val="22"/>
                <w:szCs w:val="20"/>
              </w:rPr>
            </w:pPr>
          </w:p>
        </w:tc>
      </w:tr>
      <w:tr w:rsidR="000D61BA" w14:paraId="027BACB1" w14:textId="77777777" w:rsidTr="00AF5CBE">
        <w:tc>
          <w:tcPr>
            <w:tcW w:w="2122" w:type="dxa"/>
          </w:tcPr>
          <w:p w14:paraId="302A8C2C" w14:textId="77777777" w:rsidR="000D61BA" w:rsidRPr="000D61BA" w:rsidRDefault="000D61BA">
            <w:pPr>
              <w:rPr>
                <w:sz w:val="22"/>
                <w:szCs w:val="20"/>
              </w:rPr>
            </w:pPr>
          </w:p>
        </w:tc>
        <w:tc>
          <w:tcPr>
            <w:tcW w:w="7087" w:type="dxa"/>
          </w:tcPr>
          <w:p w14:paraId="6B504BDF" w14:textId="77777777" w:rsidR="000D61BA" w:rsidRPr="000D61BA" w:rsidRDefault="000D61BA">
            <w:pPr>
              <w:rPr>
                <w:sz w:val="22"/>
                <w:szCs w:val="20"/>
              </w:rPr>
            </w:pPr>
          </w:p>
        </w:tc>
      </w:tr>
      <w:tr w:rsidR="000D61BA" w14:paraId="4BBDF45E" w14:textId="77777777" w:rsidTr="00AF5CBE">
        <w:tc>
          <w:tcPr>
            <w:tcW w:w="2122" w:type="dxa"/>
          </w:tcPr>
          <w:p w14:paraId="5D9CAD62" w14:textId="77777777" w:rsidR="000D61BA" w:rsidRPr="000D61BA" w:rsidRDefault="000D61BA">
            <w:pPr>
              <w:rPr>
                <w:sz w:val="22"/>
                <w:szCs w:val="20"/>
              </w:rPr>
            </w:pPr>
          </w:p>
        </w:tc>
        <w:tc>
          <w:tcPr>
            <w:tcW w:w="7087" w:type="dxa"/>
          </w:tcPr>
          <w:p w14:paraId="5EB47373" w14:textId="77777777" w:rsidR="000D61BA" w:rsidRPr="000D61BA" w:rsidRDefault="000D61BA">
            <w:pPr>
              <w:rPr>
                <w:sz w:val="22"/>
                <w:szCs w:val="20"/>
              </w:rPr>
            </w:pPr>
          </w:p>
        </w:tc>
      </w:tr>
      <w:tr w:rsidR="000D61BA" w14:paraId="78F74AF6" w14:textId="77777777" w:rsidTr="00AF5CBE">
        <w:tc>
          <w:tcPr>
            <w:tcW w:w="2122" w:type="dxa"/>
          </w:tcPr>
          <w:p w14:paraId="5154A213" w14:textId="77777777" w:rsidR="000D61BA" w:rsidRPr="000D61BA" w:rsidRDefault="000D61BA">
            <w:pPr>
              <w:rPr>
                <w:sz w:val="22"/>
                <w:szCs w:val="20"/>
              </w:rPr>
            </w:pPr>
          </w:p>
        </w:tc>
        <w:tc>
          <w:tcPr>
            <w:tcW w:w="7087" w:type="dxa"/>
          </w:tcPr>
          <w:p w14:paraId="36DA8A45" w14:textId="77777777" w:rsidR="000D61BA" w:rsidRPr="000D61BA" w:rsidRDefault="000D61BA">
            <w:pPr>
              <w:rPr>
                <w:sz w:val="22"/>
                <w:szCs w:val="20"/>
              </w:rPr>
            </w:pPr>
          </w:p>
        </w:tc>
      </w:tr>
    </w:tbl>
    <w:p w14:paraId="484165CF" w14:textId="77777777" w:rsidR="00EC59C1" w:rsidRDefault="00EC59C1"/>
    <w:p w14:paraId="7ACED190" w14:textId="05641738" w:rsidR="002430C9" w:rsidRDefault="00E056D4">
      <w:pPr>
        <w:rPr>
          <w:sz w:val="22"/>
          <w:szCs w:val="20"/>
          <w:u w:val="single"/>
        </w:rPr>
      </w:pPr>
      <w:r w:rsidRPr="00901B9E">
        <w:rPr>
          <w:rFonts w:hint="eastAsia"/>
          <w:sz w:val="22"/>
          <w:szCs w:val="20"/>
          <w:u w:val="single"/>
        </w:rPr>
        <w:t>I</w:t>
      </w:r>
      <w:r w:rsidRPr="00901B9E">
        <w:rPr>
          <w:sz w:val="22"/>
          <w:szCs w:val="20"/>
          <w:u w:val="single"/>
        </w:rPr>
        <w:t>nvestigation Re</w:t>
      </w:r>
      <w:r w:rsidR="00901B9E" w:rsidRPr="00901B9E">
        <w:rPr>
          <w:sz w:val="22"/>
          <w:szCs w:val="20"/>
          <w:u w:val="single"/>
        </w:rPr>
        <w:t>sult: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122"/>
        <w:gridCol w:w="7087"/>
      </w:tblGrid>
      <w:tr w:rsidR="004A51DB" w14:paraId="79742D4E" w14:textId="77777777" w:rsidTr="00192EEC">
        <w:tc>
          <w:tcPr>
            <w:tcW w:w="2122" w:type="dxa"/>
            <w:vMerge w:val="restart"/>
          </w:tcPr>
          <w:p w14:paraId="7E7B8F89" w14:textId="66A6A81A" w:rsidR="004A51DB" w:rsidRDefault="004A51DB">
            <w:r w:rsidRPr="00192EEC">
              <w:rPr>
                <w:rFonts w:hint="eastAsia"/>
                <w:sz w:val="20"/>
                <w:szCs w:val="18"/>
              </w:rPr>
              <w:t>C</w:t>
            </w:r>
            <w:r w:rsidRPr="00192EEC">
              <w:rPr>
                <w:sz w:val="20"/>
                <w:szCs w:val="18"/>
              </w:rPr>
              <w:t>ause of Incident:</w:t>
            </w:r>
          </w:p>
        </w:tc>
        <w:tc>
          <w:tcPr>
            <w:tcW w:w="7087" w:type="dxa"/>
          </w:tcPr>
          <w:p w14:paraId="737C0FB9" w14:textId="2E012F2D" w:rsidR="004A51DB" w:rsidRDefault="004A51DB"/>
        </w:tc>
      </w:tr>
      <w:tr w:rsidR="004A51DB" w14:paraId="517BC6F3" w14:textId="77777777" w:rsidTr="00192EEC">
        <w:tc>
          <w:tcPr>
            <w:tcW w:w="2122" w:type="dxa"/>
            <w:vMerge/>
          </w:tcPr>
          <w:p w14:paraId="039B5B9F" w14:textId="77777777" w:rsidR="004A51DB" w:rsidRDefault="004A51DB"/>
        </w:tc>
        <w:tc>
          <w:tcPr>
            <w:tcW w:w="7087" w:type="dxa"/>
          </w:tcPr>
          <w:p w14:paraId="78FB0856" w14:textId="03E85897" w:rsidR="004A51DB" w:rsidRDefault="004A51DB"/>
        </w:tc>
      </w:tr>
      <w:tr w:rsidR="004A51DB" w14:paraId="60CA81D0" w14:textId="77777777" w:rsidTr="00192EEC">
        <w:tc>
          <w:tcPr>
            <w:tcW w:w="2122" w:type="dxa"/>
            <w:vMerge/>
          </w:tcPr>
          <w:p w14:paraId="0322523E" w14:textId="77777777" w:rsidR="004A51DB" w:rsidRDefault="004A51DB"/>
        </w:tc>
        <w:tc>
          <w:tcPr>
            <w:tcW w:w="7087" w:type="dxa"/>
          </w:tcPr>
          <w:p w14:paraId="148C2DEC" w14:textId="42B70AB3" w:rsidR="004A51DB" w:rsidRDefault="004A51DB"/>
        </w:tc>
      </w:tr>
    </w:tbl>
    <w:p w14:paraId="22520DFB" w14:textId="0FF0FB62" w:rsidR="002430C9" w:rsidRDefault="002430C9"/>
    <w:p w14:paraId="2AE88EA2" w14:textId="456465EE" w:rsidR="002D256A" w:rsidRPr="00192EEC" w:rsidRDefault="004A51DB">
      <w:pPr>
        <w:rPr>
          <w:sz w:val="22"/>
          <w:szCs w:val="20"/>
          <w:u w:val="single"/>
        </w:rPr>
      </w:pPr>
      <w:r>
        <w:rPr>
          <w:sz w:val="22"/>
          <w:szCs w:val="20"/>
          <w:u w:val="single"/>
        </w:rPr>
        <w:t xml:space="preserve">Correction &amp; </w:t>
      </w:r>
      <w:r w:rsidR="00E028BF" w:rsidRPr="00192EEC">
        <w:rPr>
          <w:rFonts w:hint="eastAsia"/>
          <w:sz w:val="22"/>
          <w:szCs w:val="20"/>
          <w:u w:val="single"/>
        </w:rPr>
        <w:t>I</w:t>
      </w:r>
      <w:r w:rsidR="00E028BF" w:rsidRPr="00192EEC">
        <w:rPr>
          <w:sz w:val="22"/>
          <w:szCs w:val="20"/>
          <w:u w:val="single"/>
        </w:rPr>
        <w:t>mprovement: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122"/>
        <w:gridCol w:w="7087"/>
      </w:tblGrid>
      <w:tr w:rsidR="004A51DB" w14:paraId="3D29DBD3" w14:textId="77777777" w:rsidTr="00192EEC">
        <w:tc>
          <w:tcPr>
            <w:tcW w:w="2122" w:type="dxa"/>
            <w:vMerge w:val="restart"/>
          </w:tcPr>
          <w:p w14:paraId="1D9D4CAA" w14:textId="2A6EC319" w:rsidR="004A51DB" w:rsidRPr="003153ED" w:rsidRDefault="004A51DB" w:rsidP="00FE3954">
            <w:pPr>
              <w:rPr>
                <w:b/>
                <w:lang w:val="en-HK"/>
              </w:rPr>
            </w:pPr>
            <w:r w:rsidRPr="00192EEC">
              <w:rPr>
                <w:sz w:val="20"/>
                <w:szCs w:val="18"/>
              </w:rPr>
              <w:t>Preventive Measures</w:t>
            </w:r>
          </w:p>
        </w:tc>
        <w:tc>
          <w:tcPr>
            <w:tcW w:w="7087" w:type="dxa"/>
          </w:tcPr>
          <w:p w14:paraId="3692EA0E" w14:textId="77777777" w:rsidR="004A51DB" w:rsidRDefault="004A51DB" w:rsidP="00FE3954"/>
        </w:tc>
      </w:tr>
      <w:tr w:rsidR="004A51DB" w14:paraId="79D2384D" w14:textId="77777777" w:rsidTr="00192EEC">
        <w:tc>
          <w:tcPr>
            <w:tcW w:w="2122" w:type="dxa"/>
            <w:vMerge/>
          </w:tcPr>
          <w:p w14:paraId="09E30519" w14:textId="77777777" w:rsidR="004A51DB" w:rsidRDefault="004A51DB" w:rsidP="00FE3954"/>
        </w:tc>
        <w:tc>
          <w:tcPr>
            <w:tcW w:w="7087" w:type="dxa"/>
          </w:tcPr>
          <w:p w14:paraId="65474295" w14:textId="77777777" w:rsidR="004A51DB" w:rsidRDefault="004A51DB" w:rsidP="00FE3954"/>
        </w:tc>
      </w:tr>
      <w:tr w:rsidR="004A51DB" w14:paraId="46E60FA6" w14:textId="77777777" w:rsidTr="00192EEC">
        <w:tc>
          <w:tcPr>
            <w:tcW w:w="2122" w:type="dxa"/>
            <w:vMerge/>
          </w:tcPr>
          <w:p w14:paraId="10C6CA93" w14:textId="77777777" w:rsidR="004A51DB" w:rsidRDefault="004A51DB" w:rsidP="00FE3954"/>
        </w:tc>
        <w:tc>
          <w:tcPr>
            <w:tcW w:w="7087" w:type="dxa"/>
          </w:tcPr>
          <w:p w14:paraId="355632C2" w14:textId="77777777" w:rsidR="004A51DB" w:rsidRDefault="004A51DB" w:rsidP="00FE3954"/>
        </w:tc>
      </w:tr>
    </w:tbl>
    <w:p w14:paraId="4A8CFB9B" w14:textId="4E7DCA1E" w:rsidR="002D256A" w:rsidRDefault="002D256A"/>
    <w:tbl>
      <w:tblPr>
        <w:tblStyle w:val="TableGrid"/>
        <w:tblW w:w="9157" w:type="dxa"/>
        <w:tblLayout w:type="fixed"/>
        <w:tblLook w:val="04A0" w:firstRow="1" w:lastRow="0" w:firstColumn="1" w:lastColumn="0" w:noHBand="0" w:noVBand="1"/>
      </w:tblPr>
      <w:tblGrid>
        <w:gridCol w:w="4366"/>
        <w:gridCol w:w="425"/>
        <w:gridCol w:w="4366"/>
      </w:tblGrid>
      <w:tr w:rsidR="009B37D4" w14:paraId="1EA28D3E" w14:textId="77777777" w:rsidTr="00FE3954">
        <w:tc>
          <w:tcPr>
            <w:tcW w:w="4366" w:type="dxa"/>
            <w:tcBorders>
              <w:top w:val="nil"/>
              <w:left w:val="nil"/>
              <w:right w:val="nil"/>
            </w:tcBorders>
          </w:tcPr>
          <w:p w14:paraId="5732F1A0" w14:textId="77777777" w:rsidR="009B37D4" w:rsidRDefault="009B37D4" w:rsidP="00FE395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86C732C" w14:textId="77777777" w:rsidR="009B37D4" w:rsidRDefault="009B37D4" w:rsidP="00FE3954"/>
        </w:tc>
        <w:tc>
          <w:tcPr>
            <w:tcW w:w="4366" w:type="dxa"/>
            <w:tcBorders>
              <w:top w:val="nil"/>
              <w:left w:val="nil"/>
              <w:right w:val="nil"/>
            </w:tcBorders>
          </w:tcPr>
          <w:p w14:paraId="538B35FA" w14:textId="77777777" w:rsidR="009B37D4" w:rsidRDefault="009B37D4" w:rsidP="00FE3954"/>
        </w:tc>
      </w:tr>
      <w:tr w:rsidR="009B37D4" w:rsidRPr="004D2402" w14:paraId="663695F9" w14:textId="77777777" w:rsidTr="00FE3954">
        <w:tc>
          <w:tcPr>
            <w:tcW w:w="4366" w:type="dxa"/>
            <w:tcBorders>
              <w:left w:val="nil"/>
              <w:bottom w:val="nil"/>
              <w:right w:val="nil"/>
            </w:tcBorders>
          </w:tcPr>
          <w:p w14:paraId="5D1139B2" w14:textId="115FBDC3" w:rsidR="009B37D4" w:rsidRDefault="009B37D4" w:rsidP="00FE3954">
            <w:r w:rsidRPr="001F5910">
              <w:rPr>
                <w:rFonts w:hint="eastAsia"/>
                <w:szCs w:val="24"/>
                <w:vertAlign w:val="superscript"/>
              </w:rPr>
              <w:t>R</w:t>
            </w:r>
            <w:r w:rsidRPr="001F5910">
              <w:rPr>
                <w:szCs w:val="24"/>
                <w:vertAlign w:val="superscript"/>
              </w:rPr>
              <w:t>eported by (</w:t>
            </w:r>
            <w:r>
              <w:rPr>
                <w:szCs w:val="24"/>
                <w:vertAlign w:val="superscript"/>
              </w:rPr>
              <w:t>Signature &amp; Written</w:t>
            </w:r>
            <w:r w:rsidRPr="001F5910">
              <w:rPr>
                <w:szCs w:val="24"/>
                <w:vertAlign w:val="superscript"/>
              </w:rPr>
              <w:t xml:space="preserve"> Name):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8DF4803" w14:textId="77777777" w:rsidR="009B37D4" w:rsidRPr="004D2402" w:rsidRDefault="009B37D4" w:rsidP="00FE3954">
            <w:pPr>
              <w:rPr>
                <w:szCs w:val="24"/>
                <w:vertAlign w:val="superscript"/>
              </w:rPr>
            </w:pPr>
          </w:p>
        </w:tc>
        <w:tc>
          <w:tcPr>
            <w:tcW w:w="4366" w:type="dxa"/>
            <w:tcBorders>
              <w:left w:val="nil"/>
              <w:bottom w:val="nil"/>
              <w:right w:val="nil"/>
            </w:tcBorders>
          </w:tcPr>
          <w:p w14:paraId="28DA9FF0" w14:textId="39946CB4" w:rsidR="009B37D4" w:rsidRPr="004D2402" w:rsidRDefault="009B37D4" w:rsidP="00FE3954">
            <w:pPr>
              <w:rPr>
                <w:szCs w:val="24"/>
                <w:vertAlign w:val="superscript"/>
              </w:rPr>
            </w:pPr>
            <w:r w:rsidRPr="002050C1">
              <w:rPr>
                <w:rFonts w:hint="eastAsia"/>
                <w:szCs w:val="24"/>
                <w:vertAlign w:val="superscript"/>
              </w:rPr>
              <w:t>D</w:t>
            </w:r>
            <w:r w:rsidRPr="002050C1">
              <w:rPr>
                <w:szCs w:val="24"/>
                <w:vertAlign w:val="superscript"/>
              </w:rPr>
              <w:t>ate:</w:t>
            </w:r>
          </w:p>
        </w:tc>
      </w:tr>
      <w:tr w:rsidR="009B37D4" w14:paraId="6127D901" w14:textId="77777777" w:rsidTr="00FE3954">
        <w:tc>
          <w:tcPr>
            <w:tcW w:w="4366" w:type="dxa"/>
            <w:tcBorders>
              <w:top w:val="nil"/>
              <w:left w:val="nil"/>
              <w:right w:val="nil"/>
            </w:tcBorders>
          </w:tcPr>
          <w:p w14:paraId="045AF54F" w14:textId="77777777" w:rsidR="009B37D4" w:rsidRDefault="009B37D4" w:rsidP="00FE3954"/>
          <w:p w14:paraId="57245EDA" w14:textId="56473221" w:rsidR="00221474" w:rsidRDefault="00221474" w:rsidP="00FE395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957B287" w14:textId="77777777" w:rsidR="009B37D4" w:rsidRDefault="009B37D4" w:rsidP="00FE3954"/>
        </w:tc>
        <w:tc>
          <w:tcPr>
            <w:tcW w:w="4366" w:type="dxa"/>
            <w:tcBorders>
              <w:top w:val="nil"/>
              <w:left w:val="nil"/>
              <w:right w:val="nil"/>
            </w:tcBorders>
          </w:tcPr>
          <w:p w14:paraId="2468BD03" w14:textId="77777777" w:rsidR="009B37D4" w:rsidRDefault="009B37D4" w:rsidP="00FE3954"/>
        </w:tc>
      </w:tr>
      <w:tr w:rsidR="009B37D4" w14:paraId="0C221BB9" w14:textId="77777777" w:rsidTr="00FE3954">
        <w:tc>
          <w:tcPr>
            <w:tcW w:w="4366" w:type="dxa"/>
            <w:tcBorders>
              <w:left w:val="nil"/>
              <w:bottom w:val="nil"/>
              <w:right w:val="nil"/>
            </w:tcBorders>
          </w:tcPr>
          <w:p w14:paraId="50BCEF0D" w14:textId="77D95F71" w:rsidR="009B37D4" w:rsidRDefault="00221474" w:rsidP="00FE3954">
            <w:r>
              <w:rPr>
                <w:szCs w:val="24"/>
                <w:vertAlign w:val="superscript"/>
              </w:rPr>
              <w:t xml:space="preserve">Signature </w:t>
            </w:r>
            <w:r w:rsidR="00747277">
              <w:rPr>
                <w:szCs w:val="24"/>
                <w:vertAlign w:val="superscript"/>
              </w:rPr>
              <w:t xml:space="preserve">by </w:t>
            </w:r>
            <w:r w:rsidR="009B37D4" w:rsidRPr="002050C1">
              <w:rPr>
                <w:rFonts w:hint="eastAsia"/>
                <w:szCs w:val="24"/>
                <w:vertAlign w:val="superscript"/>
              </w:rPr>
              <w:t>S</w:t>
            </w:r>
            <w:r w:rsidR="009B37D4" w:rsidRPr="002050C1">
              <w:rPr>
                <w:szCs w:val="24"/>
                <w:vertAlign w:val="superscript"/>
              </w:rPr>
              <w:t>upervisor: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B2BB0F1" w14:textId="77777777" w:rsidR="009B37D4" w:rsidRDefault="009B37D4" w:rsidP="00FE3954"/>
        </w:tc>
        <w:tc>
          <w:tcPr>
            <w:tcW w:w="4366" w:type="dxa"/>
            <w:tcBorders>
              <w:left w:val="nil"/>
              <w:bottom w:val="nil"/>
              <w:right w:val="nil"/>
            </w:tcBorders>
          </w:tcPr>
          <w:p w14:paraId="56300AFB" w14:textId="26CE600A" w:rsidR="009B37D4" w:rsidRDefault="00221474" w:rsidP="00FE3954">
            <w:r>
              <w:rPr>
                <w:szCs w:val="24"/>
                <w:vertAlign w:val="superscript"/>
              </w:rPr>
              <w:t>Date</w:t>
            </w:r>
            <w:r w:rsidR="009B37D4" w:rsidRPr="002050C1">
              <w:rPr>
                <w:szCs w:val="24"/>
                <w:vertAlign w:val="superscript"/>
              </w:rPr>
              <w:t>:</w:t>
            </w:r>
          </w:p>
        </w:tc>
      </w:tr>
    </w:tbl>
    <w:p w14:paraId="4ABFC5FA" w14:textId="15F1D31D" w:rsidR="00ED7732" w:rsidRDefault="00ED7732"/>
    <w:p w14:paraId="793CC9C9" w14:textId="77777777" w:rsidR="00ED7732" w:rsidRDefault="00ED7732">
      <w:pPr>
        <w:widowControl/>
      </w:pPr>
      <w:bookmarkStart w:id="0" w:name="_GoBack"/>
      <w:bookmarkEnd w:id="0"/>
      <w:r>
        <w:br w:type="page"/>
      </w:r>
    </w:p>
    <w:tbl>
      <w:tblPr>
        <w:tblStyle w:val="TableGrid"/>
        <w:tblW w:w="915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pct10" w:color="auto" w:fill="auto"/>
        <w:tblLayout w:type="fixed"/>
        <w:tblLook w:val="04A0" w:firstRow="1" w:lastRow="0" w:firstColumn="1" w:lastColumn="0" w:noHBand="0" w:noVBand="1"/>
      </w:tblPr>
      <w:tblGrid>
        <w:gridCol w:w="3685"/>
        <w:gridCol w:w="270"/>
        <w:gridCol w:w="1080"/>
        <w:gridCol w:w="4122"/>
      </w:tblGrid>
      <w:tr w:rsidR="00024824" w14:paraId="7DBA9B28" w14:textId="77777777" w:rsidTr="00E04516">
        <w:tc>
          <w:tcPr>
            <w:tcW w:w="9157" w:type="dxa"/>
            <w:gridSpan w:val="4"/>
            <w:shd w:val="pct10" w:color="auto" w:fill="auto"/>
          </w:tcPr>
          <w:p w14:paraId="5B5C4471" w14:textId="17FF31F1" w:rsidR="00024824" w:rsidRDefault="00024824" w:rsidP="00024824">
            <w:pPr>
              <w:jc w:val="center"/>
            </w:pPr>
            <w:r w:rsidRPr="00024824">
              <w:rPr>
                <w:rFonts w:hint="eastAsia"/>
                <w:sz w:val="22"/>
                <w:szCs w:val="20"/>
                <w:u w:val="single"/>
              </w:rPr>
              <w:lastRenderedPageBreak/>
              <w:t>O</w:t>
            </w:r>
            <w:r w:rsidRPr="00024824">
              <w:rPr>
                <w:sz w:val="22"/>
                <w:szCs w:val="20"/>
                <w:u w:val="single"/>
              </w:rPr>
              <w:t>ffice Use</w:t>
            </w:r>
          </w:p>
        </w:tc>
      </w:tr>
      <w:tr w:rsidR="003C3DAE" w14:paraId="0EB79591" w14:textId="77777777" w:rsidTr="00371359">
        <w:tc>
          <w:tcPr>
            <w:tcW w:w="39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</w:tcPr>
          <w:p w14:paraId="7ADF5440" w14:textId="77777777" w:rsidR="00650451" w:rsidRDefault="00650451" w:rsidP="00650451"/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64B00BDE" w14:textId="77777777" w:rsidR="00650451" w:rsidRDefault="00650451" w:rsidP="00650451"/>
        </w:tc>
        <w:tc>
          <w:tcPr>
            <w:tcW w:w="4122" w:type="dxa"/>
            <w:tcBorders>
              <w:left w:val="nil"/>
              <w:bottom w:val="single" w:sz="4" w:space="0" w:color="auto"/>
              <w:right w:val="nil"/>
            </w:tcBorders>
            <w:shd w:val="pct10" w:color="auto" w:fill="auto"/>
          </w:tcPr>
          <w:p w14:paraId="50C41DC9" w14:textId="77777777" w:rsidR="00650451" w:rsidRDefault="00650451" w:rsidP="00650451"/>
        </w:tc>
      </w:tr>
      <w:tr w:rsidR="003C3DAE" w14:paraId="1222195B" w14:textId="77777777" w:rsidTr="00371359">
        <w:tc>
          <w:tcPr>
            <w:tcW w:w="39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14:paraId="33F1A495" w14:textId="105CF915" w:rsidR="00E2193A" w:rsidRDefault="0088309D">
            <w:r w:rsidRPr="006241FA">
              <w:rPr>
                <w:rFonts w:hint="eastAsia"/>
                <w:szCs w:val="24"/>
                <w:vertAlign w:val="superscript"/>
              </w:rPr>
              <w:t>R</w:t>
            </w:r>
            <w:r w:rsidRPr="006241FA">
              <w:rPr>
                <w:szCs w:val="24"/>
                <w:vertAlign w:val="superscript"/>
              </w:rPr>
              <w:t>eported Received by: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14:paraId="5843B7DA" w14:textId="47D08690" w:rsidR="00E2193A" w:rsidRDefault="00E2193A"/>
        </w:tc>
        <w:tc>
          <w:tcPr>
            <w:tcW w:w="4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auto" w:fill="auto"/>
          </w:tcPr>
          <w:p w14:paraId="38F10A3A" w14:textId="4B54C194" w:rsidR="00E2193A" w:rsidRPr="006241FA" w:rsidRDefault="0088309D">
            <w:pPr>
              <w:rPr>
                <w:szCs w:val="24"/>
                <w:vertAlign w:val="superscript"/>
              </w:rPr>
            </w:pPr>
            <w:r w:rsidRPr="006241FA">
              <w:rPr>
                <w:rFonts w:hint="eastAsia"/>
                <w:szCs w:val="24"/>
                <w:vertAlign w:val="superscript"/>
              </w:rPr>
              <w:t>R</w:t>
            </w:r>
            <w:r w:rsidRPr="006241FA">
              <w:rPr>
                <w:szCs w:val="24"/>
                <w:vertAlign w:val="superscript"/>
              </w:rPr>
              <w:t>eceived Day &amp; Time</w:t>
            </w:r>
          </w:p>
        </w:tc>
      </w:tr>
      <w:tr w:rsidR="003C3DAE" w14:paraId="55F124B0" w14:textId="77777777" w:rsidTr="00371359">
        <w:tc>
          <w:tcPr>
            <w:tcW w:w="39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</w:tcPr>
          <w:p w14:paraId="41337A12" w14:textId="77777777" w:rsidR="00E2193A" w:rsidRDefault="00E2193A"/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</w:tcPr>
          <w:p w14:paraId="6EDEDF5A" w14:textId="77777777" w:rsidR="00E2193A" w:rsidRDefault="00E2193A"/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</w:tcPr>
          <w:p w14:paraId="772B5F3A" w14:textId="77777777" w:rsidR="00E2193A" w:rsidRDefault="00E2193A"/>
        </w:tc>
      </w:tr>
      <w:tr w:rsidR="006665D2" w14:paraId="32A5794D" w14:textId="77777777" w:rsidTr="0037135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1F194E14" w14:textId="7D3ADF14" w:rsidR="006665D2" w:rsidRDefault="006665D2"/>
        </w:tc>
        <w:tc>
          <w:tcPr>
            <w:tcW w:w="5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12B130B0" w14:textId="47C035A8" w:rsidR="006665D2" w:rsidRPr="003C3DAE" w:rsidRDefault="006665D2">
            <w:pPr>
              <w:rPr>
                <w:sz w:val="20"/>
                <w:szCs w:val="18"/>
              </w:rPr>
            </w:pPr>
            <w:r w:rsidRPr="003C3DAE">
              <w:rPr>
                <w:rFonts w:hint="eastAsia"/>
                <w:sz w:val="20"/>
                <w:szCs w:val="18"/>
              </w:rPr>
              <w:t>D</w:t>
            </w:r>
            <w:r w:rsidRPr="003C3DAE">
              <w:rPr>
                <w:sz w:val="20"/>
                <w:szCs w:val="18"/>
              </w:rPr>
              <w:t xml:space="preserve">escription </w:t>
            </w:r>
          </w:p>
        </w:tc>
      </w:tr>
      <w:tr w:rsidR="006665D2" w14:paraId="24C2AB6D" w14:textId="77777777" w:rsidTr="0037135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112B3CA4" w14:textId="66B53E76" w:rsidR="006665D2" w:rsidRPr="003C3DAE" w:rsidRDefault="006665D2">
            <w:pPr>
              <w:rPr>
                <w:sz w:val="20"/>
                <w:szCs w:val="18"/>
              </w:rPr>
            </w:pPr>
            <w:r w:rsidRPr="003C3DAE">
              <w:rPr>
                <w:rFonts w:hint="eastAsia"/>
                <w:sz w:val="20"/>
                <w:szCs w:val="18"/>
              </w:rPr>
              <w:t>I</w:t>
            </w:r>
            <w:r w:rsidRPr="003C3DAE">
              <w:rPr>
                <w:sz w:val="20"/>
                <w:szCs w:val="18"/>
              </w:rPr>
              <w:t>nvestigation</w:t>
            </w:r>
            <w:r w:rsidR="00C2776E">
              <w:rPr>
                <w:sz w:val="20"/>
                <w:szCs w:val="18"/>
              </w:rPr>
              <w:t xml:space="preserve"> Result</w:t>
            </w:r>
            <w:r w:rsidR="005C587B">
              <w:rPr>
                <w:sz w:val="20"/>
                <w:szCs w:val="18"/>
              </w:rPr>
              <w:t>:</w:t>
            </w:r>
          </w:p>
        </w:tc>
        <w:tc>
          <w:tcPr>
            <w:tcW w:w="5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43C167BE" w14:textId="210542F8" w:rsidR="006665D2" w:rsidRPr="005132EC" w:rsidRDefault="003B169C">
            <w:pPr>
              <w:rPr>
                <w:sz w:val="20"/>
                <w:szCs w:val="18"/>
              </w:rPr>
            </w:pPr>
            <w:r w:rsidRPr="005132EC">
              <w:rPr>
                <w:rFonts w:hint="eastAsia"/>
                <w:sz w:val="20"/>
                <w:szCs w:val="18"/>
              </w:rPr>
              <w:t>□</w:t>
            </w:r>
            <w:r w:rsidRPr="005132EC">
              <w:rPr>
                <w:rFonts w:hint="eastAsia"/>
                <w:sz w:val="20"/>
                <w:szCs w:val="18"/>
              </w:rPr>
              <w:t xml:space="preserve"> </w:t>
            </w:r>
            <w:r w:rsidRPr="005132EC">
              <w:rPr>
                <w:sz w:val="20"/>
                <w:szCs w:val="18"/>
              </w:rPr>
              <w:t>Accept</w:t>
            </w:r>
          </w:p>
          <w:p w14:paraId="2D33514C" w14:textId="3649633F" w:rsidR="00C2776E" w:rsidRDefault="003B169C" w:rsidP="003B169C">
            <w:r w:rsidRPr="005132EC">
              <w:rPr>
                <w:rFonts w:hint="eastAsia"/>
                <w:sz w:val="20"/>
                <w:szCs w:val="18"/>
              </w:rPr>
              <w:t>□</w:t>
            </w:r>
            <w:r w:rsidRPr="005132EC">
              <w:rPr>
                <w:rFonts w:hint="eastAsia"/>
                <w:sz w:val="20"/>
                <w:szCs w:val="18"/>
              </w:rPr>
              <w:t xml:space="preserve"> </w:t>
            </w:r>
            <w:r w:rsidRPr="005132EC">
              <w:rPr>
                <w:sz w:val="20"/>
                <w:szCs w:val="18"/>
              </w:rPr>
              <w:t>Not Accept, Reason:</w:t>
            </w:r>
          </w:p>
        </w:tc>
      </w:tr>
      <w:tr w:rsidR="006665D2" w14:paraId="1BE0AB75" w14:textId="77777777" w:rsidTr="0037135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5B372DC4" w14:textId="5B26370A" w:rsidR="006665D2" w:rsidRPr="003C3DAE" w:rsidRDefault="005132EC">
            <w:pPr>
              <w:rPr>
                <w:sz w:val="20"/>
                <w:szCs w:val="18"/>
              </w:rPr>
            </w:pPr>
            <w:r w:rsidRPr="00192EEC">
              <w:rPr>
                <w:sz w:val="20"/>
                <w:szCs w:val="18"/>
              </w:rPr>
              <w:t>Preventive Measures</w:t>
            </w:r>
            <w:r>
              <w:rPr>
                <w:sz w:val="20"/>
                <w:szCs w:val="18"/>
              </w:rPr>
              <w:t>:</w:t>
            </w:r>
          </w:p>
        </w:tc>
        <w:tc>
          <w:tcPr>
            <w:tcW w:w="5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3891B148" w14:textId="77777777" w:rsidR="005132EC" w:rsidRPr="005132EC" w:rsidRDefault="005132EC" w:rsidP="005132EC">
            <w:pPr>
              <w:rPr>
                <w:sz w:val="20"/>
                <w:szCs w:val="18"/>
              </w:rPr>
            </w:pPr>
            <w:r w:rsidRPr="005132EC">
              <w:rPr>
                <w:rFonts w:hint="eastAsia"/>
                <w:sz w:val="20"/>
                <w:szCs w:val="18"/>
              </w:rPr>
              <w:t>□</w:t>
            </w:r>
            <w:r w:rsidRPr="005132EC">
              <w:rPr>
                <w:rFonts w:hint="eastAsia"/>
                <w:sz w:val="20"/>
                <w:szCs w:val="18"/>
              </w:rPr>
              <w:t xml:space="preserve"> </w:t>
            </w:r>
            <w:r w:rsidRPr="005132EC">
              <w:rPr>
                <w:sz w:val="20"/>
                <w:szCs w:val="18"/>
              </w:rPr>
              <w:t>Accept</w:t>
            </w:r>
          </w:p>
          <w:p w14:paraId="2ECD7A7C" w14:textId="0F42B9B9" w:rsidR="006665D2" w:rsidRDefault="005132EC" w:rsidP="005132EC">
            <w:r w:rsidRPr="005132EC">
              <w:rPr>
                <w:rFonts w:hint="eastAsia"/>
                <w:sz w:val="20"/>
                <w:szCs w:val="18"/>
              </w:rPr>
              <w:t>□</w:t>
            </w:r>
            <w:r w:rsidRPr="005132EC">
              <w:rPr>
                <w:rFonts w:hint="eastAsia"/>
                <w:sz w:val="20"/>
                <w:szCs w:val="18"/>
              </w:rPr>
              <w:t xml:space="preserve"> </w:t>
            </w:r>
            <w:r w:rsidRPr="005132EC">
              <w:rPr>
                <w:sz w:val="20"/>
                <w:szCs w:val="18"/>
              </w:rPr>
              <w:t>Not Accept, Reason</w:t>
            </w:r>
            <w:r>
              <w:rPr>
                <w:sz w:val="20"/>
                <w:szCs w:val="18"/>
              </w:rPr>
              <w:t xml:space="preserve"> &amp; Suggestion</w:t>
            </w:r>
            <w:r w:rsidRPr="005132EC">
              <w:rPr>
                <w:sz w:val="20"/>
                <w:szCs w:val="18"/>
              </w:rPr>
              <w:t>:</w:t>
            </w:r>
          </w:p>
        </w:tc>
      </w:tr>
      <w:tr w:rsidR="005C587B" w14:paraId="4193342D" w14:textId="77777777" w:rsidTr="00371359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271BA9A5" w14:textId="736511F8" w:rsidR="005C587B" w:rsidRPr="003C3DAE" w:rsidRDefault="005C587B">
            <w:pPr>
              <w:rPr>
                <w:sz w:val="20"/>
                <w:szCs w:val="18"/>
              </w:rPr>
            </w:pPr>
            <w:r w:rsidRPr="003C3DAE">
              <w:rPr>
                <w:rFonts w:hint="eastAsia"/>
                <w:sz w:val="20"/>
                <w:szCs w:val="18"/>
              </w:rPr>
              <w:t>F</w:t>
            </w:r>
            <w:r w:rsidRPr="003C3DAE">
              <w:rPr>
                <w:sz w:val="20"/>
                <w:szCs w:val="18"/>
              </w:rPr>
              <w:t xml:space="preserve">ollow-up for the </w:t>
            </w:r>
            <w:r w:rsidR="005132EC" w:rsidRPr="00192EEC">
              <w:rPr>
                <w:sz w:val="20"/>
                <w:szCs w:val="18"/>
              </w:rPr>
              <w:t>Preventive Measures</w:t>
            </w:r>
            <w:r w:rsidR="005132EC">
              <w:rPr>
                <w:sz w:val="20"/>
                <w:szCs w:val="18"/>
              </w:rPr>
              <w:t>:</w:t>
            </w:r>
          </w:p>
        </w:tc>
        <w:tc>
          <w:tcPr>
            <w:tcW w:w="5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4737198E" w14:textId="5E7BC715" w:rsidR="009A4373" w:rsidRPr="005132EC" w:rsidRDefault="009A4373" w:rsidP="009A4373">
            <w:pPr>
              <w:rPr>
                <w:sz w:val="20"/>
                <w:szCs w:val="18"/>
              </w:rPr>
            </w:pPr>
            <w:r w:rsidRPr="005132EC">
              <w:rPr>
                <w:rFonts w:hint="eastAsia"/>
                <w:sz w:val="20"/>
                <w:szCs w:val="18"/>
              </w:rPr>
              <w:t>□</w:t>
            </w:r>
            <w:r w:rsidRPr="005132EC">
              <w:rPr>
                <w:rFonts w:hint="eastAsia"/>
                <w:sz w:val="20"/>
                <w:szCs w:val="18"/>
              </w:rPr>
              <w:t xml:space="preserve"> </w:t>
            </w:r>
            <w:r>
              <w:rPr>
                <w:sz w:val="20"/>
                <w:szCs w:val="18"/>
              </w:rPr>
              <w:t>Satisfactory</w:t>
            </w:r>
          </w:p>
          <w:p w14:paraId="6B47EE70" w14:textId="799B1039" w:rsidR="005C587B" w:rsidRDefault="009A4373" w:rsidP="009A4373">
            <w:r w:rsidRPr="005132EC">
              <w:rPr>
                <w:rFonts w:hint="eastAsia"/>
                <w:sz w:val="20"/>
                <w:szCs w:val="18"/>
              </w:rPr>
              <w:t>□</w:t>
            </w:r>
            <w:r w:rsidRPr="005132EC">
              <w:rPr>
                <w:rFonts w:hint="eastAsia"/>
                <w:sz w:val="20"/>
                <w:szCs w:val="18"/>
              </w:rPr>
              <w:t xml:space="preserve"> </w:t>
            </w:r>
            <w:r w:rsidRPr="005132EC">
              <w:rPr>
                <w:sz w:val="20"/>
                <w:szCs w:val="18"/>
              </w:rPr>
              <w:t xml:space="preserve">Not </w:t>
            </w:r>
            <w:r w:rsidR="004B2126">
              <w:rPr>
                <w:sz w:val="20"/>
                <w:szCs w:val="18"/>
              </w:rPr>
              <w:t>Satisfactory and request improvement</w:t>
            </w:r>
          </w:p>
        </w:tc>
      </w:tr>
    </w:tbl>
    <w:p w14:paraId="77A1D192" w14:textId="77777777" w:rsidR="005A0158" w:rsidRDefault="005A0158"/>
    <w:sectPr w:rsidR="005A0158" w:rsidSect="004D2402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7BDF06" w14:textId="77777777" w:rsidR="00470346" w:rsidRDefault="00470346" w:rsidP="00181D81">
      <w:r>
        <w:separator/>
      </w:r>
    </w:p>
  </w:endnote>
  <w:endnote w:type="continuationSeparator" w:id="0">
    <w:p w14:paraId="7EF34532" w14:textId="77777777" w:rsidR="00470346" w:rsidRDefault="00470346" w:rsidP="00181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903972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EFAD7A" w14:textId="1458F966" w:rsidR="002E5836" w:rsidRDefault="002E5836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F140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F140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E732B3" w14:textId="3685A84A" w:rsidR="002E5836" w:rsidRDefault="002E5836">
    <w:pPr>
      <w:pStyle w:val="Footer"/>
    </w:pPr>
    <w:r>
      <w:rPr>
        <w:rFonts w:hint="eastAsia"/>
      </w:rPr>
      <w:t>D</w:t>
    </w:r>
    <w:r>
      <w:t xml:space="preserve">ate: </w:t>
    </w:r>
    <w:r w:rsidR="005F140B">
      <w:t>28 Nov, 2024</w:t>
    </w:r>
    <w:r>
      <w:t xml:space="preserve"> (ver. 1)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5736EF" w14:textId="77777777" w:rsidR="00470346" w:rsidRDefault="00470346" w:rsidP="00181D81">
      <w:r>
        <w:separator/>
      </w:r>
    </w:p>
  </w:footnote>
  <w:footnote w:type="continuationSeparator" w:id="0">
    <w:p w14:paraId="1A9ED605" w14:textId="77777777" w:rsidR="00470346" w:rsidRDefault="00470346" w:rsidP="00181D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5866BF" w14:textId="07A81D3C" w:rsidR="00D32BBB" w:rsidRDefault="00D32BBB">
    <w:pPr>
      <w:pStyle w:val="Header"/>
    </w:pPr>
    <w:r>
      <w:rPr>
        <w:rFonts w:hint="eastAsia"/>
      </w:rPr>
      <w:t>C</w:t>
    </w:r>
    <w:r>
      <w:t>ity University of Hong Kong</w:t>
    </w:r>
  </w:p>
  <w:p w14:paraId="577633AE" w14:textId="096F8317" w:rsidR="00D32BBB" w:rsidRDefault="00EB3D73">
    <w:pPr>
      <w:pStyle w:val="Header"/>
    </w:pPr>
    <w:r>
      <w:t>Dept. of Architecture &amp; Civil Engineering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D81"/>
    <w:rsid w:val="00024824"/>
    <w:rsid w:val="00066A12"/>
    <w:rsid w:val="000D61BA"/>
    <w:rsid w:val="000E5427"/>
    <w:rsid w:val="00181D81"/>
    <w:rsid w:val="00192EEC"/>
    <w:rsid w:val="001F5910"/>
    <w:rsid w:val="002050C1"/>
    <w:rsid w:val="002103DC"/>
    <w:rsid w:val="00221474"/>
    <w:rsid w:val="002430C9"/>
    <w:rsid w:val="002B413D"/>
    <w:rsid w:val="002D256A"/>
    <w:rsid w:val="002E5836"/>
    <w:rsid w:val="003153ED"/>
    <w:rsid w:val="00371359"/>
    <w:rsid w:val="00384C27"/>
    <w:rsid w:val="003B169C"/>
    <w:rsid w:val="003B4F9F"/>
    <w:rsid w:val="003C3DAE"/>
    <w:rsid w:val="00470346"/>
    <w:rsid w:val="00484755"/>
    <w:rsid w:val="004A51DB"/>
    <w:rsid w:val="004B2126"/>
    <w:rsid w:val="004D2402"/>
    <w:rsid w:val="005132EC"/>
    <w:rsid w:val="005A0158"/>
    <w:rsid w:val="005A4355"/>
    <w:rsid w:val="005C587B"/>
    <w:rsid w:val="005F140B"/>
    <w:rsid w:val="006241FA"/>
    <w:rsid w:val="00645CB4"/>
    <w:rsid w:val="00650451"/>
    <w:rsid w:val="00650BEB"/>
    <w:rsid w:val="00652C91"/>
    <w:rsid w:val="006665D2"/>
    <w:rsid w:val="006A1012"/>
    <w:rsid w:val="006C2B12"/>
    <w:rsid w:val="00747277"/>
    <w:rsid w:val="00782E48"/>
    <w:rsid w:val="007B7F9C"/>
    <w:rsid w:val="0081498C"/>
    <w:rsid w:val="00870654"/>
    <w:rsid w:val="0088309D"/>
    <w:rsid w:val="00901B9E"/>
    <w:rsid w:val="00946F2F"/>
    <w:rsid w:val="00951E31"/>
    <w:rsid w:val="009558E8"/>
    <w:rsid w:val="009A4373"/>
    <w:rsid w:val="009B37D4"/>
    <w:rsid w:val="009D5169"/>
    <w:rsid w:val="00AF5CBE"/>
    <w:rsid w:val="00B87FDA"/>
    <w:rsid w:val="00C2776E"/>
    <w:rsid w:val="00C75ABA"/>
    <w:rsid w:val="00D32BBB"/>
    <w:rsid w:val="00E028BF"/>
    <w:rsid w:val="00E04516"/>
    <w:rsid w:val="00E056D4"/>
    <w:rsid w:val="00E2193A"/>
    <w:rsid w:val="00E73FFF"/>
    <w:rsid w:val="00EA449F"/>
    <w:rsid w:val="00EB3D73"/>
    <w:rsid w:val="00EC59C1"/>
    <w:rsid w:val="00ED7732"/>
    <w:rsid w:val="00EF2FB7"/>
    <w:rsid w:val="00F91D8C"/>
    <w:rsid w:val="00FD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62AC60"/>
  <w15:chartTrackingRefBased/>
  <w15:docId w15:val="{C3DC5D29-E8F9-43EA-8621-37DF0864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1D81"/>
    <w:pPr>
      <w:tabs>
        <w:tab w:val="center" w:pos="4513"/>
        <w:tab w:val="right" w:pos="902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181D81"/>
    <w:rPr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181D81"/>
    <w:pPr>
      <w:tabs>
        <w:tab w:val="center" w:pos="4513"/>
        <w:tab w:val="right" w:pos="902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181D81"/>
    <w:rPr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C75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060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EA2F1-9331-43F7-BD2B-C374D2499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 LAU Yuk Ling</dc:creator>
  <cp:keywords/>
  <dc:description/>
  <cp:lastModifiedBy>Mr. WONG Chung Kai Joseph</cp:lastModifiedBy>
  <cp:revision>65</cp:revision>
  <dcterms:created xsi:type="dcterms:W3CDTF">2019-07-13T07:15:00Z</dcterms:created>
  <dcterms:modified xsi:type="dcterms:W3CDTF">2024-11-26T07:03:00Z</dcterms:modified>
</cp:coreProperties>
</file>